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A6" w:rsidRDefault="00BC00A6" w:rsidP="00D60333">
      <w:pPr>
        <w:jc w:val="both"/>
      </w:pPr>
      <w:r>
        <w:t xml:space="preserve">                                                              </w:t>
      </w:r>
      <w:r>
        <w:rPr>
          <w:noProof/>
          <w:lang w:eastAsia="es-CL"/>
        </w:rPr>
        <w:drawing>
          <wp:inline distT="0" distB="0" distL="0" distR="0">
            <wp:extent cx="1526540" cy="15265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6A" w:rsidRPr="00CF2FC0" w:rsidRDefault="002A0054" w:rsidP="00D60333">
      <w:pPr>
        <w:jc w:val="both"/>
        <w:rPr>
          <w:b/>
        </w:rPr>
      </w:pPr>
      <w:r>
        <w:rPr>
          <w:b/>
        </w:rPr>
        <w:t xml:space="preserve">LA </w:t>
      </w:r>
      <w:r w:rsidR="0063586A" w:rsidRPr="00CF2FC0">
        <w:rPr>
          <w:b/>
        </w:rPr>
        <w:t xml:space="preserve">PRESIDENTA MICHELLE BACHELET </w:t>
      </w:r>
      <w:r>
        <w:rPr>
          <w:b/>
        </w:rPr>
        <w:t xml:space="preserve">JUNTO A LA </w:t>
      </w:r>
      <w:r w:rsidRPr="00CF2FC0">
        <w:rPr>
          <w:b/>
        </w:rPr>
        <w:t xml:space="preserve">MINISTRA JAVIERA BLANCO </w:t>
      </w:r>
      <w:r w:rsidR="0063586A" w:rsidRPr="00CF2FC0">
        <w:rPr>
          <w:b/>
        </w:rPr>
        <w:t>LANZAN PROGRAMA DE CAPACITACIÓN LABORAL PARA MUJERES Y JÓVENES</w:t>
      </w:r>
    </w:p>
    <w:p w:rsidR="00BC00A6" w:rsidRDefault="00BC00A6" w:rsidP="00D60333">
      <w:pPr>
        <w:jc w:val="both"/>
        <w:rPr>
          <w:b/>
        </w:rPr>
      </w:pPr>
    </w:p>
    <w:p w:rsidR="0063586A" w:rsidRPr="0063586A" w:rsidRDefault="0063586A" w:rsidP="00D60333">
      <w:pPr>
        <w:jc w:val="both"/>
        <w:rPr>
          <w:b/>
        </w:rPr>
      </w:pPr>
      <w:r w:rsidRPr="0063586A">
        <w:rPr>
          <w:b/>
        </w:rPr>
        <w:t>Se trata del cumplimiento de las medidas 19 y 20 de los compromisos para los 100 primeros días que implican formación y capacitación para 300 mil mujeres y 150 mil jóvenes.</w:t>
      </w:r>
    </w:p>
    <w:p w:rsidR="00CF2FC0" w:rsidRDefault="00CF2FC0" w:rsidP="00D60333">
      <w:pPr>
        <w:jc w:val="both"/>
        <w:rPr>
          <w:b/>
        </w:rPr>
      </w:pPr>
    </w:p>
    <w:p w:rsidR="00BC00A6" w:rsidRDefault="00BC00A6" w:rsidP="00D60333">
      <w:pPr>
        <w:jc w:val="both"/>
      </w:pPr>
      <w:r w:rsidRPr="00CF2FC0">
        <w:rPr>
          <w:b/>
        </w:rPr>
        <w:t>Viernes 9 de mayo</w:t>
      </w:r>
      <w:r>
        <w:t>. La Presidenta Michelle Bachelet, junto a la ministra del Trabajo y Previsión Social, Javiera Blanco, anunciaron el cumplimiento de las medidas 19 y 20 de los 50 compromisos para los primeros 100 días de Gobierno correspondientes al programa capacitación laboral que beneficiará 300 mil mujeres y 150 mil jóvenes</w:t>
      </w:r>
      <w:r w:rsidR="002A0054">
        <w:t xml:space="preserve">. De este programa </w:t>
      </w:r>
      <w:r>
        <w:t>20 mil son personas con discapacidad.</w:t>
      </w:r>
      <w:bookmarkStart w:id="0" w:name="_GoBack"/>
      <w:bookmarkEnd w:id="0"/>
    </w:p>
    <w:p w:rsidR="00BC00A6" w:rsidRDefault="00BC00A6" w:rsidP="00D60333">
      <w:pPr>
        <w:jc w:val="both"/>
      </w:pPr>
      <w:r>
        <w:t>El plan -que se ejecutará durante 2014 a 2018- corresponde a formación y capacitación laboral para las mujeres, y capacitación e inserción laboral y educacional para los jóvenes.</w:t>
      </w:r>
    </w:p>
    <w:p w:rsidR="00653C54" w:rsidRDefault="00BC00A6" w:rsidP="00D60333">
      <w:pPr>
        <w:jc w:val="both"/>
      </w:pPr>
      <w:r>
        <w:t>La ministra Javiera Blanco destacó que “e</w:t>
      </w:r>
      <w:r w:rsidR="00653C54">
        <w:t xml:space="preserve">stamos avanzando en capacitación en un programa denominado </w:t>
      </w:r>
      <w:r>
        <w:t>+</w:t>
      </w:r>
      <w:r w:rsidR="00653C54">
        <w:t>Capa</w:t>
      </w:r>
      <w:r>
        <w:t xml:space="preserve">z </w:t>
      </w:r>
      <w:r w:rsidR="00653C54">
        <w:t xml:space="preserve">que va a permitir llegar a 300 mil mujeres y 150 mil jóvenes, estamos hablando de un grupo objetivo que muchas veces queda fuera de las capacitaciones </w:t>
      </w:r>
      <w:r>
        <w:t>tradicionales”</w:t>
      </w:r>
      <w:r w:rsidR="00653C54">
        <w:t>.</w:t>
      </w:r>
    </w:p>
    <w:p w:rsidR="00BC00A6" w:rsidRDefault="00BC00A6" w:rsidP="00D60333">
      <w:pPr>
        <w:jc w:val="both"/>
      </w:pPr>
      <w:r>
        <w:t>Explicó que los programas “e</w:t>
      </w:r>
      <w:r w:rsidR="00653C54">
        <w:t>st</w:t>
      </w:r>
      <w:r>
        <w:t>án</w:t>
      </w:r>
      <w:r w:rsidR="00653C54">
        <w:t xml:space="preserve"> enfocado</w:t>
      </w:r>
      <w:r>
        <w:t>s</w:t>
      </w:r>
      <w:r w:rsidR="00653C54">
        <w:t xml:space="preserve"> a jóvenes entre 19 y 29 años</w:t>
      </w:r>
      <w:r w:rsidR="004B2022">
        <w:t xml:space="preserve"> y mujeres que hoy se encuentran fuera del mercado laboral, hablamos de los tres primeros quintiles y en general personas que no tiene cotizaciones previsionales, es gente de trayectoria laboral precaria. La idea es poderlos incorporar a un proceso de capacitación que nos permita tener una fuerza de trabajo más robusta</w:t>
      </w:r>
      <w:r>
        <w:t>”</w:t>
      </w:r>
      <w:r w:rsidR="004B2022">
        <w:t xml:space="preserve">. </w:t>
      </w:r>
    </w:p>
    <w:p w:rsidR="003E69E3" w:rsidRDefault="00BC00A6" w:rsidP="00D60333">
      <w:pPr>
        <w:jc w:val="both"/>
      </w:pPr>
      <w:r>
        <w:t xml:space="preserve">Informó que los programas </w:t>
      </w:r>
      <w:r w:rsidR="004B2022">
        <w:t>parte</w:t>
      </w:r>
      <w:r>
        <w:t>n</w:t>
      </w:r>
      <w:r w:rsidR="004B2022">
        <w:t xml:space="preserve"> el segundo semestre de 201</w:t>
      </w:r>
      <w:r>
        <w:t>4</w:t>
      </w:r>
      <w:r w:rsidR="004B2022">
        <w:t xml:space="preserve"> con 13 comunas y </w:t>
      </w:r>
      <w:r>
        <w:t>“</w:t>
      </w:r>
      <w:r w:rsidR="004B2022">
        <w:t>el próximo año nos extendemos a todo el país</w:t>
      </w:r>
      <w:r w:rsidR="00B40286">
        <w:t xml:space="preserve"> capacitaciones que vamos a entregar a través de OTEC</w:t>
      </w:r>
      <w:r>
        <w:t>,</w:t>
      </w:r>
      <w:r w:rsidR="00B40286">
        <w:t xml:space="preserve"> de liceos técnicos profesionales</w:t>
      </w:r>
      <w:r>
        <w:t>,</w:t>
      </w:r>
      <w:r w:rsidR="00B40286">
        <w:t xml:space="preserve"> centros de formación técnica e institutos profesionales.</w:t>
      </w:r>
      <w:r>
        <w:t xml:space="preserve"> </w:t>
      </w:r>
      <w:r w:rsidR="00B40286">
        <w:t>Para este piloto vamos a tener una inversión cercana a los  $3 mil millones</w:t>
      </w:r>
      <w:r>
        <w:t>”</w:t>
      </w:r>
      <w:r w:rsidR="003E69E3">
        <w:t>.</w:t>
      </w:r>
    </w:p>
    <w:p w:rsidR="003E69E3" w:rsidRPr="00B362CC" w:rsidRDefault="00B362CC" w:rsidP="00B362CC">
      <w:pPr>
        <w:jc w:val="both"/>
      </w:pPr>
      <w:r w:rsidRPr="00B362CC">
        <w:lastRenderedPageBreak/>
        <w:t>El objetivo de estas medidas es apoyar el acceso y permanencia en el mercado laboral de uno de los segmentos de la población más vulnerable: jóvenes y mujeres. Sólo el 48,5% de las mujeres participa del mercado laboral versus el 72,2% de los hombres. Mientras en los jóvenes la participación alcanza el 49% en comparación a un 75,7% de la población adulta. Hoy, 766.000 jóvenes no estudia ni trabaja.</w:t>
      </w:r>
    </w:p>
    <w:p w:rsidR="002944D2" w:rsidRDefault="002944D2" w:rsidP="00D60333">
      <w:pPr>
        <w:jc w:val="both"/>
      </w:pPr>
    </w:p>
    <w:sectPr w:rsidR="002944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5B"/>
    <w:rsid w:val="00105A27"/>
    <w:rsid w:val="002944D2"/>
    <w:rsid w:val="002A0054"/>
    <w:rsid w:val="003E69E3"/>
    <w:rsid w:val="004B2022"/>
    <w:rsid w:val="004E4179"/>
    <w:rsid w:val="0063586A"/>
    <w:rsid w:val="00653C54"/>
    <w:rsid w:val="006C5E01"/>
    <w:rsid w:val="00762B5B"/>
    <w:rsid w:val="00835765"/>
    <w:rsid w:val="00982BD1"/>
    <w:rsid w:val="00B362CC"/>
    <w:rsid w:val="00B40286"/>
    <w:rsid w:val="00BC00A6"/>
    <w:rsid w:val="00C668BA"/>
    <w:rsid w:val="00CF2FC0"/>
    <w:rsid w:val="00D60333"/>
    <w:rsid w:val="00D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12</cp:revision>
  <cp:lastPrinted>2014-05-09T17:42:00Z</cp:lastPrinted>
  <dcterms:created xsi:type="dcterms:W3CDTF">2014-05-09T16:48:00Z</dcterms:created>
  <dcterms:modified xsi:type="dcterms:W3CDTF">2014-05-09T17:52:00Z</dcterms:modified>
</cp:coreProperties>
</file>