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C349" w14:textId="77777777" w:rsidR="0090654D" w:rsidRDefault="0090654D" w:rsidP="00991EE3">
      <w:pPr>
        <w:jc w:val="center"/>
        <w:rPr>
          <w:rStyle w:val="normaltextrun"/>
          <w:rFonts w:eastAsiaTheme="majorEastAsia"/>
          <w:b/>
          <w:bCs/>
          <w:u w:val="single"/>
        </w:rPr>
      </w:pPr>
    </w:p>
    <w:p w14:paraId="1D36C019" w14:textId="77777777" w:rsidR="0090654D" w:rsidRDefault="0090654D" w:rsidP="00991EE3">
      <w:pPr>
        <w:jc w:val="center"/>
        <w:rPr>
          <w:rStyle w:val="normaltextrun"/>
          <w:rFonts w:eastAsiaTheme="majorEastAsia"/>
          <w:b/>
          <w:bCs/>
          <w:u w:val="single"/>
        </w:rPr>
      </w:pPr>
    </w:p>
    <w:p w14:paraId="7F7EEA31" w14:textId="77777777" w:rsidR="0090654D" w:rsidRDefault="0090654D" w:rsidP="00991EE3">
      <w:pPr>
        <w:jc w:val="center"/>
        <w:rPr>
          <w:rStyle w:val="normaltextrun"/>
          <w:rFonts w:eastAsiaTheme="majorEastAsia"/>
          <w:b/>
          <w:bCs/>
          <w:u w:val="single"/>
        </w:rPr>
      </w:pPr>
    </w:p>
    <w:p w14:paraId="593F11AA" w14:textId="77777777" w:rsidR="0090654D" w:rsidRDefault="0090654D" w:rsidP="00991EE3">
      <w:pPr>
        <w:jc w:val="center"/>
        <w:rPr>
          <w:rStyle w:val="normaltextrun"/>
          <w:rFonts w:eastAsiaTheme="majorEastAsia"/>
          <w:b/>
          <w:bCs/>
          <w:u w:val="single"/>
        </w:rPr>
      </w:pPr>
    </w:p>
    <w:p w14:paraId="7B5349A7" w14:textId="77777777" w:rsidR="0090654D" w:rsidRDefault="0090654D" w:rsidP="00991EE3">
      <w:pPr>
        <w:jc w:val="center"/>
        <w:rPr>
          <w:rStyle w:val="normaltextrun"/>
          <w:rFonts w:eastAsiaTheme="majorEastAsia"/>
          <w:b/>
          <w:bCs/>
          <w:u w:val="single"/>
        </w:rPr>
      </w:pPr>
    </w:p>
    <w:p w14:paraId="03A1ADBC" w14:textId="77777777" w:rsidR="008D1897" w:rsidRDefault="008D1897" w:rsidP="00991EE3">
      <w:pPr>
        <w:jc w:val="center"/>
        <w:rPr>
          <w:rStyle w:val="normaltextrun"/>
          <w:rFonts w:eastAsiaTheme="majorEastAsia"/>
          <w:b/>
          <w:bCs/>
          <w:u w:val="single"/>
        </w:rPr>
      </w:pPr>
    </w:p>
    <w:p w14:paraId="54F52805" w14:textId="77777777" w:rsidR="008D1897" w:rsidRDefault="008D1897" w:rsidP="00991EE3">
      <w:pPr>
        <w:jc w:val="center"/>
        <w:rPr>
          <w:rStyle w:val="normaltextrun"/>
          <w:rFonts w:eastAsiaTheme="majorEastAsia"/>
          <w:b/>
          <w:bCs/>
          <w:u w:val="single"/>
        </w:rPr>
      </w:pPr>
    </w:p>
    <w:p w14:paraId="02E74CA2" w14:textId="77777777" w:rsidR="008D1897" w:rsidRDefault="008D1897" w:rsidP="00991EE3">
      <w:pPr>
        <w:jc w:val="center"/>
        <w:rPr>
          <w:rStyle w:val="normaltextrun"/>
          <w:rFonts w:eastAsiaTheme="majorEastAsia"/>
          <w:b/>
          <w:bCs/>
          <w:u w:val="single"/>
        </w:rPr>
      </w:pPr>
    </w:p>
    <w:p w14:paraId="32B42DB1" w14:textId="77777777" w:rsidR="008D1897" w:rsidRDefault="008D1897" w:rsidP="00991EE3">
      <w:pPr>
        <w:jc w:val="center"/>
        <w:rPr>
          <w:rStyle w:val="normaltextrun"/>
          <w:rFonts w:eastAsiaTheme="majorEastAsia"/>
          <w:b/>
          <w:bCs/>
          <w:u w:val="single"/>
        </w:rPr>
      </w:pPr>
    </w:p>
    <w:p w14:paraId="3747F7A6" w14:textId="77777777" w:rsidR="008D1897" w:rsidRDefault="008D1897" w:rsidP="00991EE3">
      <w:pPr>
        <w:jc w:val="center"/>
        <w:rPr>
          <w:rStyle w:val="normaltextrun"/>
          <w:rFonts w:eastAsiaTheme="majorEastAsia"/>
          <w:b/>
          <w:bCs/>
          <w:u w:val="single"/>
        </w:rPr>
      </w:pPr>
    </w:p>
    <w:p w14:paraId="05D03F12" w14:textId="39999F84" w:rsidR="0090654D" w:rsidRDefault="008D1897" w:rsidP="00991EE3">
      <w:pPr>
        <w:jc w:val="center"/>
        <w:rPr>
          <w:rStyle w:val="normaltextrun"/>
          <w:rFonts w:eastAsiaTheme="majorEastAsia"/>
          <w:b/>
          <w:bCs/>
          <w:u w:val="single"/>
        </w:rPr>
      </w:pPr>
      <w:r>
        <w:rPr>
          <w:rStyle w:val="normaltextrun"/>
          <w:rFonts w:eastAsiaTheme="majorEastAsia"/>
          <w:b/>
          <w:bCs/>
          <w:u w:val="single"/>
        </w:rPr>
        <w:t xml:space="preserve">Resumen </w:t>
      </w:r>
      <w:r w:rsidR="0090654D" w:rsidRPr="0090654D">
        <w:rPr>
          <w:rStyle w:val="normaltextrun"/>
          <w:rFonts w:eastAsiaTheme="majorEastAsia"/>
          <w:b/>
          <w:bCs/>
          <w:u w:val="single"/>
        </w:rPr>
        <w:t>Discusión Legislativa</w:t>
      </w:r>
    </w:p>
    <w:p w14:paraId="19991BB7" w14:textId="308BFF5C" w:rsidR="0090654D" w:rsidRDefault="0090654D" w:rsidP="00991EE3">
      <w:pPr>
        <w:jc w:val="center"/>
        <w:rPr>
          <w:rStyle w:val="normaltextrun"/>
          <w:rFonts w:eastAsiaTheme="majorEastAsia"/>
          <w:b/>
          <w:bCs/>
          <w:u w:val="single"/>
        </w:rPr>
      </w:pPr>
      <w:r>
        <w:rPr>
          <w:rStyle w:val="normaltextrun"/>
          <w:rFonts w:eastAsiaTheme="majorEastAsia"/>
          <w:b/>
          <w:bCs/>
          <w:u w:val="single"/>
        </w:rPr>
        <w:t>Proyecto de Ley que rebaja Jornada Ordinaria de Trabajo a 40 horas semanales.</w:t>
      </w:r>
    </w:p>
    <w:p w14:paraId="29274008" w14:textId="21C906DC" w:rsidR="00991EE3" w:rsidRDefault="0090654D" w:rsidP="00991EE3">
      <w:pPr>
        <w:jc w:val="center"/>
      </w:pPr>
      <w:r w:rsidRPr="0090654D">
        <w:rPr>
          <w:rStyle w:val="normaltextrun"/>
          <w:rFonts w:eastAsiaTheme="majorEastAsia"/>
          <w:b/>
          <w:bCs/>
          <w:u w:val="single"/>
        </w:rPr>
        <w:t xml:space="preserve">Comisiones de Trabajo Cámara de Diputados/as y Senado </w:t>
      </w:r>
      <w:r w:rsidR="00991EE3">
        <w:rPr>
          <w:rStyle w:val="normaltextrun"/>
          <w:rFonts w:eastAsiaTheme="majorEastAsia"/>
          <w:b/>
          <w:bCs/>
          <w:u w:val="single"/>
        </w:rPr>
        <w:br w:type="page"/>
      </w:r>
    </w:p>
    <w:p w14:paraId="7946CFBB" w14:textId="6E6B5BA5" w:rsidR="00426530" w:rsidRPr="00094A81" w:rsidRDefault="00426530" w:rsidP="00094A81">
      <w:pPr>
        <w:pStyle w:val="paragraph"/>
        <w:spacing w:before="240" w:beforeAutospacing="0" w:after="240" w:afterAutospacing="0" w:line="360" w:lineRule="auto"/>
        <w:jc w:val="both"/>
        <w:textAlignment w:val="baseline"/>
      </w:pPr>
      <w:bookmarkStart w:id="0" w:name="_Hlk104996027"/>
      <w:r w:rsidRPr="00094A81">
        <w:rPr>
          <w:rStyle w:val="normaltextrun"/>
          <w:rFonts w:eastAsiaTheme="majorEastAsia"/>
          <w:b/>
          <w:bCs/>
          <w:u w:val="single"/>
        </w:rPr>
        <w:lastRenderedPageBreak/>
        <w:t>Discusión Legislativa – Comisiones de Trabajo Cámara de Diputados/as y Senado</w:t>
      </w:r>
      <w:r w:rsidRPr="00094A81">
        <w:rPr>
          <w:rStyle w:val="eop"/>
          <w:rFonts w:eastAsiaTheme="majorEastAsia"/>
        </w:rPr>
        <w:t> </w:t>
      </w:r>
    </w:p>
    <w:bookmarkEnd w:id="0"/>
    <w:p w14:paraId="2C9C1F83" w14:textId="0BDBA909" w:rsidR="00426530" w:rsidRPr="00094A81" w:rsidRDefault="00426530" w:rsidP="00094A81">
      <w:pPr>
        <w:pStyle w:val="paragraph"/>
        <w:spacing w:before="240" w:beforeAutospacing="0" w:after="240" w:afterAutospacing="0" w:line="360" w:lineRule="auto"/>
        <w:jc w:val="both"/>
        <w:textAlignment w:val="baseline"/>
      </w:pPr>
      <w:r w:rsidRPr="00094A81">
        <w:rPr>
          <w:rStyle w:val="normaltextrun"/>
          <w:rFonts w:eastAsiaTheme="majorEastAsia"/>
        </w:rPr>
        <w:t xml:space="preserve">El presente documento sintetiza </w:t>
      </w:r>
      <w:r w:rsidR="00FD24AD" w:rsidRPr="00094A81">
        <w:rPr>
          <w:rStyle w:val="normaltextrun"/>
          <w:rFonts w:eastAsiaTheme="majorEastAsia"/>
        </w:rPr>
        <w:t xml:space="preserve">las distintas opiniones vertidas por actores y grupos de interés en </w:t>
      </w:r>
      <w:r w:rsidRPr="00094A81">
        <w:rPr>
          <w:rStyle w:val="normaltextrun"/>
          <w:rFonts w:eastAsiaTheme="majorEastAsia"/>
        </w:rPr>
        <w:t xml:space="preserve">la discusión legislativa que se ha llevado a cabo sobre el proyecto de ley de reducción de la jornada laboral a 40 horas. </w:t>
      </w:r>
      <w:r w:rsidR="004D35D9" w:rsidRPr="00094A81">
        <w:rPr>
          <w:rStyle w:val="normaltextrun"/>
          <w:rFonts w:eastAsiaTheme="majorEastAsia"/>
        </w:rPr>
        <w:t>S</w:t>
      </w:r>
      <w:r w:rsidRPr="00094A81">
        <w:rPr>
          <w:rStyle w:val="normaltextrun"/>
          <w:rFonts w:eastAsiaTheme="majorEastAsia"/>
        </w:rPr>
        <w:t xml:space="preserve">e presenta en dos capítulos: en el primero se </w:t>
      </w:r>
      <w:r w:rsidR="00FD24AD" w:rsidRPr="00094A81">
        <w:rPr>
          <w:rStyle w:val="normaltextrun"/>
          <w:rFonts w:eastAsiaTheme="majorEastAsia"/>
        </w:rPr>
        <w:t xml:space="preserve">detalla </w:t>
      </w:r>
      <w:r w:rsidRPr="00094A81">
        <w:rPr>
          <w:rStyle w:val="normaltextrun"/>
          <w:rFonts w:eastAsiaTheme="majorEastAsia"/>
        </w:rPr>
        <w:t xml:space="preserve">la postura de todas y todos quienes expusieron o entregaron insumos a la Comisión de Trabajo y Seguridad Social de la Cámara de </w:t>
      </w:r>
      <w:proofErr w:type="gramStart"/>
      <w:r w:rsidRPr="00094A81">
        <w:rPr>
          <w:rStyle w:val="normaltextrun"/>
          <w:rFonts w:eastAsiaTheme="majorEastAsia"/>
        </w:rPr>
        <w:t>Diputadas y Diputados</w:t>
      </w:r>
      <w:proofErr w:type="gramEnd"/>
      <w:r w:rsidRPr="00094A81">
        <w:rPr>
          <w:rStyle w:val="normaltextrun"/>
          <w:rFonts w:eastAsiaTheme="majorEastAsia"/>
        </w:rPr>
        <w:t>; en el segundo se presentan la</w:t>
      </w:r>
      <w:r w:rsidR="00FD24AD" w:rsidRPr="00094A81">
        <w:rPr>
          <w:rStyle w:val="normaltextrun"/>
          <w:rFonts w:eastAsiaTheme="majorEastAsia"/>
        </w:rPr>
        <w:t>s exposiciones</w:t>
      </w:r>
      <w:r w:rsidRPr="00094A81">
        <w:rPr>
          <w:rStyle w:val="normaltextrun"/>
          <w:rFonts w:eastAsiaTheme="majorEastAsia"/>
        </w:rPr>
        <w:t xml:space="preserve"> de quienes participaron de la Comisión de Trabajo y Previsión Social del Senado. En ambos capítulos, el texto se estructura en base al expositor</w:t>
      </w:r>
      <w:r w:rsidR="004D35D9" w:rsidRPr="00094A81">
        <w:rPr>
          <w:rStyle w:val="normaltextrun"/>
          <w:rFonts w:eastAsiaTheme="majorEastAsia"/>
        </w:rPr>
        <w:t xml:space="preserve"> con el</w:t>
      </w:r>
      <w:r w:rsidRPr="00094A81">
        <w:rPr>
          <w:rStyle w:val="normaltextrun"/>
          <w:rFonts w:eastAsiaTheme="majorEastAsia"/>
        </w:rPr>
        <w:t xml:space="preserve"> objet</w:t>
      </w:r>
      <w:r w:rsidR="004D35D9" w:rsidRPr="00094A81">
        <w:rPr>
          <w:rStyle w:val="normaltextrun"/>
          <w:rFonts w:eastAsiaTheme="majorEastAsia"/>
        </w:rPr>
        <w:t>ivo</w:t>
      </w:r>
      <w:r w:rsidRPr="00094A81">
        <w:rPr>
          <w:rStyle w:val="normaltextrun"/>
          <w:rFonts w:eastAsiaTheme="majorEastAsia"/>
        </w:rPr>
        <w:t xml:space="preserve"> de comprender la postura de </w:t>
      </w:r>
      <w:r w:rsidR="00FD24AD" w:rsidRPr="00094A81">
        <w:rPr>
          <w:rStyle w:val="normaltextrun"/>
          <w:rFonts w:eastAsiaTheme="majorEastAsia"/>
        </w:rPr>
        <w:t>quienes</w:t>
      </w:r>
      <w:r w:rsidRPr="00094A81">
        <w:rPr>
          <w:rStyle w:val="normaltextrun"/>
          <w:rFonts w:eastAsiaTheme="majorEastAsia"/>
        </w:rPr>
        <w:t xml:space="preserve"> han participado de la discusión.</w:t>
      </w:r>
      <w:r w:rsidRPr="00094A81">
        <w:rPr>
          <w:rStyle w:val="eop"/>
          <w:rFonts w:eastAsiaTheme="majorEastAsia"/>
        </w:rPr>
        <w:t> </w:t>
      </w:r>
    </w:p>
    <w:p w14:paraId="7C71B1B0" w14:textId="77777777" w:rsidR="00426530" w:rsidRPr="00094A81" w:rsidRDefault="00426530" w:rsidP="00094A81">
      <w:pPr>
        <w:pStyle w:val="paragraph"/>
        <w:spacing w:before="240" w:beforeAutospacing="0" w:after="240" w:afterAutospacing="0" w:line="360" w:lineRule="auto"/>
        <w:jc w:val="both"/>
        <w:textAlignment w:val="baseline"/>
        <w:rPr>
          <w:rStyle w:val="eop"/>
          <w:rFonts w:eastAsiaTheme="majorEastAsia"/>
        </w:rPr>
      </w:pPr>
      <w:r w:rsidRPr="00094A81">
        <w:rPr>
          <w:rStyle w:val="normaltextrun"/>
          <w:rFonts w:eastAsiaTheme="majorEastAsia"/>
        </w:rPr>
        <w:t>A continuación, se presenta el índice del documento: </w:t>
      </w:r>
      <w:r w:rsidRPr="00094A81">
        <w:rPr>
          <w:rStyle w:val="eop"/>
          <w:rFonts w:eastAsiaTheme="majorEastAsia"/>
        </w:rPr>
        <w:t> </w:t>
      </w:r>
    </w:p>
    <w:sdt>
      <w:sdtPr>
        <w:rPr>
          <w:rFonts w:ascii="Times New Roman" w:eastAsiaTheme="minorHAnsi" w:hAnsi="Times New Roman" w:cs="Times New Roman"/>
          <w:color w:val="auto"/>
          <w:sz w:val="24"/>
          <w:szCs w:val="24"/>
          <w:lang w:val="es-ES" w:eastAsia="en-US"/>
        </w:rPr>
        <w:id w:val="-1866125739"/>
        <w:docPartObj>
          <w:docPartGallery w:val="Table of Contents"/>
          <w:docPartUnique/>
        </w:docPartObj>
      </w:sdtPr>
      <w:sdtEndPr>
        <w:rPr>
          <w:b/>
          <w:bCs/>
        </w:rPr>
      </w:sdtEndPr>
      <w:sdtContent>
        <w:p w14:paraId="6CD91BDD" w14:textId="618F6D09" w:rsidR="00426530" w:rsidRPr="00094A81" w:rsidRDefault="00426530" w:rsidP="00094A81">
          <w:pPr>
            <w:pStyle w:val="TtuloTDC"/>
            <w:spacing w:line="360" w:lineRule="auto"/>
            <w:jc w:val="both"/>
            <w:rPr>
              <w:rFonts w:ascii="Times New Roman" w:hAnsi="Times New Roman" w:cs="Times New Roman"/>
              <w:sz w:val="24"/>
              <w:szCs w:val="24"/>
            </w:rPr>
          </w:pPr>
          <w:r w:rsidRPr="00094A81">
            <w:rPr>
              <w:rFonts w:ascii="Times New Roman" w:hAnsi="Times New Roman" w:cs="Times New Roman"/>
              <w:sz w:val="24"/>
              <w:szCs w:val="24"/>
              <w:lang w:val="es-ES"/>
            </w:rPr>
            <w:t>Índice</w:t>
          </w:r>
        </w:p>
        <w:p w14:paraId="16E680FE" w14:textId="7B7C6587" w:rsidR="00030E10" w:rsidRPr="00094A81" w:rsidRDefault="00426530" w:rsidP="00094A81">
          <w:pPr>
            <w:pStyle w:val="TDC1"/>
            <w:spacing w:line="360" w:lineRule="auto"/>
            <w:jc w:val="both"/>
            <w:rPr>
              <w:rFonts w:ascii="Times New Roman" w:eastAsiaTheme="minorEastAsia" w:hAnsi="Times New Roman" w:cs="Times New Roman"/>
              <w:noProof/>
              <w:sz w:val="24"/>
              <w:szCs w:val="24"/>
              <w:lang w:eastAsia="es-CL"/>
            </w:rPr>
          </w:pPr>
          <w:r w:rsidRPr="00094A81">
            <w:rPr>
              <w:rFonts w:ascii="Times New Roman" w:hAnsi="Times New Roman" w:cs="Times New Roman"/>
              <w:sz w:val="24"/>
              <w:szCs w:val="24"/>
            </w:rPr>
            <w:fldChar w:fldCharType="begin"/>
          </w:r>
          <w:r w:rsidRPr="00094A81">
            <w:rPr>
              <w:rFonts w:ascii="Times New Roman" w:hAnsi="Times New Roman" w:cs="Times New Roman"/>
              <w:sz w:val="24"/>
              <w:szCs w:val="24"/>
            </w:rPr>
            <w:instrText xml:space="preserve"> TOC \o "1-3" \h \z \u </w:instrText>
          </w:r>
          <w:r w:rsidRPr="00094A81">
            <w:rPr>
              <w:rFonts w:ascii="Times New Roman" w:hAnsi="Times New Roman" w:cs="Times New Roman"/>
              <w:sz w:val="24"/>
              <w:szCs w:val="24"/>
            </w:rPr>
            <w:fldChar w:fldCharType="separate"/>
          </w:r>
          <w:hyperlink w:anchor="_Toc104476126" w:history="1">
            <w:r w:rsidR="00030E10" w:rsidRPr="00094A81">
              <w:rPr>
                <w:rStyle w:val="Hipervnculo"/>
                <w:rFonts w:ascii="Times New Roman" w:eastAsia="Times New Roman" w:hAnsi="Times New Roman" w:cs="Times New Roman"/>
                <w:b/>
                <w:bCs/>
                <w:noProof/>
                <w:sz w:val="24"/>
                <w:szCs w:val="24"/>
              </w:rPr>
              <w:t>1.</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b/>
                <w:bCs/>
                <w:noProof/>
                <w:sz w:val="24"/>
                <w:szCs w:val="24"/>
              </w:rPr>
              <w:t>Comisión de Trabajo y Seguridad Social Cámara de Diputadas y Diputados</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_Toc104476126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3</w:t>
            </w:r>
            <w:r w:rsidR="00030E10" w:rsidRPr="00094A81">
              <w:rPr>
                <w:rFonts w:ascii="Times New Roman" w:hAnsi="Times New Roman" w:cs="Times New Roman"/>
                <w:noProof/>
                <w:webHidden/>
                <w:sz w:val="24"/>
                <w:szCs w:val="24"/>
              </w:rPr>
              <w:fldChar w:fldCharType="end"/>
            </w:r>
          </w:hyperlink>
        </w:p>
        <w:p w14:paraId="23EF409B" w14:textId="61F42927" w:rsidR="00030E10" w:rsidRPr="00F94D98" w:rsidRDefault="00230DFE" w:rsidP="00094A81">
          <w:pPr>
            <w:pStyle w:val="TDC2"/>
            <w:spacing w:line="360" w:lineRule="auto"/>
            <w:jc w:val="both"/>
            <w:rPr>
              <w:rFonts w:eastAsiaTheme="minorEastAsia"/>
              <w:b/>
              <w:bCs/>
              <w:sz w:val="24"/>
              <w:szCs w:val="24"/>
              <w:lang w:eastAsia="es-CL"/>
            </w:rPr>
          </w:pPr>
          <w:hyperlink w:anchor="_Toc104476127" w:history="1">
            <w:r w:rsidR="00030E10" w:rsidRPr="00F94D98">
              <w:rPr>
                <w:rStyle w:val="Hipervnculo"/>
                <w:b/>
                <w:bCs/>
                <w:sz w:val="24"/>
                <w:szCs w:val="24"/>
              </w:rPr>
              <w:t>i.</w:t>
            </w:r>
            <w:r w:rsidR="00030E10" w:rsidRPr="00F94D98">
              <w:rPr>
                <w:rFonts w:eastAsiaTheme="minorEastAsia"/>
                <w:b/>
                <w:bCs/>
                <w:sz w:val="24"/>
                <w:szCs w:val="24"/>
                <w:lang w:eastAsia="es-CL"/>
              </w:rPr>
              <w:tab/>
            </w:r>
            <w:r w:rsidR="00030E10" w:rsidRPr="00F94D98">
              <w:rPr>
                <w:rStyle w:val="Hipervnculo"/>
                <w:b/>
                <w:bCs/>
                <w:sz w:val="24"/>
                <w:szCs w:val="24"/>
              </w:rPr>
              <w:t>Sesión 37 – 27/11/2018 - Andrés Marinakis (OIT)</w:t>
            </w:r>
            <w:r w:rsidR="00030E10" w:rsidRPr="00F94D98">
              <w:rPr>
                <w:b/>
                <w:bCs/>
                <w:webHidden/>
                <w:sz w:val="24"/>
                <w:szCs w:val="24"/>
              </w:rPr>
              <w:tab/>
            </w:r>
            <w:r w:rsidR="00030E10" w:rsidRPr="00F94D98">
              <w:rPr>
                <w:b/>
                <w:bCs/>
                <w:webHidden/>
                <w:sz w:val="24"/>
                <w:szCs w:val="24"/>
              </w:rPr>
              <w:fldChar w:fldCharType="begin"/>
            </w:r>
            <w:r w:rsidR="00030E10" w:rsidRPr="00F94D98">
              <w:rPr>
                <w:b/>
                <w:bCs/>
                <w:webHidden/>
                <w:sz w:val="24"/>
                <w:szCs w:val="24"/>
              </w:rPr>
              <w:instrText xml:space="preserve"> PAGEREF _Toc104476127 \h </w:instrText>
            </w:r>
            <w:r w:rsidR="00030E10" w:rsidRPr="00F94D98">
              <w:rPr>
                <w:b/>
                <w:bCs/>
                <w:webHidden/>
                <w:sz w:val="24"/>
                <w:szCs w:val="24"/>
              </w:rPr>
            </w:r>
            <w:r w:rsidR="00030E10" w:rsidRPr="00F94D98">
              <w:rPr>
                <w:b/>
                <w:bCs/>
                <w:webHidden/>
                <w:sz w:val="24"/>
                <w:szCs w:val="24"/>
              </w:rPr>
              <w:fldChar w:fldCharType="separate"/>
            </w:r>
            <w:r w:rsidR="006719E9" w:rsidRPr="00F94D98">
              <w:rPr>
                <w:b/>
                <w:bCs/>
                <w:webHidden/>
                <w:sz w:val="24"/>
                <w:szCs w:val="24"/>
              </w:rPr>
              <w:t>3</w:t>
            </w:r>
            <w:r w:rsidR="00030E10" w:rsidRPr="00F94D98">
              <w:rPr>
                <w:b/>
                <w:bCs/>
                <w:webHidden/>
                <w:sz w:val="24"/>
                <w:szCs w:val="24"/>
              </w:rPr>
              <w:fldChar w:fldCharType="end"/>
            </w:r>
          </w:hyperlink>
        </w:p>
        <w:p w14:paraId="2C8E33DB" w14:textId="7DE303DB" w:rsidR="00030E10" w:rsidRPr="00F94D98" w:rsidRDefault="00230DFE" w:rsidP="00094A81">
          <w:pPr>
            <w:pStyle w:val="TDC2"/>
            <w:spacing w:line="360" w:lineRule="auto"/>
            <w:jc w:val="both"/>
            <w:rPr>
              <w:rFonts w:eastAsiaTheme="minorEastAsia"/>
              <w:b/>
              <w:bCs/>
              <w:sz w:val="24"/>
              <w:szCs w:val="24"/>
              <w:lang w:eastAsia="es-CL"/>
            </w:rPr>
          </w:pPr>
          <w:hyperlink w:anchor="_Toc104476128" w:history="1">
            <w:r w:rsidR="00030E10" w:rsidRPr="00F94D98">
              <w:rPr>
                <w:rStyle w:val="Hipervnculo"/>
                <w:b/>
                <w:bCs/>
                <w:sz w:val="24"/>
                <w:szCs w:val="24"/>
              </w:rPr>
              <w:t>ii.</w:t>
            </w:r>
            <w:r w:rsidR="00030E10" w:rsidRPr="00F94D98">
              <w:rPr>
                <w:rFonts w:eastAsiaTheme="minorEastAsia"/>
                <w:b/>
                <w:bCs/>
                <w:sz w:val="24"/>
                <w:szCs w:val="24"/>
                <w:lang w:eastAsia="es-CL"/>
              </w:rPr>
              <w:tab/>
            </w:r>
            <w:r w:rsidR="00030E10" w:rsidRPr="00F94D98">
              <w:rPr>
                <w:rStyle w:val="Hipervnculo"/>
                <w:b/>
                <w:bCs/>
                <w:sz w:val="24"/>
                <w:szCs w:val="24"/>
              </w:rPr>
              <w:t>Sesión 61 – 16/04/2019 - Patricia Silva Meléndez (Ex DT)</w:t>
            </w:r>
            <w:r w:rsidR="00030E10" w:rsidRPr="00F94D98">
              <w:rPr>
                <w:b/>
                <w:bCs/>
                <w:webHidden/>
                <w:sz w:val="24"/>
                <w:szCs w:val="24"/>
              </w:rPr>
              <w:tab/>
            </w:r>
            <w:r w:rsidR="00030E10" w:rsidRPr="00F94D98">
              <w:rPr>
                <w:b/>
                <w:bCs/>
                <w:webHidden/>
                <w:sz w:val="24"/>
                <w:szCs w:val="24"/>
              </w:rPr>
              <w:fldChar w:fldCharType="begin"/>
            </w:r>
            <w:r w:rsidR="00030E10" w:rsidRPr="00F94D98">
              <w:rPr>
                <w:b/>
                <w:bCs/>
                <w:webHidden/>
                <w:sz w:val="24"/>
                <w:szCs w:val="24"/>
              </w:rPr>
              <w:instrText xml:space="preserve"> PAGEREF _Toc104476128 \h </w:instrText>
            </w:r>
            <w:r w:rsidR="00030E10" w:rsidRPr="00F94D98">
              <w:rPr>
                <w:b/>
                <w:bCs/>
                <w:webHidden/>
                <w:sz w:val="24"/>
                <w:szCs w:val="24"/>
              </w:rPr>
            </w:r>
            <w:r w:rsidR="00030E10" w:rsidRPr="00F94D98">
              <w:rPr>
                <w:b/>
                <w:bCs/>
                <w:webHidden/>
                <w:sz w:val="24"/>
                <w:szCs w:val="24"/>
              </w:rPr>
              <w:fldChar w:fldCharType="separate"/>
            </w:r>
            <w:r w:rsidR="006719E9" w:rsidRPr="00F94D98">
              <w:rPr>
                <w:b/>
                <w:bCs/>
                <w:webHidden/>
                <w:sz w:val="24"/>
                <w:szCs w:val="24"/>
              </w:rPr>
              <w:t>6</w:t>
            </w:r>
            <w:r w:rsidR="00030E10" w:rsidRPr="00F94D98">
              <w:rPr>
                <w:b/>
                <w:bCs/>
                <w:webHidden/>
                <w:sz w:val="24"/>
                <w:szCs w:val="24"/>
              </w:rPr>
              <w:fldChar w:fldCharType="end"/>
            </w:r>
          </w:hyperlink>
        </w:p>
        <w:p w14:paraId="66681F37" w14:textId="728072A8" w:rsidR="00030E10" w:rsidRPr="00F94D98" w:rsidRDefault="00230DFE" w:rsidP="00094A81">
          <w:pPr>
            <w:pStyle w:val="TDC2"/>
            <w:spacing w:line="360" w:lineRule="auto"/>
            <w:jc w:val="both"/>
            <w:rPr>
              <w:rFonts w:eastAsiaTheme="minorEastAsia"/>
              <w:b/>
              <w:bCs/>
              <w:sz w:val="24"/>
              <w:szCs w:val="24"/>
              <w:lang w:eastAsia="es-CL"/>
            </w:rPr>
          </w:pPr>
          <w:hyperlink w:anchor="_Toc104476129" w:history="1">
            <w:r w:rsidR="00030E10" w:rsidRPr="00F94D98">
              <w:rPr>
                <w:rStyle w:val="Hipervnculo"/>
                <w:b/>
                <w:bCs/>
                <w:sz w:val="24"/>
                <w:szCs w:val="24"/>
              </w:rPr>
              <w:t>iii.</w:t>
            </w:r>
            <w:r w:rsidR="00030E10" w:rsidRPr="00F94D98">
              <w:rPr>
                <w:rFonts w:eastAsiaTheme="minorEastAsia"/>
                <w:b/>
                <w:bCs/>
                <w:sz w:val="24"/>
                <w:szCs w:val="24"/>
                <w:lang w:eastAsia="es-CL"/>
              </w:rPr>
              <w:tab/>
            </w:r>
            <w:r w:rsidR="00030E10" w:rsidRPr="00F94D98">
              <w:rPr>
                <w:rStyle w:val="Hipervnculo"/>
                <w:b/>
                <w:bCs/>
                <w:sz w:val="24"/>
                <w:szCs w:val="24"/>
              </w:rPr>
              <w:t>Sesión 64 – 23/04/2019 - Eduardo Riesco Salvo (SNA)</w:t>
            </w:r>
            <w:r w:rsidR="00030E10" w:rsidRPr="00F94D98">
              <w:rPr>
                <w:b/>
                <w:bCs/>
                <w:webHidden/>
                <w:sz w:val="24"/>
                <w:szCs w:val="24"/>
              </w:rPr>
              <w:tab/>
            </w:r>
            <w:r w:rsidR="00030E10" w:rsidRPr="00F94D98">
              <w:rPr>
                <w:b/>
                <w:bCs/>
                <w:webHidden/>
                <w:sz w:val="24"/>
                <w:szCs w:val="24"/>
              </w:rPr>
              <w:fldChar w:fldCharType="begin"/>
            </w:r>
            <w:r w:rsidR="00030E10" w:rsidRPr="00F94D98">
              <w:rPr>
                <w:b/>
                <w:bCs/>
                <w:webHidden/>
                <w:sz w:val="24"/>
                <w:szCs w:val="24"/>
              </w:rPr>
              <w:instrText xml:space="preserve"> PAGEREF _Toc104476129 \h </w:instrText>
            </w:r>
            <w:r w:rsidR="00030E10" w:rsidRPr="00F94D98">
              <w:rPr>
                <w:b/>
                <w:bCs/>
                <w:webHidden/>
                <w:sz w:val="24"/>
                <w:szCs w:val="24"/>
              </w:rPr>
            </w:r>
            <w:r w:rsidR="00030E10" w:rsidRPr="00F94D98">
              <w:rPr>
                <w:b/>
                <w:bCs/>
                <w:webHidden/>
                <w:sz w:val="24"/>
                <w:szCs w:val="24"/>
              </w:rPr>
              <w:fldChar w:fldCharType="separate"/>
            </w:r>
            <w:r w:rsidR="006719E9" w:rsidRPr="00F94D98">
              <w:rPr>
                <w:b/>
                <w:bCs/>
                <w:webHidden/>
                <w:sz w:val="24"/>
                <w:szCs w:val="24"/>
              </w:rPr>
              <w:t>7</w:t>
            </w:r>
            <w:r w:rsidR="00030E10" w:rsidRPr="00F94D98">
              <w:rPr>
                <w:b/>
                <w:bCs/>
                <w:webHidden/>
                <w:sz w:val="24"/>
                <w:szCs w:val="24"/>
              </w:rPr>
              <w:fldChar w:fldCharType="end"/>
            </w:r>
          </w:hyperlink>
        </w:p>
        <w:p w14:paraId="438265D6" w14:textId="6A8ED729" w:rsidR="00030E10" w:rsidRPr="00F94D98" w:rsidRDefault="00230DFE" w:rsidP="00094A81">
          <w:pPr>
            <w:pStyle w:val="TDC2"/>
            <w:spacing w:line="360" w:lineRule="auto"/>
            <w:jc w:val="both"/>
            <w:rPr>
              <w:rFonts w:eastAsiaTheme="minorEastAsia"/>
              <w:b/>
              <w:bCs/>
              <w:sz w:val="24"/>
              <w:szCs w:val="24"/>
              <w:lang w:eastAsia="es-CL"/>
            </w:rPr>
          </w:pPr>
          <w:hyperlink w:anchor="_Toc104476130" w:history="1">
            <w:r w:rsidR="00030E10" w:rsidRPr="00F94D98">
              <w:rPr>
                <w:rStyle w:val="Hipervnculo"/>
                <w:b/>
                <w:bCs/>
                <w:sz w:val="24"/>
                <w:szCs w:val="24"/>
              </w:rPr>
              <w:t>iv.</w:t>
            </w:r>
            <w:r w:rsidR="00030E10" w:rsidRPr="00F94D98">
              <w:rPr>
                <w:rFonts w:eastAsiaTheme="minorEastAsia"/>
                <w:b/>
                <w:bCs/>
                <w:sz w:val="24"/>
                <w:szCs w:val="24"/>
                <w:lang w:eastAsia="es-CL"/>
              </w:rPr>
              <w:tab/>
            </w:r>
            <w:r w:rsidR="00030E10" w:rsidRPr="00F94D98">
              <w:rPr>
                <w:rStyle w:val="Hipervnculo"/>
                <w:b/>
                <w:bCs/>
                <w:sz w:val="24"/>
                <w:szCs w:val="24"/>
              </w:rPr>
              <w:t>Sesión 67 – 7/05/2019 - Francisco Álvarez y Leandro Cortéz (CONSFECOVE)</w:t>
            </w:r>
            <w:r w:rsidR="00030E10" w:rsidRPr="00F94D98">
              <w:rPr>
                <w:b/>
                <w:bCs/>
                <w:webHidden/>
                <w:sz w:val="24"/>
                <w:szCs w:val="24"/>
              </w:rPr>
              <w:tab/>
            </w:r>
            <w:r w:rsidR="00030E10" w:rsidRPr="00F94D98">
              <w:rPr>
                <w:b/>
                <w:bCs/>
                <w:webHidden/>
                <w:sz w:val="24"/>
                <w:szCs w:val="24"/>
              </w:rPr>
              <w:fldChar w:fldCharType="begin"/>
            </w:r>
            <w:r w:rsidR="00030E10" w:rsidRPr="00F94D98">
              <w:rPr>
                <w:b/>
                <w:bCs/>
                <w:webHidden/>
                <w:sz w:val="24"/>
                <w:szCs w:val="24"/>
              </w:rPr>
              <w:instrText xml:space="preserve"> PAGEREF _Toc104476130 \h </w:instrText>
            </w:r>
            <w:r w:rsidR="00030E10" w:rsidRPr="00F94D98">
              <w:rPr>
                <w:b/>
                <w:bCs/>
                <w:webHidden/>
                <w:sz w:val="24"/>
                <w:szCs w:val="24"/>
              </w:rPr>
            </w:r>
            <w:r w:rsidR="00030E10" w:rsidRPr="00F94D98">
              <w:rPr>
                <w:b/>
                <w:bCs/>
                <w:webHidden/>
                <w:sz w:val="24"/>
                <w:szCs w:val="24"/>
              </w:rPr>
              <w:fldChar w:fldCharType="separate"/>
            </w:r>
            <w:r w:rsidR="006719E9" w:rsidRPr="00F94D98">
              <w:rPr>
                <w:b/>
                <w:bCs/>
                <w:webHidden/>
                <w:sz w:val="24"/>
                <w:szCs w:val="24"/>
              </w:rPr>
              <w:t>9</w:t>
            </w:r>
            <w:r w:rsidR="00030E10" w:rsidRPr="00F94D98">
              <w:rPr>
                <w:b/>
                <w:bCs/>
                <w:webHidden/>
                <w:sz w:val="24"/>
                <w:szCs w:val="24"/>
              </w:rPr>
              <w:fldChar w:fldCharType="end"/>
            </w:r>
          </w:hyperlink>
        </w:p>
        <w:p w14:paraId="7C8988F2" w14:textId="4F147FE2" w:rsidR="00030E10" w:rsidRPr="00094A81" w:rsidRDefault="00230DFE" w:rsidP="00094A81">
          <w:pPr>
            <w:pStyle w:val="TDC2"/>
            <w:spacing w:line="360" w:lineRule="auto"/>
            <w:jc w:val="both"/>
            <w:rPr>
              <w:rFonts w:eastAsiaTheme="minorEastAsia"/>
              <w:sz w:val="24"/>
              <w:szCs w:val="24"/>
              <w:lang w:eastAsia="es-CL"/>
            </w:rPr>
          </w:pPr>
          <w:hyperlink w:anchor="_Toc104476131" w:history="1">
            <w:r w:rsidR="00030E10" w:rsidRPr="00094A81">
              <w:rPr>
                <w:rStyle w:val="Hipervnculo"/>
                <w:b/>
                <w:bCs/>
                <w:sz w:val="24"/>
                <w:szCs w:val="24"/>
              </w:rPr>
              <w:t>v.</w:t>
            </w:r>
            <w:r w:rsidR="00030E10" w:rsidRPr="00094A81">
              <w:rPr>
                <w:rFonts w:eastAsiaTheme="minorEastAsia"/>
                <w:sz w:val="24"/>
                <w:szCs w:val="24"/>
                <w:lang w:eastAsia="es-CL"/>
              </w:rPr>
              <w:tab/>
            </w:r>
            <w:r w:rsidR="00030E10" w:rsidRPr="00094A81">
              <w:rPr>
                <w:rStyle w:val="Hipervnculo"/>
                <w:b/>
                <w:bCs/>
                <w:sz w:val="24"/>
                <w:szCs w:val="24"/>
              </w:rPr>
              <w:t>Sesión 70 – 27/05/2019</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_Toc104476131 \h </w:instrText>
            </w:r>
            <w:r w:rsidR="00030E10" w:rsidRPr="00094A81">
              <w:rPr>
                <w:webHidden/>
                <w:sz w:val="24"/>
                <w:szCs w:val="24"/>
              </w:rPr>
            </w:r>
            <w:r w:rsidR="00030E10" w:rsidRPr="00094A81">
              <w:rPr>
                <w:webHidden/>
                <w:sz w:val="24"/>
                <w:szCs w:val="24"/>
              </w:rPr>
              <w:fldChar w:fldCharType="separate"/>
            </w:r>
            <w:r w:rsidR="006719E9">
              <w:rPr>
                <w:webHidden/>
                <w:sz w:val="24"/>
                <w:szCs w:val="24"/>
              </w:rPr>
              <w:t>10</w:t>
            </w:r>
            <w:r w:rsidR="00030E10" w:rsidRPr="00094A81">
              <w:rPr>
                <w:webHidden/>
                <w:sz w:val="24"/>
                <w:szCs w:val="24"/>
              </w:rPr>
              <w:fldChar w:fldCharType="end"/>
            </w:r>
          </w:hyperlink>
        </w:p>
        <w:p w14:paraId="4357B3AF" w14:textId="67615C5D"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32" w:history="1">
            <w:r w:rsidR="00030E10" w:rsidRPr="00094A81">
              <w:rPr>
                <w:rStyle w:val="Hipervnculo"/>
                <w:rFonts w:ascii="Times New Roman" w:hAnsi="Times New Roman" w:cs="Times New Roman"/>
                <w:noProof/>
                <w:sz w:val="24"/>
                <w:szCs w:val="24"/>
              </w:rPr>
              <w:t>a.</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Bárbara Figueroa (CUT)</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_Toc104476132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10</w:t>
            </w:r>
            <w:r w:rsidR="00030E10" w:rsidRPr="00094A81">
              <w:rPr>
                <w:rFonts w:ascii="Times New Roman" w:hAnsi="Times New Roman" w:cs="Times New Roman"/>
                <w:noProof/>
                <w:webHidden/>
                <w:sz w:val="24"/>
                <w:szCs w:val="24"/>
              </w:rPr>
              <w:fldChar w:fldCharType="end"/>
            </w:r>
          </w:hyperlink>
        </w:p>
        <w:p w14:paraId="16951F83" w14:textId="20381419"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33" w:history="1">
            <w:r w:rsidR="00030E10" w:rsidRPr="00094A81">
              <w:rPr>
                <w:rStyle w:val="Hipervnculo"/>
                <w:rFonts w:ascii="Times New Roman" w:eastAsia="Times New Roman" w:hAnsi="Times New Roman" w:cs="Times New Roman"/>
                <w:noProof/>
                <w:sz w:val="24"/>
                <w:szCs w:val="24"/>
              </w:rPr>
              <w:t>b.</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Joaquín Villarino Herrera (Consejo Minero)</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_Toc104476133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12</w:t>
            </w:r>
            <w:r w:rsidR="00030E10" w:rsidRPr="00094A81">
              <w:rPr>
                <w:rFonts w:ascii="Times New Roman" w:hAnsi="Times New Roman" w:cs="Times New Roman"/>
                <w:noProof/>
                <w:webHidden/>
                <w:sz w:val="24"/>
                <w:szCs w:val="24"/>
              </w:rPr>
              <w:fldChar w:fldCharType="end"/>
            </w:r>
          </w:hyperlink>
        </w:p>
        <w:p w14:paraId="71E69D62" w14:textId="02881E75"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34" w:history="1">
            <w:r w:rsidR="00030E10" w:rsidRPr="00094A81">
              <w:rPr>
                <w:rStyle w:val="Hipervnculo"/>
                <w:rFonts w:ascii="Times New Roman" w:hAnsi="Times New Roman" w:cs="Times New Roman"/>
                <w:noProof/>
                <w:sz w:val="24"/>
                <w:szCs w:val="24"/>
              </w:rPr>
              <w:t>c.</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Manuel Melero Abaroa (CNC)</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_Toc104476134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13</w:t>
            </w:r>
            <w:r w:rsidR="00030E10" w:rsidRPr="00094A81">
              <w:rPr>
                <w:rFonts w:ascii="Times New Roman" w:hAnsi="Times New Roman" w:cs="Times New Roman"/>
                <w:noProof/>
                <w:webHidden/>
                <w:sz w:val="24"/>
                <w:szCs w:val="24"/>
              </w:rPr>
              <w:fldChar w:fldCharType="end"/>
            </w:r>
          </w:hyperlink>
        </w:p>
        <w:p w14:paraId="3730ACAB" w14:textId="4F880543" w:rsidR="00030E10" w:rsidRPr="00094A81" w:rsidRDefault="00230DFE" w:rsidP="00094A81">
          <w:pPr>
            <w:pStyle w:val="TDC2"/>
            <w:spacing w:line="360" w:lineRule="auto"/>
            <w:jc w:val="both"/>
            <w:rPr>
              <w:rFonts w:eastAsiaTheme="minorEastAsia"/>
              <w:sz w:val="24"/>
              <w:szCs w:val="24"/>
              <w:lang w:eastAsia="es-CL"/>
            </w:rPr>
          </w:pPr>
          <w:hyperlink w:anchor="_Toc104476135" w:history="1">
            <w:r w:rsidR="00030E10" w:rsidRPr="00094A81">
              <w:rPr>
                <w:rStyle w:val="Hipervnculo"/>
                <w:b/>
                <w:bCs/>
                <w:sz w:val="24"/>
                <w:szCs w:val="24"/>
              </w:rPr>
              <w:t>vi.</w:t>
            </w:r>
            <w:r w:rsidR="00030E10" w:rsidRPr="00094A81">
              <w:rPr>
                <w:rFonts w:eastAsiaTheme="minorEastAsia"/>
                <w:sz w:val="24"/>
                <w:szCs w:val="24"/>
                <w:lang w:eastAsia="es-CL"/>
              </w:rPr>
              <w:tab/>
            </w:r>
            <w:r w:rsidR="00030E10" w:rsidRPr="00094A81">
              <w:rPr>
                <w:rStyle w:val="Hipervnculo"/>
                <w:b/>
                <w:bCs/>
                <w:sz w:val="24"/>
                <w:szCs w:val="24"/>
              </w:rPr>
              <w:t>Sesión 89 – 22/07/2019</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_Toc104476135 \h </w:instrText>
            </w:r>
            <w:r w:rsidR="00030E10" w:rsidRPr="00094A81">
              <w:rPr>
                <w:webHidden/>
                <w:sz w:val="24"/>
                <w:szCs w:val="24"/>
              </w:rPr>
            </w:r>
            <w:r w:rsidR="00030E10" w:rsidRPr="00094A81">
              <w:rPr>
                <w:webHidden/>
                <w:sz w:val="24"/>
                <w:szCs w:val="24"/>
              </w:rPr>
              <w:fldChar w:fldCharType="separate"/>
            </w:r>
            <w:r w:rsidR="006719E9">
              <w:rPr>
                <w:webHidden/>
                <w:sz w:val="24"/>
                <w:szCs w:val="24"/>
              </w:rPr>
              <w:t>14</w:t>
            </w:r>
            <w:r w:rsidR="00030E10" w:rsidRPr="00094A81">
              <w:rPr>
                <w:webHidden/>
                <w:sz w:val="24"/>
                <w:szCs w:val="24"/>
              </w:rPr>
              <w:fldChar w:fldCharType="end"/>
            </w:r>
          </w:hyperlink>
        </w:p>
        <w:p w14:paraId="615CDD88" w14:textId="715A7023"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36" w:history="1">
            <w:r w:rsidR="00030E10" w:rsidRPr="00094A81">
              <w:rPr>
                <w:rStyle w:val="Hipervnculo"/>
                <w:rFonts w:ascii="Times New Roman" w:eastAsia="Times New Roman" w:hAnsi="Times New Roman" w:cs="Times New Roman"/>
                <w:noProof/>
                <w:sz w:val="24"/>
                <w:szCs w:val="24"/>
              </w:rPr>
              <w:t>a.</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Mahia Saracostti y Carla Muñoz (Universidad de La Frontera)</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_Toc104476136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14</w:t>
            </w:r>
            <w:r w:rsidR="00030E10" w:rsidRPr="00094A81">
              <w:rPr>
                <w:rFonts w:ascii="Times New Roman" w:hAnsi="Times New Roman" w:cs="Times New Roman"/>
                <w:noProof/>
                <w:webHidden/>
                <w:sz w:val="24"/>
                <w:szCs w:val="24"/>
              </w:rPr>
              <w:fldChar w:fldCharType="end"/>
            </w:r>
          </w:hyperlink>
        </w:p>
        <w:p w14:paraId="42AB9A33" w14:textId="7A8E40ED"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37" w:history="1">
            <w:r w:rsidR="00030E10" w:rsidRPr="00094A81">
              <w:rPr>
                <w:rStyle w:val="Hipervnculo"/>
                <w:rFonts w:ascii="Times New Roman" w:eastAsia="Times New Roman" w:hAnsi="Times New Roman" w:cs="Times New Roman"/>
                <w:noProof/>
                <w:sz w:val="24"/>
                <w:szCs w:val="24"/>
              </w:rPr>
              <w:t>b.</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Pablo Bobic y Marcelo Soto (CPC)</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_Toc104476137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16</w:t>
            </w:r>
            <w:r w:rsidR="00030E10" w:rsidRPr="00094A81">
              <w:rPr>
                <w:rFonts w:ascii="Times New Roman" w:hAnsi="Times New Roman" w:cs="Times New Roman"/>
                <w:noProof/>
                <w:webHidden/>
                <w:sz w:val="24"/>
                <w:szCs w:val="24"/>
              </w:rPr>
              <w:fldChar w:fldCharType="end"/>
            </w:r>
          </w:hyperlink>
        </w:p>
        <w:p w14:paraId="4C4770AA" w14:textId="2C60853E"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38" w:history="1">
            <w:r w:rsidR="00030E10" w:rsidRPr="00094A81">
              <w:rPr>
                <w:rStyle w:val="Hipervnculo"/>
                <w:rFonts w:ascii="Times New Roman" w:eastAsia="Times New Roman" w:hAnsi="Times New Roman" w:cs="Times New Roman"/>
                <w:noProof/>
                <w:sz w:val="24"/>
                <w:szCs w:val="24"/>
              </w:rPr>
              <w:t>c.</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Enrique Román (ASECH)</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_Toc104476138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18</w:t>
            </w:r>
            <w:r w:rsidR="00030E10" w:rsidRPr="00094A81">
              <w:rPr>
                <w:rFonts w:ascii="Times New Roman" w:hAnsi="Times New Roman" w:cs="Times New Roman"/>
                <w:noProof/>
                <w:webHidden/>
                <w:sz w:val="24"/>
                <w:szCs w:val="24"/>
              </w:rPr>
              <w:fldChar w:fldCharType="end"/>
            </w:r>
          </w:hyperlink>
        </w:p>
        <w:p w14:paraId="6BBA174D" w14:textId="100CE73F"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39" w:history="1">
            <w:r w:rsidR="00030E10" w:rsidRPr="00094A81">
              <w:rPr>
                <w:rStyle w:val="Hipervnculo"/>
                <w:rFonts w:ascii="Times New Roman" w:eastAsia="Times New Roman" w:hAnsi="Times New Roman" w:cs="Times New Roman"/>
                <w:noProof/>
                <w:sz w:val="24"/>
                <w:szCs w:val="24"/>
              </w:rPr>
              <w:t>d.</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Mónica Castro (Sindicatos Holding Casinos Sun Dreams)</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_Toc104476139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19</w:t>
            </w:r>
            <w:r w:rsidR="00030E10" w:rsidRPr="00094A81">
              <w:rPr>
                <w:rFonts w:ascii="Times New Roman" w:hAnsi="Times New Roman" w:cs="Times New Roman"/>
                <w:noProof/>
                <w:webHidden/>
                <w:sz w:val="24"/>
                <w:szCs w:val="24"/>
              </w:rPr>
              <w:fldChar w:fldCharType="end"/>
            </w:r>
          </w:hyperlink>
        </w:p>
        <w:p w14:paraId="5D1CD43D" w14:textId="34F396EA"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40" w:history="1">
            <w:r w:rsidR="00030E10" w:rsidRPr="00094A81">
              <w:rPr>
                <w:rStyle w:val="Hipervnculo"/>
                <w:rFonts w:ascii="Times New Roman" w:hAnsi="Times New Roman" w:cs="Times New Roman"/>
                <w:noProof/>
                <w:sz w:val="24"/>
                <w:szCs w:val="24"/>
              </w:rPr>
              <w:t>e.</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Rodrigo Oyarzún (Federación Nacional de Sindicatos CCU)</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_Toc104476140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20</w:t>
            </w:r>
            <w:r w:rsidR="00030E10" w:rsidRPr="00094A81">
              <w:rPr>
                <w:rFonts w:ascii="Times New Roman" w:hAnsi="Times New Roman" w:cs="Times New Roman"/>
                <w:noProof/>
                <w:webHidden/>
                <w:sz w:val="24"/>
                <w:szCs w:val="24"/>
              </w:rPr>
              <w:fldChar w:fldCharType="end"/>
            </w:r>
          </w:hyperlink>
        </w:p>
        <w:p w14:paraId="36071E53" w14:textId="6B7B3C90" w:rsidR="00030E10" w:rsidRPr="00094A81" w:rsidRDefault="00230DFE" w:rsidP="00094A81">
          <w:pPr>
            <w:pStyle w:val="TDC2"/>
            <w:spacing w:line="360" w:lineRule="auto"/>
            <w:jc w:val="both"/>
            <w:rPr>
              <w:rFonts w:eastAsiaTheme="minorEastAsia"/>
              <w:sz w:val="24"/>
              <w:szCs w:val="24"/>
              <w:lang w:eastAsia="es-CL"/>
            </w:rPr>
          </w:pPr>
          <w:hyperlink w:anchor="_Toc104476141" w:history="1">
            <w:r w:rsidR="00030E10" w:rsidRPr="00094A81">
              <w:rPr>
                <w:rStyle w:val="Hipervnculo"/>
                <w:b/>
                <w:bCs/>
                <w:sz w:val="24"/>
                <w:szCs w:val="24"/>
              </w:rPr>
              <w:t>vii.</w:t>
            </w:r>
            <w:r w:rsidR="00030E10" w:rsidRPr="00094A81">
              <w:rPr>
                <w:rFonts w:eastAsiaTheme="minorEastAsia"/>
                <w:sz w:val="24"/>
                <w:szCs w:val="24"/>
                <w:lang w:eastAsia="es-CL"/>
              </w:rPr>
              <w:tab/>
            </w:r>
            <w:r w:rsidR="00030E10" w:rsidRPr="00094A81">
              <w:rPr>
                <w:rStyle w:val="Hipervnculo"/>
                <w:b/>
                <w:bCs/>
                <w:sz w:val="24"/>
                <w:szCs w:val="24"/>
              </w:rPr>
              <w:t>Sesión 98 – 2/09/2019 - Comparado Proyecto de Ley</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_Toc104476141 \h </w:instrText>
            </w:r>
            <w:r w:rsidR="00030E10" w:rsidRPr="00094A81">
              <w:rPr>
                <w:webHidden/>
                <w:sz w:val="24"/>
                <w:szCs w:val="24"/>
              </w:rPr>
            </w:r>
            <w:r w:rsidR="00030E10" w:rsidRPr="00094A81">
              <w:rPr>
                <w:webHidden/>
                <w:sz w:val="24"/>
                <w:szCs w:val="24"/>
              </w:rPr>
              <w:fldChar w:fldCharType="separate"/>
            </w:r>
            <w:r w:rsidR="006719E9">
              <w:rPr>
                <w:webHidden/>
                <w:sz w:val="24"/>
                <w:szCs w:val="24"/>
              </w:rPr>
              <w:t>21</w:t>
            </w:r>
            <w:r w:rsidR="00030E10" w:rsidRPr="00094A81">
              <w:rPr>
                <w:webHidden/>
                <w:sz w:val="24"/>
                <w:szCs w:val="24"/>
              </w:rPr>
              <w:fldChar w:fldCharType="end"/>
            </w:r>
          </w:hyperlink>
        </w:p>
        <w:p w14:paraId="4A231AC9" w14:textId="382462D4" w:rsidR="00030E10" w:rsidRPr="00094A81" w:rsidRDefault="00230DFE" w:rsidP="00094A81">
          <w:pPr>
            <w:pStyle w:val="TDC2"/>
            <w:spacing w:line="360" w:lineRule="auto"/>
            <w:jc w:val="both"/>
            <w:rPr>
              <w:rFonts w:eastAsiaTheme="minorEastAsia"/>
              <w:sz w:val="24"/>
              <w:szCs w:val="24"/>
              <w:lang w:eastAsia="es-CL"/>
            </w:rPr>
          </w:pPr>
          <w:hyperlink w:anchor="_Toc104476142" w:history="1">
            <w:r w:rsidR="00030E10" w:rsidRPr="00094A81">
              <w:rPr>
                <w:rStyle w:val="Hipervnculo"/>
                <w:b/>
                <w:bCs/>
                <w:sz w:val="24"/>
                <w:szCs w:val="24"/>
              </w:rPr>
              <w:t>viii.</w:t>
            </w:r>
            <w:r w:rsidR="00030E10" w:rsidRPr="00094A81">
              <w:rPr>
                <w:rFonts w:eastAsiaTheme="minorEastAsia"/>
                <w:sz w:val="24"/>
                <w:szCs w:val="24"/>
                <w:lang w:eastAsia="es-CL"/>
              </w:rPr>
              <w:tab/>
            </w:r>
            <w:r w:rsidR="00030E10" w:rsidRPr="00094A81">
              <w:rPr>
                <w:rStyle w:val="Hipervnculo"/>
                <w:b/>
                <w:bCs/>
                <w:sz w:val="24"/>
                <w:szCs w:val="24"/>
              </w:rPr>
              <w:t>Sesión 99 – 2/09/2019 - Nicolás Monckeberg (Ex Mintrab)</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_Toc104476142 \h </w:instrText>
            </w:r>
            <w:r w:rsidR="00030E10" w:rsidRPr="00094A81">
              <w:rPr>
                <w:webHidden/>
                <w:sz w:val="24"/>
                <w:szCs w:val="24"/>
              </w:rPr>
            </w:r>
            <w:r w:rsidR="00030E10" w:rsidRPr="00094A81">
              <w:rPr>
                <w:webHidden/>
                <w:sz w:val="24"/>
                <w:szCs w:val="24"/>
              </w:rPr>
              <w:fldChar w:fldCharType="separate"/>
            </w:r>
            <w:r w:rsidR="006719E9">
              <w:rPr>
                <w:webHidden/>
                <w:sz w:val="24"/>
                <w:szCs w:val="24"/>
              </w:rPr>
              <w:t>24</w:t>
            </w:r>
            <w:r w:rsidR="00030E10" w:rsidRPr="00094A81">
              <w:rPr>
                <w:webHidden/>
                <w:sz w:val="24"/>
                <w:szCs w:val="24"/>
              </w:rPr>
              <w:fldChar w:fldCharType="end"/>
            </w:r>
          </w:hyperlink>
        </w:p>
        <w:p w14:paraId="3FC7798B" w14:textId="24EAE776" w:rsidR="00030E10" w:rsidRPr="00094A81" w:rsidRDefault="00230DFE" w:rsidP="00094A81">
          <w:pPr>
            <w:pStyle w:val="TDC1"/>
            <w:spacing w:line="360" w:lineRule="auto"/>
            <w:jc w:val="both"/>
            <w:rPr>
              <w:rFonts w:ascii="Times New Roman" w:eastAsiaTheme="minorEastAsia" w:hAnsi="Times New Roman" w:cs="Times New Roman"/>
              <w:noProof/>
              <w:sz w:val="24"/>
              <w:szCs w:val="24"/>
              <w:lang w:eastAsia="es-CL"/>
            </w:rPr>
          </w:pPr>
          <w:hyperlink w:anchor="_Toc104476143" w:history="1">
            <w:r w:rsidR="00030E10" w:rsidRPr="00094A81">
              <w:rPr>
                <w:rStyle w:val="Hipervnculo"/>
                <w:rFonts w:ascii="Times New Roman" w:eastAsia="Times New Roman" w:hAnsi="Times New Roman" w:cs="Times New Roman"/>
                <w:b/>
                <w:bCs/>
                <w:noProof/>
                <w:sz w:val="24"/>
                <w:szCs w:val="24"/>
              </w:rPr>
              <w:t>2.</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b/>
                <w:bCs/>
                <w:noProof/>
                <w:sz w:val="24"/>
                <w:szCs w:val="24"/>
              </w:rPr>
              <w:t>Comisión de Trabajo y Previsión Social Senado</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_Toc104476143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33</w:t>
            </w:r>
            <w:r w:rsidR="00030E10" w:rsidRPr="00094A81">
              <w:rPr>
                <w:rFonts w:ascii="Times New Roman" w:hAnsi="Times New Roman" w:cs="Times New Roman"/>
                <w:noProof/>
                <w:webHidden/>
                <w:sz w:val="24"/>
                <w:szCs w:val="24"/>
              </w:rPr>
              <w:fldChar w:fldCharType="end"/>
            </w:r>
          </w:hyperlink>
        </w:p>
        <w:p w14:paraId="628EB23E" w14:textId="3DD74A88" w:rsidR="00030E10" w:rsidRPr="00094A81" w:rsidRDefault="00230DFE" w:rsidP="00094A81">
          <w:pPr>
            <w:pStyle w:val="TDC2"/>
            <w:spacing w:line="360" w:lineRule="auto"/>
            <w:jc w:val="both"/>
            <w:rPr>
              <w:rFonts w:eastAsiaTheme="minorEastAsia"/>
              <w:sz w:val="24"/>
              <w:szCs w:val="24"/>
              <w:lang w:eastAsia="es-CL"/>
            </w:rPr>
          </w:pPr>
          <w:hyperlink w:anchor="_Toc104476144" w:history="1">
            <w:r w:rsidR="00030E10" w:rsidRPr="00094A81">
              <w:rPr>
                <w:rStyle w:val="Hipervnculo"/>
                <w:b/>
                <w:sz w:val="24"/>
                <w:szCs w:val="24"/>
              </w:rPr>
              <w:t>i.</w:t>
            </w:r>
            <w:r w:rsidR="00030E10" w:rsidRPr="00094A81">
              <w:rPr>
                <w:rFonts w:eastAsiaTheme="minorEastAsia"/>
                <w:sz w:val="24"/>
                <w:szCs w:val="24"/>
                <w:lang w:eastAsia="es-CL"/>
              </w:rPr>
              <w:tab/>
            </w:r>
            <w:r w:rsidR="00030E10" w:rsidRPr="00094A81">
              <w:rPr>
                <w:rStyle w:val="Hipervnculo"/>
                <w:b/>
                <w:bCs/>
                <w:sz w:val="24"/>
                <w:szCs w:val="24"/>
              </w:rPr>
              <w:t>Sesión 27/11/2019</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_Toc104476144 \h </w:instrText>
            </w:r>
            <w:r w:rsidR="00030E10" w:rsidRPr="00094A81">
              <w:rPr>
                <w:webHidden/>
                <w:sz w:val="24"/>
                <w:szCs w:val="24"/>
              </w:rPr>
            </w:r>
            <w:r w:rsidR="00030E10" w:rsidRPr="00094A81">
              <w:rPr>
                <w:webHidden/>
                <w:sz w:val="24"/>
                <w:szCs w:val="24"/>
              </w:rPr>
              <w:fldChar w:fldCharType="separate"/>
            </w:r>
            <w:r w:rsidR="006719E9">
              <w:rPr>
                <w:webHidden/>
                <w:sz w:val="24"/>
                <w:szCs w:val="24"/>
              </w:rPr>
              <w:t>33</w:t>
            </w:r>
            <w:r w:rsidR="00030E10" w:rsidRPr="00094A81">
              <w:rPr>
                <w:webHidden/>
                <w:sz w:val="24"/>
                <w:szCs w:val="24"/>
              </w:rPr>
              <w:fldChar w:fldCharType="end"/>
            </w:r>
          </w:hyperlink>
        </w:p>
        <w:p w14:paraId="1758F22E" w14:textId="1ABE09C0"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45" w:history="1">
            <w:r w:rsidR="00030E10" w:rsidRPr="00094A81">
              <w:rPr>
                <w:rStyle w:val="Hipervnculo"/>
                <w:rFonts w:ascii="Times New Roman" w:hAnsi="Times New Roman" w:cs="Times New Roman"/>
                <w:noProof/>
                <w:sz w:val="24"/>
                <w:szCs w:val="24"/>
              </w:rPr>
              <w:t>a.</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Fernando Arab (Ex Subsecretario del Trabajo)</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_Toc104476145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33</w:t>
            </w:r>
            <w:r w:rsidR="00030E10" w:rsidRPr="00094A81">
              <w:rPr>
                <w:rFonts w:ascii="Times New Roman" w:hAnsi="Times New Roman" w:cs="Times New Roman"/>
                <w:noProof/>
                <w:webHidden/>
                <w:sz w:val="24"/>
                <w:szCs w:val="24"/>
              </w:rPr>
              <w:fldChar w:fldCharType="end"/>
            </w:r>
          </w:hyperlink>
        </w:p>
        <w:p w14:paraId="4A4F99A4" w14:textId="26BF68AC"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46" w:history="1">
            <w:r w:rsidR="00030E10" w:rsidRPr="00094A81">
              <w:rPr>
                <w:rStyle w:val="Hipervnculo"/>
                <w:rFonts w:ascii="Times New Roman" w:hAnsi="Times New Roman" w:cs="Times New Roman"/>
                <w:noProof/>
                <w:sz w:val="24"/>
                <w:szCs w:val="24"/>
              </w:rPr>
              <w:t>b.</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Camila Vallejo (Ministra Secretaría General de Gobierno, ex Diputada)</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_Toc104476146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34</w:t>
            </w:r>
            <w:r w:rsidR="00030E10" w:rsidRPr="00094A81">
              <w:rPr>
                <w:rFonts w:ascii="Times New Roman" w:hAnsi="Times New Roman" w:cs="Times New Roman"/>
                <w:noProof/>
                <w:webHidden/>
                <w:sz w:val="24"/>
                <w:szCs w:val="24"/>
              </w:rPr>
              <w:fldChar w:fldCharType="end"/>
            </w:r>
          </w:hyperlink>
        </w:p>
        <w:p w14:paraId="6AC5F4A1" w14:textId="0431F506" w:rsidR="00030E10" w:rsidRPr="00094A81" w:rsidRDefault="00230DFE" w:rsidP="00094A81">
          <w:pPr>
            <w:pStyle w:val="TDC2"/>
            <w:spacing w:line="360" w:lineRule="auto"/>
            <w:jc w:val="both"/>
            <w:rPr>
              <w:rFonts w:eastAsiaTheme="minorEastAsia"/>
              <w:sz w:val="24"/>
              <w:szCs w:val="24"/>
              <w:lang w:eastAsia="es-CL"/>
            </w:rPr>
          </w:pPr>
          <w:hyperlink w:anchor="_Toc104476147" w:history="1">
            <w:r w:rsidR="00030E10" w:rsidRPr="00094A81">
              <w:rPr>
                <w:rStyle w:val="Hipervnculo"/>
                <w:b/>
                <w:bCs/>
                <w:sz w:val="24"/>
                <w:szCs w:val="24"/>
              </w:rPr>
              <w:t>ii.</w:t>
            </w:r>
            <w:r w:rsidR="00030E10" w:rsidRPr="00094A81">
              <w:rPr>
                <w:rFonts w:eastAsiaTheme="minorEastAsia"/>
                <w:sz w:val="24"/>
                <w:szCs w:val="24"/>
                <w:lang w:eastAsia="es-CL"/>
              </w:rPr>
              <w:tab/>
            </w:r>
            <w:r w:rsidR="00030E10" w:rsidRPr="00094A81">
              <w:rPr>
                <w:rStyle w:val="Hipervnculo"/>
                <w:b/>
                <w:sz w:val="24"/>
                <w:szCs w:val="24"/>
              </w:rPr>
              <w:t>Sesión 4/12/2019</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_Toc104476147 \h </w:instrText>
            </w:r>
            <w:r w:rsidR="00030E10" w:rsidRPr="00094A81">
              <w:rPr>
                <w:webHidden/>
                <w:sz w:val="24"/>
                <w:szCs w:val="24"/>
              </w:rPr>
            </w:r>
            <w:r w:rsidR="00030E10" w:rsidRPr="00094A81">
              <w:rPr>
                <w:webHidden/>
                <w:sz w:val="24"/>
                <w:szCs w:val="24"/>
              </w:rPr>
              <w:fldChar w:fldCharType="separate"/>
            </w:r>
            <w:r w:rsidR="006719E9">
              <w:rPr>
                <w:webHidden/>
                <w:sz w:val="24"/>
                <w:szCs w:val="24"/>
              </w:rPr>
              <w:t>35</w:t>
            </w:r>
            <w:r w:rsidR="00030E10" w:rsidRPr="00094A81">
              <w:rPr>
                <w:webHidden/>
                <w:sz w:val="24"/>
                <w:szCs w:val="24"/>
              </w:rPr>
              <w:fldChar w:fldCharType="end"/>
            </w:r>
          </w:hyperlink>
        </w:p>
        <w:p w14:paraId="4746AC57" w14:textId="6B23797F"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48" w:history="1">
            <w:r w:rsidR="00030E10" w:rsidRPr="00094A81">
              <w:rPr>
                <w:rStyle w:val="Hipervnculo"/>
                <w:rFonts w:ascii="Times New Roman" w:hAnsi="Times New Roman" w:cs="Times New Roman"/>
                <w:noProof/>
                <w:sz w:val="24"/>
                <w:szCs w:val="24"/>
              </w:rPr>
              <w:t>a.</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Christian Melis (Ex Director del Trabajo)</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_Toc104476148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35</w:t>
            </w:r>
            <w:r w:rsidR="00030E10" w:rsidRPr="00094A81">
              <w:rPr>
                <w:rFonts w:ascii="Times New Roman" w:hAnsi="Times New Roman" w:cs="Times New Roman"/>
                <w:noProof/>
                <w:webHidden/>
                <w:sz w:val="24"/>
                <w:szCs w:val="24"/>
              </w:rPr>
              <w:fldChar w:fldCharType="end"/>
            </w:r>
          </w:hyperlink>
        </w:p>
        <w:p w14:paraId="7D4E5626" w14:textId="490B332B"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49" w:history="1">
            <w:r w:rsidR="00030E10" w:rsidRPr="00094A81">
              <w:rPr>
                <w:rStyle w:val="Hipervnculo"/>
                <w:rFonts w:ascii="Times New Roman" w:hAnsi="Times New Roman" w:cs="Times New Roman"/>
                <w:noProof/>
                <w:sz w:val="24"/>
                <w:szCs w:val="24"/>
              </w:rPr>
              <w:t>b.</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Karla Varas (UCV)</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_Toc104476149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36</w:t>
            </w:r>
            <w:r w:rsidR="00030E10" w:rsidRPr="00094A81">
              <w:rPr>
                <w:rFonts w:ascii="Times New Roman" w:hAnsi="Times New Roman" w:cs="Times New Roman"/>
                <w:noProof/>
                <w:webHidden/>
                <w:sz w:val="24"/>
                <w:szCs w:val="24"/>
              </w:rPr>
              <w:fldChar w:fldCharType="end"/>
            </w:r>
          </w:hyperlink>
        </w:p>
        <w:p w14:paraId="414BFA1F" w14:textId="7A0826C9"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0" w:history="1">
            <w:r w:rsidR="00030E10" w:rsidRPr="00094A81">
              <w:rPr>
                <w:rStyle w:val="Hipervnculo"/>
                <w:rFonts w:ascii="Times New Roman" w:hAnsi="Times New Roman" w:cs="Times New Roman"/>
                <w:noProof/>
                <w:sz w:val="24"/>
                <w:szCs w:val="24"/>
              </w:rPr>
              <w:t>c.</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Patricia Silva (Ex Directora del Trabajo / Instituto Igualdad)</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_Toc104476150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39</w:t>
            </w:r>
            <w:r w:rsidR="00030E10" w:rsidRPr="00094A81">
              <w:rPr>
                <w:rFonts w:ascii="Times New Roman" w:hAnsi="Times New Roman" w:cs="Times New Roman"/>
                <w:noProof/>
                <w:webHidden/>
                <w:sz w:val="24"/>
                <w:szCs w:val="24"/>
              </w:rPr>
              <w:fldChar w:fldCharType="end"/>
            </w:r>
          </w:hyperlink>
        </w:p>
        <w:p w14:paraId="1AC75D18" w14:textId="0E129DF0"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1" w:history="1">
            <w:r w:rsidR="00030E10" w:rsidRPr="00094A81">
              <w:rPr>
                <w:rStyle w:val="Hipervnculo"/>
                <w:rFonts w:ascii="Times New Roman" w:hAnsi="Times New Roman" w:cs="Times New Roman"/>
                <w:noProof/>
                <w:sz w:val="24"/>
                <w:szCs w:val="24"/>
              </w:rPr>
              <w:t>d.</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Carmen Espinoza (Presidenta Agal)</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_Toc104476151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40</w:t>
            </w:r>
            <w:r w:rsidR="00030E10" w:rsidRPr="00094A81">
              <w:rPr>
                <w:rFonts w:ascii="Times New Roman" w:hAnsi="Times New Roman" w:cs="Times New Roman"/>
                <w:noProof/>
                <w:webHidden/>
                <w:sz w:val="24"/>
                <w:szCs w:val="24"/>
              </w:rPr>
              <w:fldChar w:fldCharType="end"/>
            </w:r>
          </w:hyperlink>
        </w:p>
        <w:p w14:paraId="6D4B0F6C" w14:textId="2481DC51" w:rsidR="00030E10" w:rsidRPr="00094A81" w:rsidRDefault="00230DFE" w:rsidP="00094A81">
          <w:pPr>
            <w:pStyle w:val="TDC2"/>
            <w:spacing w:line="360" w:lineRule="auto"/>
            <w:jc w:val="both"/>
            <w:rPr>
              <w:rFonts w:eastAsiaTheme="minorEastAsia"/>
              <w:sz w:val="24"/>
              <w:szCs w:val="24"/>
              <w:lang w:eastAsia="es-CL"/>
            </w:rPr>
          </w:pPr>
          <w:hyperlink w:anchor="_Toc104476152" w:history="1">
            <w:r w:rsidR="00030E10" w:rsidRPr="00094A81">
              <w:rPr>
                <w:rStyle w:val="Hipervnculo"/>
                <w:b/>
                <w:sz w:val="24"/>
                <w:szCs w:val="24"/>
              </w:rPr>
              <w:t>i.</w:t>
            </w:r>
            <w:r w:rsidR="00030E10" w:rsidRPr="00094A81">
              <w:rPr>
                <w:rFonts w:eastAsiaTheme="minorEastAsia"/>
                <w:sz w:val="24"/>
                <w:szCs w:val="24"/>
                <w:lang w:eastAsia="es-CL"/>
              </w:rPr>
              <w:tab/>
            </w:r>
            <w:r w:rsidR="00030E10" w:rsidRPr="00094A81">
              <w:rPr>
                <w:rStyle w:val="Hipervnculo"/>
                <w:b/>
                <w:bCs/>
                <w:sz w:val="24"/>
                <w:szCs w:val="24"/>
              </w:rPr>
              <w:t>Sesión 18/12/2019</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_Toc104476152 \h </w:instrText>
            </w:r>
            <w:r w:rsidR="00030E10" w:rsidRPr="00094A81">
              <w:rPr>
                <w:webHidden/>
                <w:sz w:val="24"/>
                <w:szCs w:val="24"/>
              </w:rPr>
            </w:r>
            <w:r w:rsidR="00030E10" w:rsidRPr="00094A81">
              <w:rPr>
                <w:webHidden/>
                <w:sz w:val="24"/>
                <w:szCs w:val="24"/>
              </w:rPr>
              <w:fldChar w:fldCharType="separate"/>
            </w:r>
            <w:r w:rsidR="006719E9">
              <w:rPr>
                <w:webHidden/>
                <w:sz w:val="24"/>
                <w:szCs w:val="24"/>
              </w:rPr>
              <w:t>41</w:t>
            </w:r>
            <w:r w:rsidR="00030E10" w:rsidRPr="00094A81">
              <w:rPr>
                <w:webHidden/>
                <w:sz w:val="24"/>
                <w:szCs w:val="24"/>
              </w:rPr>
              <w:fldChar w:fldCharType="end"/>
            </w:r>
          </w:hyperlink>
        </w:p>
        <w:p w14:paraId="739B9ACB" w14:textId="53ED0077"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3" w:history="1">
            <w:r w:rsidR="00030E10" w:rsidRPr="00094A81">
              <w:rPr>
                <w:rStyle w:val="Hipervnculo"/>
                <w:rFonts w:ascii="Times New Roman" w:hAnsi="Times New Roman" w:cs="Times New Roman"/>
                <w:noProof/>
                <w:sz w:val="24"/>
                <w:szCs w:val="24"/>
              </w:rPr>
              <w:t>a.</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Andres Marinakis (OIT)</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_Toc104476153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41</w:t>
            </w:r>
            <w:r w:rsidR="00030E10" w:rsidRPr="00094A81">
              <w:rPr>
                <w:rFonts w:ascii="Times New Roman" w:hAnsi="Times New Roman" w:cs="Times New Roman"/>
                <w:noProof/>
                <w:webHidden/>
                <w:sz w:val="24"/>
                <w:szCs w:val="24"/>
              </w:rPr>
              <w:fldChar w:fldCharType="end"/>
            </w:r>
          </w:hyperlink>
        </w:p>
        <w:p w14:paraId="338E41A0" w14:textId="60472297"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4" w:history="1">
            <w:r w:rsidR="00030E10" w:rsidRPr="00094A81">
              <w:rPr>
                <w:rStyle w:val="Hipervnculo"/>
                <w:rFonts w:ascii="Times New Roman" w:eastAsia="Times New Roman" w:hAnsi="Times New Roman" w:cs="Times New Roman"/>
                <w:noProof/>
                <w:sz w:val="24"/>
                <w:szCs w:val="24"/>
              </w:rPr>
              <w:t>b.</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Jorge Francovich (Federación Nacional de Trabajadores Retail Paris)</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_Toc104476154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42</w:t>
            </w:r>
            <w:r w:rsidR="00030E10" w:rsidRPr="00094A81">
              <w:rPr>
                <w:rFonts w:ascii="Times New Roman" w:hAnsi="Times New Roman" w:cs="Times New Roman"/>
                <w:noProof/>
                <w:webHidden/>
                <w:sz w:val="24"/>
                <w:szCs w:val="24"/>
              </w:rPr>
              <w:fldChar w:fldCharType="end"/>
            </w:r>
          </w:hyperlink>
        </w:p>
        <w:p w14:paraId="737875E8" w14:textId="37A4251C" w:rsidR="00030E10" w:rsidRPr="00094A81" w:rsidRDefault="00230DFE" w:rsidP="00094A81">
          <w:pPr>
            <w:pStyle w:val="TDC2"/>
            <w:spacing w:line="360" w:lineRule="auto"/>
            <w:jc w:val="both"/>
            <w:rPr>
              <w:rFonts w:eastAsiaTheme="minorEastAsia"/>
              <w:sz w:val="24"/>
              <w:szCs w:val="24"/>
              <w:lang w:eastAsia="es-CL"/>
            </w:rPr>
          </w:pPr>
          <w:hyperlink w:anchor="_Toc104476155" w:history="1">
            <w:r w:rsidR="00030E10" w:rsidRPr="00094A81">
              <w:rPr>
                <w:rStyle w:val="Hipervnculo"/>
                <w:b/>
                <w:bCs/>
                <w:sz w:val="24"/>
                <w:szCs w:val="24"/>
              </w:rPr>
              <w:t>ii.</w:t>
            </w:r>
            <w:r w:rsidR="00030E10" w:rsidRPr="00094A81">
              <w:rPr>
                <w:rFonts w:eastAsiaTheme="minorEastAsia"/>
                <w:sz w:val="24"/>
                <w:szCs w:val="24"/>
                <w:lang w:eastAsia="es-CL"/>
              </w:rPr>
              <w:tab/>
            </w:r>
            <w:r w:rsidR="00030E10" w:rsidRPr="00094A81">
              <w:rPr>
                <w:rStyle w:val="Hipervnculo"/>
                <w:b/>
                <w:bCs/>
                <w:sz w:val="24"/>
                <w:szCs w:val="24"/>
              </w:rPr>
              <w:t>Sesión 8/01/2020</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_Toc104476155 \h </w:instrText>
            </w:r>
            <w:r w:rsidR="00030E10" w:rsidRPr="00094A81">
              <w:rPr>
                <w:webHidden/>
                <w:sz w:val="24"/>
                <w:szCs w:val="24"/>
              </w:rPr>
            </w:r>
            <w:r w:rsidR="00030E10" w:rsidRPr="00094A81">
              <w:rPr>
                <w:webHidden/>
                <w:sz w:val="24"/>
                <w:szCs w:val="24"/>
              </w:rPr>
              <w:fldChar w:fldCharType="separate"/>
            </w:r>
            <w:r w:rsidR="006719E9">
              <w:rPr>
                <w:webHidden/>
                <w:sz w:val="24"/>
                <w:szCs w:val="24"/>
              </w:rPr>
              <w:t>42</w:t>
            </w:r>
            <w:r w:rsidR="00030E10" w:rsidRPr="00094A81">
              <w:rPr>
                <w:webHidden/>
                <w:sz w:val="24"/>
                <w:szCs w:val="24"/>
              </w:rPr>
              <w:fldChar w:fldCharType="end"/>
            </w:r>
          </w:hyperlink>
        </w:p>
        <w:p w14:paraId="6F503CDD" w14:textId="708F40E6"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6" w:history="1">
            <w:r w:rsidR="00030E10" w:rsidRPr="00094A81">
              <w:rPr>
                <w:rStyle w:val="Hipervnculo"/>
                <w:rFonts w:ascii="Times New Roman" w:hAnsi="Times New Roman" w:cs="Times New Roman"/>
                <w:noProof/>
                <w:sz w:val="24"/>
                <w:szCs w:val="24"/>
              </w:rPr>
              <w:t>a.</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Germand Dastres (Conapyme)</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_Toc104476156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42</w:t>
            </w:r>
            <w:r w:rsidR="00030E10" w:rsidRPr="00094A81">
              <w:rPr>
                <w:rFonts w:ascii="Times New Roman" w:hAnsi="Times New Roman" w:cs="Times New Roman"/>
                <w:noProof/>
                <w:webHidden/>
                <w:sz w:val="24"/>
                <w:szCs w:val="24"/>
              </w:rPr>
              <w:fldChar w:fldCharType="end"/>
            </w:r>
          </w:hyperlink>
        </w:p>
        <w:p w14:paraId="743BE697" w14:textId="6924A6B9"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7" w:history="1">
            <w:r w:rsidR="00030E10" w:rsidRPr="00094A81">
              <w:rPr>
                <w:rStyle w:val="Hipervnculo"/>
                <w:rFonts w:ascii="Times New Roman" w:hAnsi="Times New Roman" w:cs="Times New Roman"/>
                <w:noProof/>
                <w:sz w:val="24"/>
                <w:szCs w:val="24"/>
              </w:rPr>
              <w:t>b.</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Tomás Flores (Libertad y Desarrollo)</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_Toc104476157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43</w:t>
            </w:r>
            <w:r w:rsidR="00030E10" w:rsidRPr="00094A81">
              <w:rPr>
                <w:rFonts w:ascii="Times New Roman" w:hAnsi="Times New Roman" w:cs="Times New Roman"/>
                <w:noProof/>
                <w:webHidden/>
                <w:sz w:val="24"/>
                <w:szCs w:val="24"/>
              </w:rPr>
              <w:fldChar w:fldCharType="end"/>
            </w:r>
          </w:hyperlink>
        </w:p>
        <w:p w14:paraId="390A15E2" w14:textId="773FA084"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8" w:history="1">
            <w:r w:rsidR="00030E10" w:rsidRPr="00094A81">
              <w:rPr>
                <w:rStyle w:val="Hipervnculo"/>
                <w:rFonts w:ascii="Times New Roman" w:hAnsi="Times New Roman" w:cs="Times New Roman"/>
                <w:noProof/>
                <w:sz w:val="24"/>
                <w:szCs w:val="24"/>
              </w:rPr>
              <w:t>c.</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Sergio Pérez y Guido Rojas (CNTC)</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_Toc104476158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44</w:t>
            </w:r>
            <w:r w:rsidR="00030E10" w:rsidRPr="00094A81">
              <w:rPr>
                <w:rFonts w:ascii="Times New Roman" w:hAnsi="Times New Roman" w:cs="Times New Roman"/>
                <w:noProof/>
                <w:webHidden/>
                <w:sz w:val="24"/>
                <w:szCs w:val="24"/>
              </w:rPr>
              <w:fldChar w:fldCharType="end"/>
            </w:r>
          </w:hyperlink>
        </w:p>
        <w:p w14:paraId="52F64FA6" w14:textId="4D8F3A8D"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59" w:history="1">
            <w:r w:rsidR="00030E10" w:rsidRPr="00094A81">
              <w:rPr>
                <w:rStyle w:val="Hipervnculo"/>
                <w:rFonts w:ascii="Times New Roman" w:eastAsia="Times New Roman" w:hAnsi="Times New Roman" w:cs="Times New Roman"/>
                <w:noProof/>
                <w:sz w:val="24"/>
                <w:szCs w:val="24"/>
              </w:rPr>
              <w:t>d.</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eastAsia="Times New Roman" w:hAnsi="Times New Roman" w:cs="Times New Roman"/>
                <w:noProof/>
                <w:sz w:val="24"/>
                <w:szCs w:val="24"/>
              </w:rPr>
              <w:t>Ricardo Ariztia (SNA)</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_Toc104476159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45</w:t>
            </w:r>
            <w:r w:rsidR="00030E10" w:rsidRPr="00094A81">
              <w:rPr>
                <w:rFonts w:ascii="Times New Roman" w:hAnsi="Times New Roman" w:cs="Times New Roman"/>
                <w:noProof/>
                <w:webHidden/>
                <w:sz w:val="24"/>
                <w:szCs w:val="24"/>
              </w:rPr>
              <w:fldChar w:fldCharType="end"/>
            </w:r>
          </w:hyperlink>
        </w:p>
        <w:p w14:paraId="4E5A7742" w14:textId="6BF584B7"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0" w:history="1">
            <w:r w:rsidR="00030E10" w:rsidRPr="00094A81">
              <w:rPr>
                <w:rStyle w:val="Hipervnculo"/>
                <w:rFonts w:ascii="Times New Roman" w:hAnsi="Times New Roman" w:cs="Times New Roman"/>
                <w:noProof/>
                <w:sz w:val="24"/>
                <w:szCs w:val="24"/>
              </w:rPr>
              <w:t>e.</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Víctor Jorquera y Roberto Urenda (ChileTransporte)</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_Toc104476160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47</w:t>
            </w:r>
            <w:r w:rsidR="00030E10" w:rsidRPr="00094A81">
              <w:rPr>
                <w:rFonts w:ascii="Times New Roman" w:hAnsi="Times New Roman" w:cs="Times New Roman"/>
                <w:noProof/>
                <w:webHidden/>
                <w:sz w:val="24"/>
                <w:szCs w:val="24"/>
              </w:rPr>
              <w:fldChar w:fldCharType="end"/>
            </w:r>
          </w:hyperlink>
        </w:p>
        <w:p w14:paraId="7F9E04A7" w14:textId="76907F5D"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1" w:history="1">
            <w:r w:rsidR="00030E10" w:rsidRPr="00094A81">
              <w:rPr>
                <w:rStyle w:val="Hipervnculo"/>
                <w:rFonts w:ascii="Times New Roman" w:hAnsi="Times New Roman" w:cs="Times New Roman"/>
                <w:noProof/>
                <w:sz w:val="24"/>
                <w:szCs w:val="24"/>
              </w:rPr>
              <w:t>f.</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Jose Sandoval (FENASICOCH)</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_Toc104476161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49</w:t>
            </w:r>
            <w:r w:rsidR="00030E10" w:rsidRPr="00094A81">
              <w:rPr>
                <w:rFonts w:ascii="Times New Roman" w:hAnsi="Times New Roman" w:cs="Times New Roman"/>
                <w:noProof/>
                <w:webHidden/>
                <w:sz w:val="24"/>
                <w:szCs w:val="24"/>
              </w:rPr>
              <w:fldChar w:fldCharType="end"/>
            </w:r>
          </w:hyperlink>
        </w:p>
        <w:p w14:paraId="6C256729" w14:textId="75879573"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2" w:history="1">
            <w:r w:rsidR="00030E10" w:rsidRPr="00094A81">
              <w:rPr>
                <w:rStyle w:val="Hipervnculo"/>
                <w:rFonts w:ascii="Times New Roman" w:hAnsi="Times New Roman" w:cs="Times New Roman"/>
                <w:noProof/>
                <w:sz w:val="24"/>
                <w:szCs w:val="24"/>
              </w:rPr>
              <w:t>g.</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Marcos Carter y Rodrigo Hernández (Fenabus)</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_Toc104476162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49</w:t>
            </w:r>
            <w:r w:rsidR="00030E10" w:rsidRPr="00094A81">
              <w:rPr>
                <w:rFonts w:ascii="Times New Roman" w:hAnsi="Times New Roman" w:cs="Times New Roman"/>
                <w:noProof/>
                <w:webHidden/>
                <w:sz w:val="24"/>
                <w:szCs w:val="24"/>
              </w:rPr>
              <w:fldChar w:fldCharType="end"/>
            </w:r>
          </w:hyperlink>
        </w:p>
        <w:p w14:paraId="71F390B2" w14:textId="7D567BA6" w:rsidR="00030E10" w:rsidRPr="00094A81" w:rsidRDefault="00230DFE" w:rsidP="00094A81">
          <w:pPr>
            <w:pStyle w:val="TDC2"/>
            <w:spacing w:line="360" w:lineRule="auto"/>
            <w:jc w:val="both"/>
            <w:rPr>
              <w:rFonts w:eastAsiaTheme="minorEastAsia"/>
              <w:sz w:val="24"/>
              <w:szCs w:val="24"/>
              <w:lang w:eastAsia="es-CL"/>
            </w:rPr>
          </w:pPr>
          <w:hyperlink w:anchor="_Toc104476163" w:history="1">
            <w:r w:rsidR="00030E10" w:rsidRPr="00094A81">
              <w:rPr>
                <w:rStyle w:val="Hipervnculo"/>
                <w:b/>
                <w:bCs/>
                <w:sz w:val="24"/>
                <w:szCs w:val="24"/>
              </w:rPr>
              <w:t>iii.</w:t>
            </w:r>
            <w:r w:rsidR="00030E10" w:rsidRPr="00094A81">
              <w:rPr>
                <w:rFonts w:eastAsiaTheme="minorEastAsia"/>
                <w:sz w:val="24"/>
                <w:szCs w:val="24"/>
                <w:lang w:eastAsia="es-CL"/>
              </w:rPr>
              <w:tab/>
            </w:r>
            <w:r w:rsidR="00030E10" w:rsidRPr="00094A81">
              <w:rPr>
                <w:rStyle w:val="Hipervnculo"/>
                <w:b/>
                <w:bCs/>
                <w:sz w:val="24"/>
                <w:szCs w:val="24"/>
              </w:rPr>
              <w:t>Sesión 9/01/2020</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_Toc104476163 \h </w:instrText>
            </w:r>
            <w:r w:rsidR="00030E10" w:rsidRPr="00094A81">
              <w:rPr>
                <w:webHidden/>
                <w:sz w:val="24"/>
                <w:szCs w:val="24"/>
              </w:rPr>
            </w:r>
            <w:r w:rsidR="00030E10" w:rsidRPr="00094A81">
              <w:rPr>
                <w:webHidden/>
                <w:sz w:val="24"/>
                <w:szCs w:val="24"/>
              </w:rPr>
              <w:fldChar w:fldCharType="separate"/>
            </w:r>
            <w:r w:rsidR="006719E9">
              <w:rPr>
                <w:webHidden/>
                <w:sz w:val="24"/>
                <w:szCs w:val="24"/>
              </w:rPr>
              <w:t>49</w:t>
            </w:r>
            <w:r w:rsidR="00030E10" w:rsidRPr="00094A81">
              <w:rPr>
                <w:webHidden/>
                <w:sz w:val="24"/>
                <w:szCs w:val="24"/>
              </w:rPr>
              <w:fldChar w:fldCharType="end"/>
            </w:r>
          </w:hyperlink>
        </w:p>
        <w:p w14:paraId="2802DFCC" w14:textId="1D374738"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4" w:history="1">
            <w:r w:rsidR="00030E10" w:rsidRPr="00094A81">
              <w:rPr>
                <w:rStyle w:val="Hipervnculo"/>
                <w:rFonts w:ascii="Times New Roman" w:hAnsi="Times New Roman" w:cs="Times New Roman"/>
                <w:noProof/>
                <w:sz w:val="24"/>
                <w:szCs w:val="24"/>
              </w:rPr>
              <w:t>a.</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Marcelo Albornoz (Ex Director del Trabajo)</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_Toc104476164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49</w:t>
            </w:r>
            <w:r w:rsidR="00030E10" w:rsidRPr="00094A81">
              <w:rPr>
                <w:rFonts w:ascii="Times New Roman" w:hAnsi="Times New Roman" w:cs="Times New Roman"/>
                <w:noProof/>
                <w:webHidden/>
                <w:sz w:val="24"/>
                <w:szCs w:val="24"/>
              </w:rPr>
              <w:fldChar w:fldCharType="end"/>
            </w:r>
          </w:hyperlink>
        </w:p>
        <w:p w14:paraId="11505494" w14:textId="4D25578C"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5" w:history="1">
            <w:r w:rsidR="00030E10" w:rsidRPr="00094A81">
              <w:rPr>
                <w:rStyle w:val="Hipervnculo"/>
                <w:rFonts w:ascii="Times New Roman" w:hAnsi="Times New Roman" w:cs="Times New Roman"/>
                <w:noProof/>
                <w:sz w:val="24"/>
                <w:szCs w:val="24"/>
              </w:rPr>
              <w:t>b.</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Luis Lizama (Director Centro Derecho del Trabajo UCH – Asesor Sofofa)</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_Toc104476165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50</w:t>
            </w:r>
            <w:r w:rsidR="00030E10" w:rsidRPr="00094A81">
              <w:rPr>
                <w:rFonts w:ascii="Times New Roman" w:hAnsi="Times New Roman" w:cs="Times New Roman"/>
                <w:noProof/>
                <w:webHidden/>
                <w:sz w:val="24"/>
                <w:szCs w:val="24"/>
              </w:rPr>
              <w:fldChar w:fldCharType="end"/>
            </w:r>
          </w:hyperlink>
        </w:p>
        <w:p w14:paraId="51C95F79" w14:textId="069E8CEA"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6" w:history="1">
            <w:r w:rsidR="00030E10" w:rsidRPr="00094A81">
              <w:rPr>
                <w:rStyle w:val="Hipervnculo"/>
                <w:rFonts w:ascii="Times New Roman" w:hAnsi="Times New Roman" w:cs="Times New Roman"/>
                <w:noProof/>
                <w:sz w:val="24"/>
                <w:szCs w:val="24"/>
              </w:rPr>
              <w:t>c.</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Rafael Pereira (Profesor UDP – Ex Subdirector DT)</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_Toc104476166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52</w:t>
            </w:r>
            <w:r w:rsidR="00030E10" w:rsidRPr="00094A81">
              <w:rPr>
                <w:rFonts w:ascii="Times New Roman" w:hAnsi="Times New Roman" w:cs="Times New Roman"/>
                <w:noProof/>
                <w:webHidden/>
                <w:sz w:val="24"/>
                <w:szCs w:val="24"/>
              </w:rPr>
              <w:fldChar w:fldCharType="end"/>
            </w:r>
          </w:hyperlink>
        </w:p>
        <w:p w14:paraId="35607728" w14:textId="4424E0D8"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7" w:history="1">
            <w:r w:rsidR="00030E10" w:rsidRPr="00094A81">
              <w:rPr>
                <w:rStyle w:val="Hipervnculo"/>
                <w:rFonts w:ascii="Times New Roman" w:hAnsi="Times New Roman" w:cs="Times New Roman"/>
                <w:noProof/>
                <w:sz w:val="24"/>
                <w:szCs w:val="24"/>
              </w:rPr>
              <w:t>d.</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Raphael Bergoeing (Comisión Nacional de Productividad)</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_Toc104476167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53</w:t>
            </w:r>
            <w:r w:rsidR="00030E10" w:rsidRPr="00094A81">
              <w:rPr>
                <w:rFonts w:ascii="Times New Roman" w:hAnsi="Times New Roman" w:cs="Times New Roman"/>
                <w:noProof/>
                <w:webHidden/>
                <w:sz w:val="24"/>
                <w:szCs w:val="24"/>
              </w:rPr>
              <w:fldChar w:fldCharType="end"/>
            </w:r>
          </w:hyperlink>
        </w:p>
        <w:p w14:paraId="50C7F6F9" w14:textId="095DF511"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8" w:history="1">
            <w:r w:rsidR="00030E10" w:rsidRPr="00094A81">
              <w:rPr>
                <w:rStyle w:val="Hipervnculo"/>
                <w:rFonts w:ascii="Times New Roman" w:hAnsi="Times New Roman" w:cs="Times New Roman"/>
                <w:noProof/>
                <w:sz w:val="24"/>
                <w:szCs w:val="24"/>
              </w:rPr>
              <w:t>e.</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Daniel Montalva (CNC)</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_Toc104476168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54</w:t>
            </w:r>
            <w:r w:rsidR="00030E10" w:rsidRPr="00094A81">
              <w:rPr>
                <w:rFonts w:ascii="Times New Roman" w:hAnsi="Times New Roman" w:cs="Times New Roman"/>
                <w:noProof/>
                <w:webHidden/>
                <w:sz w:val="24"/>
                <w:szCs w:val="24"/>
              </w:rPr>
              <w:fldChar w:fldCharType="end"/>
            </w:r>
          </w:hyperlink>
        </w:p>
        <w:p w14:paraId="225A8633" w14:textId="37B2CCB4"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69" w:history="1">
            <w:r w:rsidR="00030E10" w:rsidRPr="00094A81">
              <w:rPr>
                <w:rStyle w:val="Hipervnculo"/>
                <w:rFonts w:ascii="Times New Roman" w:hAnsi="Times New Roman" w:cs="Times New Roman"/>
                <w:noProof/>
                <w:sz w:val="24"/>
                <w:szCs w:val="24"/>
              </w:rPr>
              <w:t>f.</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Francisco Gallego (Coordinador Mesa Técnica 40 horas)</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_Toc104476169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55</w:t>
            </w:r>
            <w:r w:rsidR="00030E10" w:rsidRPr="00094A81">
              <w:rPr>
                <w:rFonts w:ascii="Times New Roman" w:hAnsi="Times New Roman" w:cs="Times New Roman"/>
                <w:noProof/>
                <w:webHidden/>
                <w:sz w:val="24"/>
                <w:szCs w:val="24"/>
              </w:rPr>
              <w:fldChar w:fldCharType="end"/>
            </w:r>
          </w:hyperlink>
        </w:p>
        <w:p w14:paraId="05DB20E8" w14:textId="4DF5291C"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70" w:history="1">
            <w:r w:rsidR="00030E10" w:rsidRPr="00094A81">
              <w:rPr>
                <w:rStyle w:val="Hipervnculo"/>
                <w:rFonts w:ascii="Times New Roman" w:hAnsi="Times New Roman" w:cs="Times New Roman"/>
                <w:noProof/>
                <w:sz w:val="24"/>
                <w:szCs w:val="24"/>
              </w:rPr>
              <w:t>g.</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Pablo Zenteno (FIEL)</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_Toc104476170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56</w:t>
            </w:r>
            <w:r w:rsidR="00030E10" w:rsidRPr="00094A81">
              <w:rPr>
                <w:rFonts w:ascii="Times New Roman" w:hAnsi="Times New Roman" w:cs="Times New Roman"/>
                <w:noProof/>
                <w:webHidden/>
                <w:sz w:val="24"/>
                <w:szCs w:val="24"/>
              </w:rPr>
              <w:fldChar w:fldCharType="end"/>
            </w:r>
          </w:hyperlink>
        </w:p>
        <w:p w14:paraId="428A179B" w14:textId="45EAF931"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71" w:history="1">
            <w:r w:rsidR="00030E10" w:rsidRPr="00094A81">
              <w:rPr>
                <w:rStyle w:val="Hipervnculo"/>
                <w:rFonts w:ascii="Times New Roman" w:hAnsi="Times New Roman" w:cs="Times New Roman"/>
                <w:noProof/>
                <w:sz w:val="24"/>
                <w:szCs w:val="24"/>
              </w:rPr>
              <w:t>h.</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Rocío García de la Pastora (UDD)</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_Toc104476171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57</w:t>
            </w:r>
            <w:r w:rsidR="00030E10" w:rsidRPr="00094A81">
              <w:rPr>
                <w:rFonts w:ascii="Times New Roman" w:hAnsi="Times New Roman" w:cs="Times New Roman"/>
                <w:noProof/>
                <w:webHidden/>
                <w:sz w:val="24"/>
                <w:szCs w:val="24"/>
              </w:rPr>
              <w:fldChar w:fldCharType="end"/>
            </w:r>
          </w:hyperlink>
        </w:p>
        <w:p w14:paraId="46B87F68" w14:textId="14A6CF30"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72" w:history="1">
            <w:r w:rsidR="00030E10" w:rsidRPr="00094A81">
              <w:rPr>
                <w:rStyle w:val="Hipervnculo"/>
                <w:rFonts w:ascii="Times New Roman" w:hAnsi="Times New Roman" w:cs="Times New Roman"/>
                <w:noProof/>
                <w:sz w:val="24"/>
                <w:szCs w:val="24"/>
              </w:rPr>
              <w:t>i.</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Osvaldo Andrade (Ex Ministro del Trabajo – Integrante Mesa Técnica)</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_Toc104476172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58</w:t>
            </w:r>
            <w:r w:rsidR="00030E10" w:rsidRPr="00094A81">
              <w:rPr>
                <w:rFonts w:ascii="Times New Roman" w:hAnsi="Times New Roman" w:cs="Times New Roman"/>
                <w:noProof/>
                <w:webHidden/>
                <w:sz w:val="24"/>
                <w:szCs w:val="24"/>
              </w:rPr>
              <w:fldChar w:fldCharType="end"/>
            </w:r>
          </w:hyperlink>
        </w:p>
        <w:p w14:paraId="2EFC9A6A" w14:textId="3526F102"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73" w:history="1">
            <w:r w:rsidR="00030E10" w:rsidRPr="00094A81">
              <w:rPr>
                <w:rStyle w:val="Hipervnculo"/>
                <w:rFonts w:ascii="Times New Roman" w:hAnsi="Times New Roman" w:cs="Times New Roman"/>
                <w:noProof/>
                <w:sz w:val="24"/>
                <w:szCs w:val="24"/>
              </w:rPr>
              <w:t>j.</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Roberto Lewin, Jaime Salinas y Francisco Della Maggioara (CIDTRA)</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_Toc104476173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60</w:t>
            </w:r>
            <w:r w:rsidR="00030E10" w:rsidRPr="00094A81">
              <w:rPr>
                <w:rFonts w:ascii="Times New Roman" w:hAnsi="Times New Roman" w:cs="Times New Roman"/>
                <w:noProof/>
                <w:webHidden/>
                <w:sz w:val="24"/>
                <w:szCs w:val="24"/>
              </w:rPr>
              <w:fldChar w:fldCharType="end"/>
            </w:r>
          </w:hyperlink>
        </w:p>
        <w:p w14:paraId="2BBCA1FC" w14:textId="29F4370B"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74" w:history="1">
            <w:r w:rsidR="00030E10" w:rsidRPr="00094A81">
              <w:rPr>
                <w:rStyle w:val="Hipervnculo"/>
                <w:rFonts w:ascii="Times New Roman" w:hAnsi="Times New Roman" w:cs="Times New Roman"/>
                <w:noProof/>
                <w:sz w:val="24"/>
                <w:szCs w:val="24"/>
              </w:rPr>
              <w:t>k.</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Joaquín Villarino (Consejo Minero)</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_Toc104476174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62</w:t>
            </w:r>
            <w:r w:rsidR="00030E10" w:rsidRPr="00094A81">
              <w:rPr>
                <w:rFonts w:ascii="Times New Roman" w:hAnsi="Times New Roman" w:cs="Times New Roman"/>
                <w:noProof/>
                <w:webHidden/>
                <w:sz w:val="24"/>
                <w:szCs w:val="24"/>
              </w:rPr>
              <w:fldChar w:fldCharType="end"/>
            </w:r>
          </w:hyperlink>
        </w:p>
        <w:p w14:paraId="7E9F1357" w14:textId="5A8E8D78" w:rsidR="00030E10" w:rsidRPr="00094A81" w:rsidRDefault="00230DFE" w:rsidP="00094A81">
          <w:pPr>
            <w:pStyle w:val="TDC3"/>
            <w:tabs>
              <w:tab w:val="left" w:pos="880"/>
              <w:tab w:val="right" w:pos="8828"/>
            </w:tabs>
            <w:spacing w:line="360" w:lineRule="auto"/>
            <w:jc w:val="both"/>
            <w:rPr>
              <w:rFonts w:ascii="Times New Roman" w:eastAsiaTheme="minorEastAsia" w:hAnsi="Times New Roman" w:cs="Times New Roman"/>
              <w:noProof/>
              <w:sz w:val="24"/>
              <w:szCs w:val="24"/>
              <w:lang w:eastAsia="es-CL"/>
            </w:rPr>
          </w:pPr>
          <w:hyperlink w:anchor="_Toc104476175" w:history="1">
            <w:r w:rsidR="00030E10" w:rsidRPr="00094A81">
              <w:rPr>
                <w:rStyle w:val="Hipervnculo"/>
                <w:rFonts w:ascii="Times New Roman" w:hAnsi="Times New Roman" w:cs="Times New Roman"/>
                <w:noProof/>
                <w:sz w:val="24"/>
                <w:szCs w:val="24"/>
              </w:rPr>
              <w:t>l.</w:t>
            </w:r>
            <w:r w:rsidR="00030E10" w:rsidRPr="00094A81">
              <w:rPr>
                <w:rFonts w:ascii="Times New Roman" w:eastAsiaTheme="minorEastAsia" w:hAnsi="Times New Roman" w:cs="Times New Roman"/>
                <w:noProof/>
                <w:sz w:val="24"/>
                <w:szCs w:val="24"/>
                <w:lang w:eastAsia="es-CL"/>
              </w:rPr>
              <w:tab/>
            </w:r>
            <w:r w:rsidR="00030E10" w:rsidRPr="00094A81">
              <w:rPr>
                <w:rStyle w:val="Hipervnculo"/>
                <w:rFonts w:ascii="Times New Roman" w:hAnsi="Times New Roman" w:cs="Times New Roman"/>
                <w:noProof/>
                <w:sz w:val="24"/>
                <w:szCs w:val="24"/>
              </w:rPr>
              <w:t>Manuel Valenzuela y Yasna Sánchez (AEFEN)</w:t>
            </w:r>
            <w:r w:rsidR="00030E10" w:rsidRPr="00094A81">
              <w:rPr>
                <w:rFonts w:ascii="Times New Roman" w:hAnsi="Times New Roman" w:cs="Times New Roman"/>
                <w:noProof/>
                <w:webHidden/>
                <w:sz w:val="24"/>
                <w:szCs w:val="24"/>
              </w:rPr>
              <w:tab/>
            </w:r>
            <w:r w:rsidR="00030E10" w:rsidRPr="00094A81">
              <w:rPr>
                <w:rFonts w:ascii="Times New Roman" w:hAnsi="Times New Roman" w:cs="Times New Roman"/>
                <w:noProof/>
                <w:webHidden/>
                <w:sz w:val="24"/>
                <w:szCs w:val="24"/>
              </w:rPr>
              <w:fldChar w:fldCharType="begin"/>
            </w:r>
            <w:r w:rsidR="00030E10" w:rsidRPr="00094A81">
              <w:rPr>
                <w:rFonts w:ascii="Times New Roman" w:hAnsi="Times New Roman" w:cs="Times New Roman"/>
                <w:noProof/>
                <w:webHidden/>
                <w:sz w:val="24"/>
                <w:szCs w:val="24"/>
              </w:rPr>
              <w:instrText xml:space="preserve"> PAGEREF _Toc104476175 \h </w:instrText>
            </w:r>
            <w:r w:rsidR="00030E10" w:rsidRPr="00094A81">
              <w:rPr>
                <w:rFonts w:ascii="Times New Roman" w:hAnsi="Times New Roman" w:cs="Times New Roman"/>
                <w:noProof/>
                <w:webHidden/>
                <w:sz w:val="24"/>
                <w:szCs w:val="24"/>
              </w:rPr>
            </w:r>
            <w:r w:rsidR="00030E10" w:rsidRPr="00094A81">
              <w:rPr>
                <w:rFonts w:ascii="Times New Roman" w:hAnsi="Times New Roman" w:cs="Times New Roman"/>
                <w:noProof/>
                <w:webHidden/>
                <w:sz w:val="24"/>
                <w:szCs w:val="24"/>
              </w:rPr>
              <w:fldChar w:fldCharType="separate"/>
            </w:r>
            <w:r w:rsidR="006719E9">
              <w:rPr>
                <w:rFonts w:ascii="Times New Roman" w:hAnsi="Times New Roman" w:cs="Times New Roman"/>
                <w:noProof/>
                <w:webHidden/>
                <w:sz w:val="24"/>
                <w:szCs w:val="24"/>
              </w:rPr>
              <w:t>63</w:t>
            </w:r>
            <w:r w:rsidR="00030E10" w:rsidRPr="00094A81">
              <w:rPr>
                <w:rFonts w:ascii="Times New Roman" w:hAnsi="Times New Roman" w:cs="Times New Roman"/>
                <w:noProof/>
                <w:webHidden/>
                <w:sz w:val="24"/>
                <w:szCs w:val="24"/>
              </w:rPr>
              <w:fldChar w:fldCharType="end"/>
            </w:r>
          </w:hyperlink>
        </w:p>
        <w:p w14:paraId="37B5E5CB" w14:textId="13C68C11" w:rsidR="00030E10" w:rsidRPr="00094A81" w:rsidRDefault="00230DFE" w:rsidP="00094A81">
          <w:pPr>
            <w:pStyle w:val="TDC2"/>
            <w:spacing w:line="360" w:lineRule="auto"/>
            <w:jc w:val="both"/>
            <w:rPr>
              <w:rFonts w:eastAsiaTheme="minorEastAsia"/>
              <w:sz w:val="24"/>
              <w:szCs w:val="24"/>
              <w:lang w:eastAsia="es-CL"/>
            </w:rPr>
          </w:pPr>
          <w:hyperlink w:anchor="_Toc104476176" w:history="1">
            <w:r w:rsidR="00030E10" w:rsidRPr="00094A81">
              <w:rPr>
                <w:rStyle w:val="Hipervnculo"/>
                <w:sz w:val="24"/>
                <w:szCs w:val="24"/>
              </w:rPr>
              <w:t>iv.</w:t>
            </w:r>
            <w:r w:rsidR="00030E10" w:rsidRPr="00094A81">
              <w:rPr>
                <w:rFonts w:eastAsiaTheme="minorEastAsia"/>
                <w:sz w:val="24"/>
                <w:szCs w:val="24"/>
                <w:lang w:eastAsia="es-CL"/>
              </w:rPr>
              <w:tab/>
            </w:r>
            <w:r w:rsidR="00030E10" w:rsidRPr="00094A81">
              <w:rPr>
                <w:rStyle w:val="Hipervnculo"/>
                <w:sz w:val="24"/>
                <w:szCs w:val="24"/>
              </w:rPr>
              <w:t>Sesión 29/01/2020 - Aprobación en general</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_Toc104476176 \h </w:instrText>
            </w:r>
            <w:r w:rsidR="00030E10" w:rsidRPr="00094A81">
              <w:rPr>
                <w:webHidden/>
                <w:sz w:val="24"/>
                <w:szCs w:val="24"/>
              </w:rPr>
            </w:r>
            <w:r w:rsidR="00030E10" w:rsidRPr="00094A81">
              <w:rPr>
                <w:webHidden/>
                <w:sz w:val="24"/>
                <w:szCs w:val="24"/>
              </w:rPr>
              <w:fldChar w:fldCharType="separate"/>
            </w:r>
            <w:r w:rsidR="006719E9">
              <w:rPr>
                <w:webHidden/>
                <w:sz w:val="24"/>
                <w:szCs w:val="24"/>
              </w:rPr>
              <w:t>63</w:t>
            </w:r>
            <w:r w:rsidR="00030E10" w:rsidRPr="00094A81">
              <w:rPr>
                <w:webHidden/>
                <w:sz w:val="24"/>
                <w:szCs w:val="24"/>
              </w:rPr>
              <w:fldChar w:fldCharType="end"/>
            </w:r>
          </w:hyperlink>
        </w:p>
        <w:p w14:paraId="583D79E1" w14:textId="475A3886" w:rsidR="00030E10" w:rsidRPr="00094A81" w:rsidRDefault="00230DFE" w:rsidP="00094A81">
          <w:pPr>
            <w:pStyle w:val="TDC2"/>
            <w:spacing w:line="360" w:lineRule="auto"/>
            <w:jc w:val="both"/>
            <w:rPr>
              <w:rFonts w:eastAsiaTheme="minorEastAsia"/>
              <w:sz w:val="24"/>
              <w:szCs w:val="24"/>
              <w:lang w:eastAsia="es-CL"/>
            </w:rPr>
          </w:pPr>
          <w:hyperlink w:anchor="_Toc104476177" w:history="1">
            <w:r w:rsidR="00030E10" w:rsidRPr="00094A81">
              <w:rPr>
                <w:rStyle w:val="Hipervnculo"/>
                <w:sz w:val="24"/>
                <w:szCs w:val="24"/>
              </w:rPr>
              <w:t>v.</w:t>
            </w:r>
            <w:r w:rsidR="00030E10" w:rsidRPr="00094A81">
              <w:rPr>
                <w:rFonts w:eastAsiaTheme="minorEastAsia"/>
                <w:sz w:val="24"/>
                <w:szCs w:val="24"/>
                <w:lang w:eastAsia="es-CL"/>
              </w:rPr>
              <w:tab/>
            </w:r>
            <w:r w:rsidR="00030E10" w:rsidRPr="00094A81">
              <w:rPr>
                <w:rStyle w:val="Hipervnculo"/>
                <w:sz w:val="24"/>
                <w:szCs w:val="24"/>
              </w:rPr>
              <w:t>Sesión 9/12/2020 - Acuerdo de estudio más acabado</w:t>
            </w:r>
            <w:r w:rsidR="00030E10" w:rsidRPr="00094A81">
              <w:rPr>
                <w:webHidden/>
                <w:sz w:val="24"/>
                <w:szCs w:val="24"/>
              </w:rPr>
              <w:tab/>
            </w:r>
            <w:r w:rsidR="00030E10" w:rsidRPr="00094A81">
              <w:rPr>
                <w:webHidden/>
                <w:sz w:val="24"/>
                <w:szCs w:val="24"/>
              </w:rPr>
              <w:fldChar w:fldCharType="begin"/>
            </w:r>
            <w:r w:rsidR="00030E10" w:rsidRPr="00094A81">
              <w:rPr>
                <w:webHidden/>
                <w:sz w:val="24"/>
                <w:szCs w:val="24"/>
              </w:rPr>
              <w:instrText xml:space="preserve"> PAGEREF _Toc104476177 \h </w:instrText>
            </w:r>
            <w:r w:rsidR="00030E10" w:rsidRPr="00094A81">
              <w:rPr>
                <w:webHidden/>
                <w:sz w:val="24"/>
                <w:szCs w:val="24"/>
              </w:rPr>
            </w:r>
            <w:r w:rsidR="00030E10" w:rsidRPr="00094A81">
              <w:rPr>
                <w:webHidden/>
                <w:sz w:val="24"/>
                <w:szCs w:val="24"/>
              </w:rPr>
              <w:fldChar w:fldCharType="separate"/>
            </w:r>
            <w:r w:rsidR="006719E9">
              <w:rPr>
                <w:webHidden/>
                <w:sz w:val="24"/>
                <w:szCs w:val="24"/>
              </w:rPr>
              <w:t>65</w:t>
            </w:r>
            <w:r w:rsidR="00030E10" w:rsidRPr="00094A81">
              <w:rPr>
                <w:webHidden/>
                <w:sz w:val="24"/>
                <w:szCs w:val="24"/>
              </w:rPr>
              <w:fldChar w:fldCharType="end"/>
            </w:r>
          </w:hyperlink>
        </w:p>
        <w:p w14:paraId="46932BD6" w14:textId="4979A479" w:rsidR="00426530" w:rsidRPr="00094A81" w:rsidRDefault="00426530" w:rsidP="00094A81">
          <w:pPr>
            <w:spacing w:line="360" w:lineRule="auto"/>
            <w:jc w:val="both"/>
            <w:rPr>
              <w:rFonts w:ascii="Times New Roman" w:hAnsi="Times New Roman" w:cs="Times New Roman"/>
              <w:sz w:val="24"/>
              <w:szCs w:val="24"/>
            </w:rPr>
          </w:pPr>
          <w:r w:rsidRPr="00094A81">
            <w:rPr>
              <w:rFonts w:ascii="Times New Roman" w:hAnsi="Times New Roman" w:cs="Times New Roman"/>
              <w:b/>
              <w:bCs/>
              <w:sz w:val="24"/>
              <w:szCs w:val="24"/>
              <w:lang w:val="es-ES"/>
            </w:rPr>
            <w:fldChar w:fldCharType="end"/>
          </w:r>
        </w:p>
      </w:sdtContent>
    </w:sdt>
    <w:p w14:paraId="6DEDDC8C" w14:textId="7A152521" w:rsidR="1A868674" w:rsidRPr="00094A81" w:rsidRDefault="1A868674" w:rsidP="00094A81">
      <w:pPr>
        <w:pStyle w:val="Ttulo1"/>
        <w:numPr>
          <w:ilvl w:val="0"/>
          <w:numId w:val="23"/>
        </w:numPr>
        <w:spacing w:before="40" w:after="160" w:line="360" w:lineRule="auto"/>
        <w:jc w:val="both"/>
        <w:rPr>
          <w:rFonts w:ascii="Times New Roman" w:eastAsia="Times New Roman" w:hAnsi="Times New Roman" w:cs="Times New Roman"/>
          <w:b/>
          <w:bCs/>
          <w:color w:val="000000" w:themeColor="text1"/>
          <w:sz w:val="24"/>
          <w:szCs w:val="24"/>
        </w:rPr>
      </w:pPr>
      <w:bookmarkStart w:id="1" w:name="_Toc789528497"/>
      <w:bookmarkStart w:id="2" w:name="_Toc472342853"/>
      <w:r w:rsidRPr="00094A81">
        <w:rPr>
          <w:rFonts w:ascii="Times New Roman" w:eastAsia="Times New Roman" w:hAnsi="Times New Roman" w:cs="Times New Roman"/>
          <w:b/>
          <w:bCs/>
          <w:color w:val="auto"/>
          <w:sz w:val="24"/>
          <w:szCs w:val="24"/>
        </w:rPr>
        <w:t xml:space="preserve"> </w:t>
      </w:r>
      <w:bookmarkStart w:id="3" w:name="_Toc103953008"/>
      <w:bookmarkStart w:id="4" w:name="_Toc104476126"/>
      <w:r w:rsidRPr="00094A81">
        <w:rPr>
          <w:rFonts w:ascii="Times New Roman" w:eastAsia="Times New Roman" w:hAnsi="Times New Roman" w:cs="Times New Roman"/>
          <w:b/>
          <w:bCs/>
          <w:color w:val="auto"/>
          <w:sz w:val="24"/>
          <w:szCs w:val="24"/>
        </w:rPr>
        <w:t xml:space="preserve">Comisión de Trabajo y Seguridad Social Cámara de </w:t>
      </w:r>
      <w:proofErr w:type="gramStart"/>
      <w:r w:rsidRPr="00094A81">
        <w:rPr>
          <w:rFonts w:ascii="Times New Roman" w:eastAsia="Times New Roman" w:hAnsi="Times New Roman" w:cs="Times New Roman"/>
          <w:b/>
          <w:bCs/>
          <w:color w:val="auto"/>
          <w:sz w:val="24"/>
          <w:szCs w:val="24"/>
        </w:rPr>
        <w:t>Diputadas y Diputados</w:t>
      </w:r>
      <w:bookmarkEnd w:id="1"/>
      <w:bookmarkEnd w:id="2"/>
      <w:bookmarkEnd w:id="3"/>
      <w:bookmarkEnd w:id="4"/>
      <w:proofErr w:type="gramEnd"/>
    </w:p>
    <w:p w14:paraId="2D6326CA" w14:textId="3B4AD21E" w:rsidR="1A868674" w:rsidRPr="00094A81" w:rsidRDefault="1A868674" w:rsidP="00094A81">
      <w:pPr>
        <w:pStyle w:val="Ttulo2"/>
        <w:numPr>
          <w:ilvl w:val="0"/>
          <w:numId w:val="20"/>
        </w:numPr>
        <w:spacing w:after="160" w:line="360" w:lineRule="auto"/>
        <w:jc w:val="both"/>
        <w:rPr>
          <w:rFonts w:ascii="Times New Roman" w:eastAsia="Times New Roman" w:hAnsi="Times New Roman" w:cs="Times New Roman"/>
          <w:b/>
          <w:bCs/>
          <w:color w:val="000000" w:themeColor="text1"/>
          <w:sz w:val="24"/>
          <w:szCs w:val="24"/>
        </w:rPr>
      </w:pPr>
      <w:bookmarkStart w:id="5" w:name="_Toc1177508670"/>
      <w:bookmarkStart w:id="6" w:name="_Toc2097548444"/>
      <w:bookmarkStart w:id="7" w:name="_Toc103953009"/>
      <w:bookmarkStart w:id="8" w:name="_Toc104476127"/>
      <w:r w:rsidRPr="00094A81">
        <w:rPr>
          <w:rFonts w:ascii="Times New Roman" w:eastAsia="Times New Roman" w:hAnsi="Times New Roman" w:cs="Times New Roman"/>
          <w:b/>
          <w:bCs/>
          <w:color w:val="auto"/>
          <w:sz w:val="24"/>
          <w:szCs w:val="24"/>
        </w:rPr>
        <w:t xml:space="preserve">Sesión 37 – 27/11/2018 - Andrés </w:t>
      </w:r>
      <w:proofErr w:type="spellStart"/>
      <w:r w:rsidRPr="00094A81">
        <w:rPr>
          <w:rFonts w:ascii="Times New Roman" w:eastAsia="Times New Roman" w:hAnsi="Times New Roman" w:cs="Times New Roman"/>
          <w:b/>
          <w:bCs/>
          <w:color w:val="auto"/>
          <w:sz w:val="24"/>
          <w:szCs w:val="24"/>
        </w:rPr>
        <w:t>Marinakis</w:t>
      </w:r>
      <w:proofErr w:type="spellEnd"/>
      <w:r w:rsidRPr="00094A81">
        <w:rPr>
          <w:rFonts w:ascii="Times New Roman" w:eastAsia="Times New Roman" w:hAnsi="Times New Roman" w:cs="Times New Roman"/>
          <w:b/>
          <w:bCs/>
          <w:color w:val="auto"/>
          <w:sz w:val="24"/>
          <w:szCs w:val="24"/>
        </w:rPr>
        <w:t xml:space="preserve"> (O</w:t>
      </w:r>
      <w:r w:rsidR="001F64E1" w:rsidRPr="00094A81">
        <w:rPr>
          <w:rFonts w:ascii="Times New Roman" w:eastAsia="Times New Roman" w:hAnsi="Times New Roman" w:cs="Times New Roman"/>
          <w:b/>
          <w:bCs/>
          <w:color w:val="auto"/>
          <w:sz w:val="24"/>
          <w:szCs w:val="24"/>
        </w:rPr>
        <w:t>rganización Internacional del Trabajo</w:t>
      </w:r>
      <w:r w:rsidRPr="00094A81">
        <w:rPr>
          <w:rFonts w:ascii="Times New Roman" w:eastAsia="Times New Roman" w:hAnsi="Times New Roman" w:cs="Times New Roman"/>
          <w:b/>
          <w:bCs/>
          <w:color w:val="auto"/>
          <w:sz w:val="24"/>
          <w:szCs w:val="24"/>
        </w:rPr>
        <w:t>)</w:t>
      </w:r>
      <w:bookmarkEnd w:id="5"/>
      <w:bookmarkEnd w:id="6"/>
      <w:bookmarkEnd w:id="7"/>
      <w:bookmarkEnd w:id="8"/>
    </w:p>
    <w:p w14:paraId="063AC900" w14:textId="0485904C" w:rsidR="73E41DDB" w:rsidRPr="00094A81" w:rsidRDefault="73E41DDB" w:rsidP="00094A81">
      <w:pPr>
        <w:spacing w:line="360" w:lineRule="auto"/>
        <w:jc w:val="both"/>
        <w:rPr>
          <w:rFonts w:ascii="Times New Roman" w:hAnsi="Times New Roman" w:cs="Times New Roman"/>
          <w:sz w:val="24"/>
          <w:szCs w:val="24"/>
        </w:rPr>
      </w:pPr>
      <w:bookmarkStart w:id="9" w:name="_Toc2102397597"/>
      <w:r w:rsidRPr="00094A81">
        <w:rPr>
          <w:rFonts w:ascii="Times New Roman" w:hAnsi="Times New Roman" w:cs="Times New Roman"/>
          <w:sz w:val="24"/>
          <w:szCs w:val="24"/>
        </w:rPr>
        <w:t>Especialista en Políticas de Mercado e Instituciones Laborales de la Oficina de la Organización Internacional del Trabajo en América Latina y el Caribe (OIT).</w:t>
      </w:r>
      <w:bookmarkEnd w:id="9"/>
    </w:p>
    <w:p w14:paraId="2A75180C" w14:textId="08BF52C9" w:rsidR="008468F3" w:rsidRPr="00094A81" w:rsidRDefault="73E41DDB" w:rsidP="00094A81">
      <w:pPr>
        <w:tabs>
          <w:tab w:val="left" w:pos="2268"/>
          <w:tab w:val="left" w:pos="3600"/>
        </w:tabs>
        <w:spacing w:before="40" w:line="360" w:lineRule="auto"/>
        <w:jc w:val="both"/>
        <w:rPr>
          <w:rFonts w:ascii="Times New Roman" w:eastAsia="Times New Roman" w:hAnsi="Times New Roman" w:cs="Times New Roman"/>
          <w:color w:val="000000" w:themeColor="text1"/>
          <w:sz w:val="24"/>
          <w:szCs w:val="24"/>
          <w:lang w:val="es-ES"/>
        </w:rPr>
      </w:pPr>
      <w:r w:rsidRPr="00094A81">
        <w:rPr>
          <w:rFonts w:ascii="Times New Roman" w:eastAsia="Times New Roman" w:hAnsi="Times New Roman" w:cs="Times New Roman"/>
          <w:b/>
          <w:bCs/>
          <w:color w:val="000000" w:themeColor="text1"/>
          <w:sz w:val="24"/>
          <w:szCs w:val="24"/>
          <w:lang w:val="es-ES"/>
        </w:rPr>
        <w:t>Contenido de la exposición:</w:t>
      </w:r>
      <w:r w:rsidRPr="00094A81">
        <w:rPr>
          <w:rFonts w:ascii="Times New Roman" w:eastAsia="Times New Roman" w:hAnsi="Times New Roman" w:cs="Times New Roman"/>
          <w:color w:val="000000" w:themeColor="text1"/>
          <w:sz w:val="24"/>
          <w:szCs w:val="24"/>
          <w:lang w:val="es-ES"/>
        </w:rPr>
        <w:t xml:space="preserve"> </w:t>
      </w:r>
      <w:r w:rsidR="00DF4F6D" w:rsidRPr="00094A81">
        <w:rPr>
          <w:rFonts w:ascii="Times New Roman" w:eastAsia="Times New Roman" w:hAnsi="Times New Roman" w:cs="Times New Roman"/>
          <w:color w:val="000000" w:themeColor="text1"/>
          <w:sz w:val="24"/>
          <w:szCs w:val="24"/>
          <w:lang w:val="es-ES"/>
        </w:rPr>
        <w:t>El invitado refirió</w:t>
      </w:r>
      <w:r w:rsidR="004D35D9" w:rsidRPr="00094A81">
        <w:rPr>
          <w:rFonts w:ascii="Times New Roman" w:eastAsia="Times New Roman" w:hAnsi="Times New Roman" w:cs="Times New Roman"/>
          <w:color w:val="000000" w:themeColor="text1"/>
          <w:sz w:val="24"/>
          <w:szCs w:val="24"/>
          <w:lang w:val="es-ES"/>
        </w:rPr>
        <w:t xml:space="preserve"> que las </w:t>
      </w:r>
      <w:r w:rsidR="0016183E" w:rsidRPr="00094A81">
        <w:rPr>
          <w:rFonts w:ascii="Times New Roman" w:eastAsia="Times New Roman" w:hAnsi="Times New Roman" w:cs="Times New Roman"/>
          <w:color w:val="000000" w:themeColor="text1"/>
          <w:sz w:val="24"/>
          <w:szCs w:val="24"/>
          <w:lang w:val="es-ES"/>
        </w:rPr>
        <w:t>normas y los convenios internacionales</w:t>
      </w:r>
      <w:r w:rsidRPr="00094A81">
        <w:rPr>
          <w:rFonts w:ascii="Times New Roman" w:eastAsia="Times New Roman" w:hAnsi="Times New Roman" w:cs="Times New Roman"/>
          <w:color w:val="000000" w:themeColor="text1"/>
          <w:sz w:val="24"/>
          <w:szCs w:val="24"/>
          <w:lang w:val="es-ES"/>
        </w:rPr>
        <w:t xml:space="preserve"> ratificados por </w:t>
      </w:r>
      <w:r w:rsidR="004D35D9" w:rsidRPr="00094A81">
        <w:rPr>
          <w:rFonts w:ascii="Times New Roman" w:eastAsia="Times New Roman" w:hAnsi="Times New Roman" w:cs="Times New Roman"/>
          <w:color w:val="000000" w:themeColor="text1"/>
          <w:sz w:val="24"/>
          <w:szCs w:val="24"/>
          <w:lang w:val="es-ES"/>
        </w:rPr>
        <w:t xml:space="preserve">Chile tienen como principio </w:t>
      </w:r>
      <w:r w:rsidRPr="00094A81">
        <w:rPr>
          <w:rFonts w:ascii="Times New Roman" w:eastAsia="Times New Roman" w:hAnsi="Times New Roman" w:cs="Times New Roman"/>
          <w:color w:val="000000" w:themeColor="text1"/>
          <w:sz w:val="24"/>
          <w:szCs w:val="24"/>
          <w:lang w:val="es-ES"/>
        </w:rPr>
        <w:t>resguardar el efecto de las jornadas excesivas sobre la salud y la seguridad en el trabajo</w:t>
      </w:r>
      <w:r w:rsidR="004D35D9" w:rsidRPr="00094A81">
        <w:rPr>
          <w:rFonts w:ascii="Times New Roman" w:eastAsia="Times New Roman" w:hAnsi="Times New Roman" w:cs="Times New Roman"/>
          <w:color w:val="000000" w:themeColor="text1"/>
          <w:sz w:val="24"/>
          <w:szCs w:val="24"/>
          <w:lang w:val="es-ES"/>
        </w:rPr>
        <w:t>. Sin perjuicio de ello, la</w:t>
      </w:r>
      <w:r w:rsidRPr="00094A81">
        <w:rPr>
          <w:rFonts w:ascii="Times New Roman" w:eastAsia="Times New Roman" w:hAnsi="Times New Roman" w:cs="Times New Roman"/>
          <w:color w:val="000000" w:themeColor="text1"/>
          <w:sz w:val="24"/>
          <w:szCs w:val="24"/>
          <w:lang w:val="es-ES"/>
        </w:rPr>
        <w:t xml:space="preserve"> reducción de la jornada </w:t>
      </w:r>
      <w:r w:rsidR="004D35D9" w:rsidRPr="00094A81">
        <w:rPr>
          <w:rFonts w:ascii="Times New Roman" w:eastAsia="Times New Roman" w:hAnsi="Times New Roman" w:cs="Times New Roman"/>
          <w:color w:val="000000" w:themeColor="text1"/>
          <w:sz w:val="24"/>
          <w:szCs w:val="24"/>
          <w:lang w:val="es-ES"/>
        </w:rPr>
        <w:t xml:space="preserve">también operó </w:t>
      </w:r>
      <w:r w:rsidRPr="00094A81">
        <w:rPr>
          <w:rFonts w:ascii="Times New Roman" w:eastAsia="Times New Roman" w:hAnsi="Times New Roman" w:cs="Times New Roman"/>
          <w:color w:val="000000" w:themeColor="text1"/>
          <w:sz w:val="24"/>
          <w:szCs w:val="24"/>
          <w:lang w:val="es-ES"/>
        </w:rPr>
        <w:t>como elemento de redistribución del empleo</w:t>
      </w:r>
      <w:r w:rsidR="004D35D9" w:rsidRPr="00094A81">
        <w:rPr>
          <w:rFonts w:ascii="Times New Roman" w:eastAsia="Times New Roman" w:hAnsi="Times New Roman" w:cs="Times New Roman"/>
          <w:color w:val="000000" w:themeColor="text1"/>
          <w:sz w:val="24"/>
          <w:szCs w:val="24"/>
          <w:lang w:val="es-ES"/>
        </w:rPr>
        <w:t xml:space="preserve"> </w:t>
      </w:r>
      <w:r w:rsidRPr="00094A81">
        <w:rPr>
          <w:rFonts w:ascii="Times New Roman" w:eastAsia="Times New Roman" w:hAnsi="Times New Roman" w:cs="Times New Roman"/>
          <w:color w:val="000000" w:themeColor="text1"/>
          <w:sz w:val="24"/>
          <w:szCs w:val="24"/>
          <w:lang w:val="es-ES"/>
        </w:rPr>
        <w:t xml:space="preserve">durante </w:t>
      </w:r>
      <w:r w:rsidRPr="00094A81">
        <w:rPr>
          <w:rFonts w:ascii="Times New Roman" w:eastAsia="Times New Roman" w:hAnsi="Times New Roman" w:cs="Times New Roman"/>
          <w:color w:val="000000" w:themeColor="text1"/>
          <w:sz w:val="24"/>
          <w:szCs w:val="24"/>
          <w:lang w:val="es-ES"/>
        </w:rPr>
        <w:lastRenderedPageBreak/>
        <w:t>la crisis de los años 30</w:t>
      </w:r>
      <w:r w:rsidR="0016183E" w:rsidRPr="00094A81">
        <w:rPr>
          <w:rFonts w:ascii="Times New Roman" w:eastAsia="Times New Roman" w:hAnsi="Times New Roman" w:cs="Times New Roman"/>
          <w:color w:val="000000" w:themeColor="text1"/>
          <w:sz w:val="24"/>
          <w:szCs w:val="24"/>
          <w:lang w:val="es-ES"/>
        </w:rPr>
        <w:t xml:space="preserve"> y adquiere importancia a efectos del </w:t>
      </w:r>
      <w:r w:rsidRPr="00094A81">
        <w:rPr>
          <w:rFonts w:ascii="Times New Roman" w:eastAsia="Times New Roman" w:hAnsi="Times New Roman" w:cs="Times New Roman"/>
          <w:color w:val="000000" w:themeColor="text1"/>
          <w:sz w:val="24"/>
          <w:szCs w:val="24"/>
          <w:lang w:val="es-ES"/>
        </w:rPr>
        <w:t>equilibrio entre la vida personal y familiar, y el trabajo.</w:t>
      </w:r>
    </w:p>
    <w:p w14:paraId="3D14CC6C" w14:textId="51FD25A5" w:rsidR="73E41DDB" w:rsidRPr="00094A81" w:rsidRDefault="008468F3" w:rsidP="00094A81">
      <w:pPr>
        <w:tabs>
          <w:tab w:val="left" w:pos="2268"/>
          <w:tab w:val="left" w:pos="3600"/>
        </w:tabs>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Agreg</w:t>
      </w:r>
      <w:r w:rsidR="00DF4F6D" w:rsidRPr="00094A81">
        <w:rPr>
          <w:rFonts w:ascii="Times New Roman" w:eastAsia="Times New Roman" w:hAnsi="Times New Roman" w:cs="Times New Roman"/>
          <w:color w:val="000000" w:themeColor="text1"/>
          <w:sz w:val="24"/>
          <w:szCs w:val="24"/>
          <w:lang w:val="es-ES"/>
        </w:rPr>
        <w:t>ó</w:t>
      </w:r>
      <w:r w:rsidRPr="00094A81">
        <w:rPr>
          <w:rFonts w:ascii="Times New Roman" w:eastAsia="Times New Roman" w:hAnsi="Times New Roman" w:cs="Times New Roman"/>
          <w:color w:val="000000" w:themeColor="text1"/>
          <w:sz w:val="24"/>
          <w:szCs w:val="24"/>
          <w:lang w:val="es-ES"/>
        </w:rPr>
        <w:t xml:space="preserve"> que l</w:t>
      </w:r>
      <w:r w:rsidR="73E41DDB" w:rsidRPr="00094A81">
        <w:rPr>
          <w:rFonts w:ascii="Times New Roman" w:eastAsia="Times New Roman" w:hAnsi="Times New Roman" w:cs="Times New Roman"/>
          <w:color w:val="000000" w:themeColor="text1"/>
          <w:sz w:val="24"/>
          <w:szCs w:val="24"/>
          <w:lang w:val="es-ES"/>
        </w:rPr>
        <w:t xml:space="preserve">as recomendaciones de la OIT sobre la reducción de la jornada laboral se basan en los siguientes principios: </w:t>
      </w:r>
      <w:r w:rsidR="00B002DE">
        <w:rPr>
          <w:rFonts w:ascii="Times New Roman" w:eastAsia="Times New Roman" w:hAnsi="Times New Roman" w:cs="Times New Roman"/>
          <w:color w:val="000000" w:themeColor="text1"/>
          <w:sz w:val="24"/>
          <w:szCs w:val="24"/>
          <w:lang w:val="es-ES"/>
        </w:rPr>
        <w:t>c</w:t>
      </w:r>
      <w:r w:rsidR="73E41DDB" w:rsidRPr="00094A81">
        <w:rPr>
          <w:rFonts w:ascii="Times New Roman" w:eastAsia="Times New Roman" w:hAnsi="Times New Roman" w:cs="Times New Roman"/>
          <w:color w:val="000000" w:themeColor="text1"/>
          <w:sz w:val="24"/>
          <w:szCs w:val="24"/>
          <w:lang w:val="es-ES"/>
        </w:rPr>
        <w:t>uando la jornada exceda las 48 horas, sugiere adoptar medidas inmediatas para reducirla a ese nivel</w:t>
      </w:r>
      <w:r w:rsidR="0016183E" w:rsidRPr="00094A81">
        <w:rPr>
          <w:rFonts w:ascii="Times New Roman" w:eastAsia="Times New Roman" w:hAnsi="Times New Roman" w:cs="Times New Roman"/>
          <w:color w:val="000000" w:themeColor="text1"/>
          <w:sz w:val="24"/>
          <w:szCs w:val="24"/>
          <w:lang w:val="es-ES"/>
        </w:rPr>
        <w:t xml:space="preserve"> y</w:t>
      </w:r>
      <w:r w:rsidR="73E41DDB" w:rsidRPr="00094A81">
        <w:rPr>
          <w:rFonts w:ascii="Times New Roman" w:eastAsia="Times New Roman" w:hAnsi="Times New Roman" w:cs="Times New Roman"/>
          <w:color w:val="000000" w:themeColor="text1"/>
          <w:sz w:val="24"/>
          <w:szCs w:val="24"/>
          <w:lang w:val="es-ES"/>
        </w:rPr>
        <w:t xml:space="preserve"> sin reducción de los salarios que</w:t>
      </w:r>
      <w:r w:rsidR="0016183E" w:rsidRPr="00094A81">
        <w:rPr>
          <w:rFonts w:ascii="Times New Roman" w:eastAsia="Times New Roman" w:hAnsi="Times New Roman" w:cs="Times New Roman"/>
          <w:color w:val="000000" w:themeColor="text1"/>
          <w:sz w:val="24"/>
          <w:szCs w:val="24"/>
          <w:lang w:val="es-ES"/>
        </w:rPr>
        <w:t xml:space="preserve"> se</w:t>
      </w:r>
      <w:r w:rsidR="73E41DDB" w:rsidRPr="00094A81">
        <w:rPr>
          <w:rFonts w:ascii="Times New Roman" w:eastAsia="Times New Roman" w:hAnsi="Times New Roman" w:cs="Times New Roman"/>
          <w:color w:val="000000" w:themeColor="text1"/>
          <w:sz w:val="24"/>
          <w:szCs w:val="24"/>
          <w:lang w:val="es-ES"/>
        </w:rPr>
        <w:t xml:space="preserve"> estén percibiendo</w:t>
      </w:r>
      <w:r w:rsidR="00A47FD2">
        <w:rPr>
          <w:rFonts w:ascii="Times New Roman" w:eastAsia="Times New Roman" w:hAnsi="Times New Roman" w:cs="Times New Roman"/>
          <w:color w:val="000000" w:themeColor="text1"/>
          <w:sz w:val="24"/>
          <w:szCs w:val="24"/>
          <w:lang w:val="es-ES"/>
        </w:rPr>
        <w:t xml:space="preserve"> los trabajadores</w:t>
      </w:r>
      <w:r w:rsidR="00847E9F">
        <w:rPr>
          <w:rFonts w:ascii="Times New Roman" w:eastAsia="Times New Roman" w:hAnsi="Times New Roman" w:cs="Times New Roman"/>
          <w:color w:val="000000" w:themeColor="text1"/>
          <w:sz w:val="24"/>
          <w:szCs w:val="24"/>
          <w:lang w:val="es-ES"/>
        </w:rPr>
        <w:t>; c</w:t>
      </w:r>
      <w:r w:rsidR="73E41DDB" w:rsidRPr="00094A81">
        <w:rPr>
          <w:rFonts w:ascii="Times New Roman" w:eastAsia="Times New Roman" w:hAnsi="Times New Roman" w:cs="Times New Roman"/>
          <w:color w:val="000000" w:themeColor="text1"/>
          <w:sz w:val="24"/>
          <w:szCs w:val="24"/>
          <w:lang w:val="es-ES"/>
        </w:rPr>
        <w:t xml:space="preserve">uando sea de 48 horas o menos, se recomienda preparar medidas para reducción progresiva de acuerdo </w:t>
      </w:r>
      <w:r w:rsidRPr="00094A81">
        <w:rPr>
          <w:rFonts w:ascii="Times New Roman" w:eastAsia="Times New Roman" w:hAnsi="Times New Roman" w:cs="Times New Roman"/>
          <w:color w:val="000000" w:themeColor="text1"/>
          <w:sz w:val="24"/>
          <w:szCs w:val="24"/>
          <w:lang w:val="es-ES"/>
        </w:rPr>
        <w:t>con las</w:t>
      </w:r>
      <w:r w:rsidR="73E41DDB" w:rsidRPr="00094A81">
        <w:rPr>
          <w:rFonts w:ascii="Times New Roman" w:eastAsia="Times New Roman" w:hAnsi="Times New Roman" w:cs="Times New Roman"/>
          <w:color w:val="000000" w:themeColor="text1"/>
          <w:sz w:val="24"/>
          <w:szCs w:val="24"/>
          <w:lang w:val="es-ES"/>
        </w:rPr>
        <w:t xml:space="preserve"> circunstancias nacionales, teniendo en cuenta el grado de desarrollo</w:t>
      </w:r>
      <w:r w:rsidR="001270B3" w:rsidRPr="00094A81">
        <w:rPr>
          <w:rFonts w:ascii="Times New Roman" w:eastAsia="Times New Roman" w:hAnsi="Times New Roman" w:cs="Times New Roman"/>
          <w:color w:val="000000" w:themeColor="text1"/>
          <w:sz w:val="24"/>
          <w:szCs w:val="24"/>
          <w:lang w:val="es-ES"/>
        </w:rPr>
        <w:t xml:space="preserve"> de</w:t>
      </w:r>
      <w:r w:rsidRPr="00094A81">
        <w:rPr>
          <w:rFonts w:ascii="Times New Roman" w:eastAsia="Times New Roman" w:hAnsi="Times New Roman" w:cs="Times New Roman"/>
          <w:color w:val="000000" w:themeColor="text1"/>
          <w:sz w:val="24"/>
          <w:szCs w:val="24"/>
          <w:lang w:val="es-ES"/>
        </w:rPr>
        <w:t xml:space="preserve">l país, </w:t>
      </w:r>
      <w:r w:rsidR="73E41DDB" w:rsidRPr="00094A81">
        <w:rPr>
          <w:rFonts w:ascii="Times New Roman" w:eastAsia="Times New Roman" w:hAnsi="Times New Roman" w:cs="Times New Roman"/>
          <w:color w:val="000000" w:themeColor="text1"/>
          <w:sz w:val="24"/>
          <w:szCs w:val="24"/>
          <w:lang w:val="es-ES"/>
        </w:rPr>
        <w:t xml:space="preserve">la no afectación de la producción, el desarrollo de nuevas industrias o competitividad internacional y evitar presiones inflacionarias. </w:t>
      </w:r>
      <w:r w:rsidRPr="00094A81">
        <w:rPr>
          <w:rFonts w:ascii="Times New Roman" w:eastAsia="Times New Roman" w:hAnsi="Times New Roman" w:cs="Times New Roman"/>
          <w:color w:val="000000" w:themeColor="text1"/>
          <w:sz w:val="24"/>
          <w:szCs w:val="24"/>
          <w:lang w:val="es-ES"/>
        </w:rPr>
        <w:t>Previ</w:t>
      </w:r>
      <w:r w:rsidR="00DF4F6D" w:rsidRPr="00094A81">
        <w:rPr>
          <w:rFonts w:ascii="Times New Roman" w:eastAsia="Times New Roman" w:hAnsi="Times New Roman" w:cs="Times New Roman"/>
          <w:color w:val="000000" w:themeColor="text1"/>
          <w:sz w:val="24"/>
          <w:szCs w:val="24"/>
          <w:lang w:val="es-ES"/>
        </w:rPr>
        <w:t xml:space="preserve">no </w:t>
      </w:r>
      <w:r w:rsidRPr="00094A81">
        <w:rPr>
          <w:rFonts w:ascii="Times New Roman" w:eastAsia="Times New Roman" w:hAnsi="Times New Roman" w:cs="Times New Roman"/>
          <w:color w:val="000000" w:themeColor="text1"/>
          <w:sz w:val="24"/>
          <w:szCs w:val="24"/>
          <w:lang w:val="es-ES"/>
        </w:rPr>
        <w:t>que l</w:t>
      </w:r>
      <w:r w:rsidR="73E41DDB" w:rsidRPr="00094A81">
        <w:rPr>
          <w:rFonts w:ascii="Times New Roman" w:eastAsia="Times New Roman" w:hAnsi="Times New Roman" w:cs="Times New Roman"/>
          <w:color w:val="000000" w:themeColor="text1"/>
          <w:sz w:val="24"/>
          <w:szCs w:val="24"/>
          <w:lang w:val="es-ES"/>
        </w:rPr>
        <w:t>a reducción puede producirse progresivamente, estableciéndose etapas espaciadas en el tiempo o por sectores de la economía u otros. Asimismo, sugi</w:t>
      </w:r>
      <w:r w:rsidR="00DF4F6D" w:rsidRPr="00094A81">
        <w:rPr>
          <w:rFonts w:ascii="Times New Roman" w:eastAsia="Times New Roman" w:hAnsi="Times New Roman" w:cs="Times New Roman"/>
          <w:color w:val="000000" w:themeColor="text1"/>
          <w:sz w:val="24"/>
          <w:szCs w:val="24"/>
          <w:lang w:val="es-ES"/>
        </w:rPr>
        <w:t>rió</w:t>
      </w:r>
      <w:r w:rsidR="73E41DDB" w:rsidRPr="00094A81">
        <w:rPr>
          <w:rFonts w:ascii="Times New Roman" w:eastAsia="Times New Roman" w:hAnsi="Times New Roman" w:cs="Times New Roman"/>
          <w:color w:val="000000" w:themeColor="text1"/>
          <w:sz w:val="24"/>
          <w:szCs w:val="24"/>
          <w:lang w:val="es-ES"/>
        </w:rPr>
        <w:t xml:space="preserve"> limitar la cantidad de horas extraordinarias que pueden efectuarse en un período de tiempo.</w:t>
      </w:r>
    </w:p>
    <w:p w14:paraId="53AF04BE" w14:textId="01DAC8EC" w:rsidR="008468F3" w:rsidRPr="00094A81" w:rsidRDefault="73E41DDB" w:rsidP="00094A81">
      <w:pPr>
        <w:tabs>
          <w:tab w:val="left" w:pos="2268"/>
          <w:tab w:val="left" w:pos="3600"/>
        </w:tabs>
        <w:spacing w:before="40" w:line="360" w:lineRule="auto"/>
        <w:jc w:val="both"/>
        <w:rPr>
          <w:rFonts w:ascii="Times New Roman" w:eastAsia="Times New Roman" w:hAnsi="Times New Roman" w:cs="Times New Roman"/>
          <w:color w:val="000000" w:themeColor="text1"/>
          <w:sz w:val="24"/>
          <w:szCs w:val="24"/>
          <w:lang w:val="es-ES"/>
        </w:rPr>
      </w:pPr>
      <w:r w:rsidRPr="00094A81">
        <w:rPr>
          <w:rFonts w:ascii="Times New Roman" w:eastAsia="Times New Roman" w:hAnsi="Times New Roman" w:cs="Times New Roman"/>
          <w:color w:val="000000" w:themeColor="text1"/>
          <w:sz w:val="24"/>
          <w:szCs w:val="24"/>
          <w:lang w:val="es-ES"/>
        </w:rPr>
        <w:t>Sobre la jornada laboral en el mundo</w:t>
      </w:r>
      <w:r w:rsidRPr="00094A81">
        <w:rPr>
          <w:rFonts w:ascii="Times New Roman" w:eastAsia="Times New Roman" w:hAnsi="Times New Roman" w:cs="Times New Roman"/>
          <w:b/>
          <w:bCs/>
          <w:color w:val="000000" w:themeColor="text1"/>
          <w:sz w:val="24"/>
          <w:szCs w:val="24"/>
          <w:lang w:val="es-ES"/>
        </w:rPr>
        <w:t>,</w:t>
      </w:r>
      <w:r w:rsidRPr="00094A81">
        <w:rPr>
          <w:rFonts w:ascii="Times New Roman" w:eastAsia="Times New Roman" w:hAnsi="Times New Roman" w:cs="Times New Roman"/>
          <w:color w:val="000000" w:themeColor="text1"/>
          <w:sz w:val="24"/>
          <w:szCs w:val="24"/>
          <w:lang w:val="es-ES"/>
        </w:rPr>
        <w:t xml:space="preserve"> el </w:t>
      </w:r>
      <w:r w:rsidR="008468F3" w:rsidRPr="00094A81">
        <w:rPr>
          <w:rFonts w:ascii="Times New Roman" w:eastAsia="Times New Roman" w:hAnsi="Times New Roman" w:cs="Times New Roman"/>
          <w:color w:val="000000" w:themeColor="text1"/>
          <w:sz w:val="24"/>
          <w:szCs w:val="24"/>
          <w:lang w:val="es-ES"/>
        </w:rPr>
        <w:t xml:space="preserve">exponente </w:t>
      </w:r>
      <w:r w:rsidRPr="00094A81">
        <w:rPr>
          <w:rFonts w:ascii="Times New Roman" w:eastAsia="Times New Roman" w:hAnsi="Times New Roman" w:cs="Times New Roman"/>
          <w:color w:val="000000" w:themeColor="text1"/>
          <w:sz w:val="24"/>
          <w:szCs w:val="24"/>
          <w:lang w:val="es-ES"/>
        </w:rPr>
        <w:t>afirmó que hacia el 2005 la mitad de los países establecían una jornada semanal de 40 horas</w:t>
      </w:r>
      <w:r w:rsidR="008468F3" w:rsidRPr="00094A81">
        <w:rPr>
          <w:rFonts w:ascii="Times New Roman" w:eastAsia="Times New Roman" w:hAnsi="Times New Roman" w:cs="Times New Roman"/>
          <w:color w:val="000000" w:themeColor="text1"/>
          <w:sz w:val="24"/>
          <w:szCs w:val="24"/>
          <w:lang w:val="es-ES"/>
        </w:rPr>
        <w:t>,</w:t>
      </w:r>
      <w:r w:rsidRPr="00094A81">
        <w:rPr>
          <w:rFonts w:ascii="Times New Roman" w:eastAsia="Times New Roman" w:hAnsi="Times New Roman" w:cs="Times New Roman"/>
          <w:color w:val="000000" w:themeColor="text1"/>
          <w:sz w:val="24"/>
          <w:szCs w:val="24"/>
          <w:lang w:val="es-ES"/>
        </w:rPr>
        <w:t xml:space="preserve"> un 25% tenía límites intermedios (41-46 horas) y un 25% tenía 48 horas a la semana. En América Latina,</w:t>
      </w:r>
      <w:r w:rsidR="00153510">
        <w:rPr>
          <w:rFonts w:ascii="Times New Roman" w:eastAsia="Times New Roman" w:hAnsi="Times New Roman" w:cs="Times New Roman"/>
          <w:color w:val="000000" w:themeColor="text1"/>
          <w:sz w:val="24"/>
          <w:szCs w:val="24"/>
          <w:lang w:val="es-ES"/>
        </w:rPr>
        <w:t xml:space="preserve"> </w:t>
      </w:r>
      <w:r w:rsidR="00153510" w:rsidRPr="00094A81">
        <w:rPr>
          <w:rFonts w:ascii="Times New Roman" w:eastAsia="Times New Roman" w:hAnsi="Times New Roman" w:cs="Times New Roman"/>
          <w:color w:val="000000" w:themeColor="text1"/>
          <w:sz w:val="24"/>
          <w:szCs w:val="24"/>
          <w:lang w:val="es-ES"/>
        </w:rPr>
        <w:t>y en menor medida en Asia</w:t>
      </w:r>
      <w:r w:rsidR="00153510">
        <w:rPr>
          <w:rFonts w:ascii="Times New Roman" w:eastAsia="Times New Roman" w:hAnsi="Times New Roman" w:cs="Times New Roman"/>
          <w:color w:val="000000" w:themeColor="text1"/>
          <w:sz w:val="24"/>
          <w:szCs w:val="24"/>
          <w:lang w:val="es-ES"/>
        </w:rPr>
        <w:t>,</w:t>
      </w:r>
      <w:r w:rsidRPr="00094A81">
        <w:rPr>
          <w:rFonts w:ascii="Times New Roman" w:eastAsia="Times New Roman" w:hAnsi="Times New Roman" w:cs="Times New Roman"/>
          <w:color w:val="000000" w:themeColor="text1"/>
          <w:sz w:val="24"/>
          <w:szCs w:val="24"/>
          <w:lang w:val="es-ES"/>
        </w:rPr>
        <w:t xml:space="preserve"> las 48 horas continúan siendo lo más frecuente, existiendo también países que no establecen un límite legal a la jornada. </w:t>
      </w:r>
    </w:p>
    <w:p w14:paraId="308C9716" w14:textId="471B4EB3" w:rsidR="73E41DDB" w:rsidRPr="00094A81" w:rsidRDefault="73E41DDB" w:rsidP="00094A81">
      <w:pPr>
        <w:tabs>
          <w:tab w:val="left" w:pos="2268"/>
          <w:tab w:val="left" w:pos="3600"/>
        </w:tabs>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Sin perjuicio de lo anterior, </w:t>
      </w:r>
      <w:r w:rsidR="008468F3" w:rsidRPr="00094A81">
        <w:rPr>
          <w:rFonts w:ascii="Times New Roman" w:eastAsia="Times New Roman" w:hAnsi="Times New Roman" w:cs="Times New Roman"/>
          <w:color w:val="000000" w:themeColor="text1"/>
          <w:sz w:val="24"/>
          <w:szCs w:val="24"/>
          <w:lang w:val="es-ES"/>
        </w:rPr>
        <w:t>puntualiz</w:t>
      </w:r>
      <w:r w:rsidR="00DF4F6D" w:rsidRPr="00094A81">
        <w:rPr>
          <w:rFonts w:ascii="Times New Roman" w:eastAsia="Times New Roman" w:hAnsi="Times New Roman" w:cs="Times New Roman"/>
          <w:color w:val="000000" w:themeColor="text1"/>
          <w:sz w:val="24"/>
          <w:szCs w:val="24"/>
          <w:lang w:val="es-ES"/>
        </w:rPr>
        <w:t>ó</w:t>
      </w:r>
      <w:r w:rsidR="008468F3" w:rsidRPr="00094A81">
        <w:rPr>
          <w:rFonts w:ascii="Times New Roman" w:eastAsia="Times New Roman" w:hAnsi="Times New Roman" w:cs="Times New Roman"/>
          <w:color w:val="000000" w:themeColor="text1"/>
          <w:sz w:val="24"/>
          <w:szCs w:val="24"/>
          <w:lang w:val="es-ES"/>
        </w:rPr>
        <w:t xml:space="preserve"> que </w:t>
      </w:r>
      <w:r w:rsidRPr="00094A81">
        <w:rPr>
          <w:rFonts w:ascii="Times New Roman" w:eastAsia="Times New Roman" w:hAnsi="Times New Roman" w:cs="Times New Roman"/>
          <w:color w:val="000000" w:themeColor="text1"/>
          <w:sz w:val="24"/>
          <w:szCs w:val="24"/>
          <w:lang w:val="es-ES"/>
        </w:rPr>
        <w:t xml:space="preserve">entre los años 2005 y 2016 </w:t>
      </w:r>
      <w:r w:rsidR="008468F3" w:rsidRPr="00094A81">
        <w:rPr>
          <w:rFonts w:ascii="Times New Roman" w:eastAsia="Times New Roman" w:hAnsi="Times New Roman" w:cs="Times New Roman"/>
          <w:color w:val="000000" w:themeColor="text1"/>
          <w:sz w:val="24"/>
          <w:szCs w:val="24"/>
          <w:lang w:val="es-ES"/>
        </w:rPr>
        <w:t>se observ</w:t>
      </w:r>
      <w:r w:rsidR="00DF4F6D" w:rsidRPr="00094A81">
        <w:rPr>
          <w:rFonts w:ascii="Times New Roman" w:eastAsia="Times New Roman" w:hAnsi="Times New Roman" w:cs="Times New Roman"/>
          <w:color w:val="000000" w:themeColor="text1"/>
          <w:sz w:val="24"/>
          <w:szCs w:val="24"/>
          <w:lang w:val="es-ES"/>
        </w:rPr>
        <w:t>ó</w:t>
      </w:r>
      <w:r w:rsidR="008468F3" w:rsidRPr="00094A81">
        <w:rPr>
          <w:rFonts w:ascii="Times New Roman" w:eastAsia="Times New Roman" w:hAnsi="Times New Roman" w:cs="Times New Roman"/>
          <w:color w:val="000000" w:themeColor="text1"/>
          <w:sz w:val="24"/>
          <w:szCs w:val="24"/>
          <w:lang w:val="es-ES"/>
        </w:rPr>
        <w:t xml:space="preserve"> </w:t>
      </w:r>
      <w:r w:rsidRPr="00094A81">
        <w:rPr>
          <w:rFonts w:ascii="Times New Roman" w:eastAsia="Times New Roman" w:hAnsi="Times New Roman" w:cs="Times New Roman"/>
          <w:color w:val="000000" w:themeColor="text1"/>
          <w:sz w:val="24"/>
          <w:szCs w:val="24"/>
          <w:lang w:val="es-ES"/>
        </w:rPr>
        <w:t xml:space="preserve">una caída en la duración de la jornada laboral promedio </w:t>
      </w:r>
      <w:r w:rsidR="008468F3" w:rsidRPr="00094A81">
        <w:rPr>
          <w:rFonts w:ascii="Times New Roman" w:eastAsia="Times New Roman" w:hAnsi="Times New Roman" w:cs="Times New Roman"/>
          <w:color w:val="000000" w:themeColor="text1"/>
          <w:sz w:val="24"/>
          <w:szCs w:val="24"/>
          <w:lang w:val="es-ES"/>
        </w:rPr>
        <w:t xml:space="preserve">en </w:t>
      </w:r>
      <w:r w:rsidRPr="00094A81">
        <w:rPr>
          <w:rFonts w:ascii="Times New Roman" w:eastAsia="Times New Roman" w:hAnsi="Times New Roman" w:cs="Times New Roman"/>
          <w:color w:val="000000" w:themeColor="text1"/>
          <w:sz w:val="24"/>
          <w:szCs w:val="24"/>
          <w:lang w:val="es-ES"/>
        </w:rPr>
        <w:t xml:space="preserve">casi en todos los países, tanto de los ocupados en general como de asalariados (con excepción de Perú y Colombia). Esta tendencia, en general, </w:t>
      </w:r>
      <w:r w:rsidR="00DF4F6D" w:rsidRPr="00094A81">
        <w:rPr>
          <w:rFonts w:ascii="Times New Roman" w:eastAsia="Times New Roman" w:hAnsi="Times New Roman" w:cs="Times New Roman"/>
          <w:color w:val="000000" w:themeColor="text1"/>
          <w:sz w:val="24"/>
          <w:szCs w:val="24"/>
          <w:lang w:val="es-ES"/>
        </w:rPr>
        <w:t>estaría</w:t>
      </w:r>
      <w:r w:rsidRPr="00094A81">
        <w:rPr>
          <w:rFonts w:ascii="Times New Roman" w:eastAsia="Times New Roman" w:hAnsi="Times New Roman" w:cs="Times New Roman"/>
          <w:color w:val="000000" w:themeColor="text1"/>
          <w:sz w:val="24"/>
          <w:szCs w:val="24"/>
          <w:lang w:val="es-ES"/>
        </w:rPr>
        <w:t xml:space="preserve"> reflejando nuevas dinámicas del mercado de trabajo, </w:t>
      </w:r>
      <w:r w:rsidR="00DC266E">
        <w:rPr>
          <w:rFonts w:ascii="Times New Roman" w:eastAsia="Times New Roman" w:hAnsi="Times New Roman" w:cs="Times New Roman"/>
          <w:color w:val="000000" w:themeColor="text1"/>
          <w:sz w:val="24"/>
          <w:szCs w:val="24"/>
          <w:lang w:val="es-ES"/>
        </w:rPr>
        <w:t xml:space="preserve">por ejemplo, </w:t>
      </w:r>
      <w:r w:rsidRPr="00094A81">
        <w:rPr>
          <w:rFonts w:ascii="Times New Roman" w:eastAsia="Times New Roman" w:hAnsi="Times New Roman" w:cs="Times New Roman"/>
          <w:color w:val="000000" w:themeColor="text1"/>
          <w:sz w:val="24"/>
          <w:szCs w:val="24"/>
          <w:lang w:val="es-ES"/>
        </w:rPr>
        <w:t>la incorporación de mujeres, que en promedio trabajan menos horas que los hombres, y el crecimiento del trabajo a tiempo parcial.</w:t>
      </w:r>
      <w:r w:rsidRPr="00094A81">
        <w:rPr>
          <w:rFonts w:ascii="Times New Roman" w:eastAsia="Times New Roman" w:hAnsi="Times New Roman" w:cs="Times New Roman"/>
          <w:color w:val="000000" w:themeColor="text1"/>
          <w:sz w:val="24"/>
          <w:szCs w:val="24"/>
        </w:rPr>
        <w:t xml:space="preserve"> </w:t>
      </w:r>
    </w:p>
    <w:p w14:paraId="01E8EC4B" w14:textId="3B48D4C3" w:rsidR="73E41DDB" w:rsidRPr="00094A81" w:rsidRDefault="008468F3" w:rsidP="00094A81">
      <w:pPr>
        <w:tabs>
          <w:tab w:val="left" w:pos="2268"/>
          <w:tab w:val="left" w:pos="3600"/>
        </w:tabs>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Rec</w:t>
      </w:r>
      <w:r w:rsidR="00DF4F6D" w:rsidRPr="00094A81">
        <w:rPr>
          <w:rFonts w:ascii="Times New Roman" w:eastAsia="Times New Roman" w:hAnsi="Times New Roman" w:cs="Times New Roman"/>
          <w:color w:val="000000" w:themeColor="text1"/>
          <w:sz w:val="24"/>
          <w:szCs w:val="24"/>
        </w:rPr>
        <w:t>ordó</w:t>
      </w:r>
      <w:r w:rsidRPr="00094A81">
        <w:rPr>
          <w:rFonts w:ascii="Times New Roman" w:eastAsia="Times New Roman" w:hAnsi="Times New Roman" w:cs="Times New Roman"/>
          <w:color w:val="000000" w:themeColor="text1"/>
          <w:sz w:val="24"/>
          <w:szCs w:val="24"/>
        </w:rPr>
        <w:t xml:space="preserve"> en su presentación</w:t>
      </w:r>
      <w:r w:rsidR="73E41DDB" w:rsidRPr="00094A81">
        <w:rPr>
          <w:rFonts w:ascii="Times New Roman" w:eastAsia="Times New Roman" w:hAnsi="Times New Roman" w:cs="Times New Roman"/>
          <w:color w:val="000000" w:themeColor="text1"/>
          <w:sz w:val="24"/>
          <w:szCs w:val="24"/>
        </w:rPr>
        <w:t xml:space="preserve"> que en septiembre del 2001 se promulgó una reforma del Código del Trabajo</w:t>
      </w:r>
      <w:r w:rsidRPr="00094A81">
        <w:rPr>
          <w:rFonts w:ascii="Times New Roman" w:eastAsia="Times New Roman" w:hAnsi="Times New Roman" w:cs="Times New Roman"/>
          <w:color w:val="000000" w:themeColor="text1"/>
          <w:sz w:val="24"/>
          <w:szCs w:val="24"/>
        </w:rPr>
        <w:t xml:space="preserve">, la </w:t>
      </w:r>
      <w:r w:rsidR="73E41DDB" w:rsidRPr="00094A81">
        <w:rPr>
          <w:rFonts w:ascii="Times New Roman" w:eastAsia="Times New Roman" w:hAnsi="Times New Roman" w:cs="Times New Roman"/>
          <w:color w:val="000000" w:themeColor="text1"/>
          <w:sz w:val="24"/>
          <w:szCs w:val="24"/>
        </w:rPr>
        <w:t>que incluía una reducción de la jornada legal de 48 a 45 horas por semana (una reducción de 6.25 %)</w:t>
      </w:r>
      <w:r w:rsidR="00427659" w:rsidRPr="00094A81">
        <w:rPr>
          <w:rFonts w:ascii="Times New Roman" w:eastAsia="Times New Roman" w:hAnsi="Times New Roman" w:cs="Times New Roman"/>
          <w:color w:val="000000" w:themeColor="text1"/>
          <w:sz w:val="24"/>
          <w:szCs w:val="24"/>
        </w:rPr>
        <w:t xml:space="preserve"> y </w:t>
      </w:r>
      <w:r w:rsidR="002B4453">
        <w:rPr>
          <w:rFonts w:ascii="Times New Roman" w:eastAsia="Times New Roman" w:hAnsi="Times New Roman" w:cs="Times New Roman"/>
          <w:color w:val="000000" w:themeColor="text1"/>
          <w:sz w:val="24"/>
          <w:szCs w:val="24"/>
        </w:rPr>
        <w:t>la</w:t>
      </w:r>
      <w:r w:rsidR="73E41DDB" w:rsidRPr="00094A81">
        <w:rPr>
          <w:rFonts w:ascii="Times New Roman" w:eastAsia="Times New Roman" w:hAnsi="Times New Roman" w:cs="Times New Roman"/>
          <w:color w:val="000000" w:themeColor="text1"/>
          <w:sz w:val="24"/>
          <w:szCs w:val="24"/>
        </w:rPr>
        <w:t xml:space="preserve"> jornada diaria no podía exceder las 10 horas. </w:t>
      </w:r>
      <w:r w:rsidR="00427659" w:rsidRPr="00094A81">
        <w:rPr>
          <w:rFonts w:ascii="Times New Roman" w:eastAsia="Times New Roman" w:hAnsi="Times New Roman" w:cs="Times New Roman"/>
          <w:color w:val="000000" w:themeColor="text1"/>
          <w:sz w:val="24"/>
          <w:szCs w:val="24"/>
        </w:rPr>
        <w:t xml:space="preserve">Dicha regulación </w:t>
      </w:r>
      <w:proofErr w:type="gramStart"/>
      <w:r w:rsidR="73E41DDB" w:rsidRPr="00094A81">
        <w:rPr>
          <w:rFonts w:ascii="Times New Roman" w:eastAsia="Times New Roman" w:hAnsi="Times New Roman" w:cs="Times New Roman"/>
          <w:color w:val="000000" w:themeColor="text1"/>
          <w:sz w:val="24"/>
          <w:szCs w:val="24"/>
        </w:rPr>
        <w:t>entró en vigencia</w:t>
      </w:r>
      <w:proofErr w:type="gramEnd"/>
      <w:r w:rsidR="73E41DDB" w:rsidRPr="00094A81">
        <w:rPr>
          <w:rFonts w:ascii="Times New Roman" w:eastAsia="Times New Roman" w:hAnsi="Times New Roman" w:cs="Times New Roman"/>
          <w:color w:val="000000" w:themeColor="text1"/>
          <w:sz w:val="24"/>
          <w:szCs w:val="24"/>
        </w:rPr>
        <w:t xml:space="preserve"> en enero del 2005, con el objeto de dar 3 años para que las empresas pudieran adaptarse a la nueva situación.</w:t>
      </w:r>
    </w:p>
    <w:p w14:paraId="43F723BA" w14:textId="25AB9B02" w:rsidR="73E41DDB" w:rsidRPr="00094A81" w:rsidRDefault="73E41DDB" w:rsidP="00094A81">
      <w:pPr>
        <w:tabs>
          <w:tab w:val="left" w:pos="2268"/>
          <w:tab w:val="left" w:pos="3600"/>
        </w:tabs>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lastRenderedPageBreak/>
        <w:t xml:space="preserve">Finalmente, </w:t>
      </w:r>
      <w:r w:rsidR="00427659" w:rsidRPr="00094A81">
        <w:rPr>
          <w:rFonts w:ascii="Times New Roman" w:eastAsia="Times New Roman" w:hAnsi="Times New Roman" w:cs="Times New Roman"/>
          <w:color w:val="000000" w:themeColor="text1"/>
          <w:sz w:val="24"/>
          <w:szCs w:val="24"/>
        </w:rPr>
        <w:t>pormenorizó en e</w:t>
      </w:r>
      <w:r w:rsidRPr="00094A81">
        <w:rPr>
          <w:rFonts w:ascii="Times New Roman" w:eastAsia="Times New Roman" w:hAnsi="Times New Roman" w:cs="Times New Roman"/>
          <w:color w:val="000000" w:themeColor="text1"/>
          <w:sz w:val="24"/>
          <w:szCs w:val="24"/>
        </w:rPr>
        <w:t>l caso de la reducción de la jornada en Corea, en el año 2004</w:t>
      </w:r>
      <w:r w:rsidR="00427659" w:rsidRPr="00094A81">
        <w:rPr>
          <w:rFonts w:ascii="Times New Roman" w:eastAsia="Times New Roman" w:hAnsi="Times New Roman" w:cs="Times New Roman"/>
          <w:color w:val="000000" w:themeColor="text1"/>
          <w:sz w:val="24"/>
          <w:szCs w:val="24"/>
        </w:rPr>
        <w:t xml:space="preserve">, consistente en una modificación de la </w:t>
      </w:r>
      <w:r w:rsidRPr="00094A81">
        <w:rPr>
          <w:rFonts w:ascii="Times New Roman" w:eastAsia="Times New Roman" w:hAnsi="Times New Roman" w:cs="Times New Roman"/>
          <w:color w:val="000000" w:themeColor="text1"/>
          <w:sz w:val="24"/>
          <w:szCs w:val="24"/>
        </w:rPr>
        <w:t xml:space="preserve">jornada semanal de 5 días, pasando de 44 a 40 horas, </w:t>
      </w:r>
      <w:r w:rsidR="00427659" w:rsidRPr="00094A81">
        <w:rPr>
          <w:rFonts w:ascii="Times New Roman" w:eastAsia="Times New Roman" w:hAnsi="Times New Roman" w:cs="Times New Roman"/>
          <w:color w:val="000000" w:themeColor="text1"/>
          <w:sz w:val="24"/>
          <w:szCs w:val="24"/>
        </w:rPr>
        <w:t xml:space="preserve">que tenía por </w:t>
      </w:r>
      <w:r w:rsidRPr="00094A81">
        <w:rPr>
          <w:rFonts w:ascii="Times New Roman" w:eastAsia="Times New Roman" w:hAnsi="Times New Roman" w:cs="Times New Roman"/>
          <w:color w:val="000000" w:themeColor="text1"/>
          <w:sz w:val="24"/>
          <w:szCs w:val="24"/>
        </w:rPr>
        <w:t>objeto reducir jornadas excesivas y mejorar</w:t>
      </w:r>
      <w:r w:rsidR="006E28D2">
        <w:rPr>
          <w:rFonts w:ascii="Times New Roman" w:eastAsia="Times New Roman" w:hAnsi="Times New Roman" w:cs="Times New Roman"/>
          <w:color w:val="000000" w:themeColor="text1"/>
          <w:sz w:val="24"/>
          <w:szCs w:val="24"/>
        </w:rPr>
        <w:t xml:space="preserve"> la</w:t>
      </w:r>
      <w:r w:rsidRPr="00094A81">
        <w:rPr>
          <w:rFonts w:ascii="Times New Roman" w:eastAsia="Times New Roman" w:hAnsi="Times New Roman" w:cs="Times New Roman"/>
          <w:color w:val="000000" w:themeColor="text1"/>
          <w:sz w:val="24"/>
          <w:szCs w:val="24"/>
        </w:rPr>
        <w:t xml:space="preserve"> calidad de vida de </w:t>
      </w:r>
      <w:r w:rsidR="00427659" w:rsidRPr="00094A81">
        <w:rPr>
          <w:rFonts w:ascii="Times New Roman" w:eastAsia="Times New Roman" w:hAnsi="Times New Roman" w:cs="Times New Roman"/>
          <w:color w:val="000000" w:themeColor="text1"/>
          <w:sz w:val="24"/>
          <w:szCs w:val="24"/>
        </w:rPr>
        <w:t xml:space="preserve">los </w:t>
      </w:r>
      <w:r w:rsidRPr="00094A81">
        <w:rPr>
          <w:rFonts w:ascii="Times New Roman" w:eastAsia="Times New Roman" w:hAnsi="Times New Roman" w:cs="Times New Roman"/>
          <w:color w:val="000000" w:themeColor="text1"/>
          <w:sz w:val="24"/>
          <w:szCs w:val="24"/>
        </w:rPr>
        <w:t xml:space="preserve">habitantes. En este escenario, en el empleo público (central y local) </w:t>
      </w:r>
      <w:r w:rsidR="00C06418">
        <w:rPr>
          <w:rFonts w:ascii="Times New Roman" w:eastAsia="Times New Roman" w:hAnsi="Times New Roman" w:cs="Times New Roman"/>
          <w:color w:val="000000" w:themeColor="text1"/>
          <w:sz w:val="24"/>
          <w:szCs w:val="24"/>
        </w:rPr>
        <w:t xml:space="preserve">se </w:t>
      </w:r>
      <w:r w:rsidRPr="00094A81">
        <w:rPr>
          <w:rFonts w:ascii="Times New Roman" w:eastAsia="Times New Roman" w:hAnsi="Times New Roman" w:cs="Times New Roman"/>
          <w:color w:val="000000" w:themeColor="text1"/>
          <w:sz w:val="24"/>
          <w:szCs w:val="24"/>
        </w:rPr>
        <w:t xml:space="preserve">implementó el sistema de 40 horas trabajando sábado por medio el primer año, eliminando sábados a partir de julio 2005, y determinando un máximo por día de 12 horas, con acuerdo entre las partes. </w:t>
      </w:r>
      <w:r w:rsidR="00427659" w:rsidRPr="00094A81">
        <w:rPr>
          <w:rFonts w:ascii="Times New Roman" w:eastAsia="Times New Roman" w:hAnsi="Times New Roman" w:cs="Times New Roman"/>
          <w:color w:val="000000" w:themeColor="text1"/>
          <w:sz w:val="24"/>
          <w:szCs w:val="24"/>
        </w:rPr>
        <w:t>Adicionalmente, se e</w:t>
      </w:r>
      <w:r w:rsidRPr="00094A81">
        <w:rPr>
          <w:rFonts w:ascii="Times New Roman" w:eastAsia="Times New Roman" w:hAnsi="Times New Roman" w:cs="Times New Roman"/>
          <w:color w:val="000000" w:themeColor="text1"/>
          <w:sz w:val="24"/>
          <w:szCs w:val="24"/>
        </w:rPr>
        <w:t xml:space="preserve">stableció una alternativa de jornada flexible </w:t>
      </w:r>
      <w:r w:rsidR="00DF4F6D" w:rsidRPr="00094A81">
        <w:rPr>
          <w:rFonts w:ascii="Times New Roman" w:eastAsia="Times New Roman" w:hAnsi="Times New Roman" w:cs="Times New Roman"/>
          <w:color w:val="000000" w:themeColor="text1"/>
          <w:sz w:val="24"/>
          <w:szCs w:val="24"/>
        </w:rPr>
        <w:t xml:space="preserve">también </w:t>
      </w:r>
      <w:r w:rsidRPr="00094A81">
        <w:rPr>
          <w:rFonts w:ascii="Times New Roman" w:eastAsia="Times New Roman" w:hAnsi="Times New Roman" w:cs="Times New Roman"/>
          <w:color w:val="000000" w:themeColor="text1"/>
          <w:sz w:val="24"/>
          <w:szCs w:val="24"/>
        </w:rPr>
        <w:t>con acuerdo de partes, debiendo promediar</w:t>
      </w:r>
      <w:r w:rsidR="00DF4F6D" w:rsidRPr="00094A81">
        <w:rPr>
          <w:rFonts w:ascii="Times New Roman" w:eastAsia="Times New Roman" w:hAnsi="Times New Roman" w:cs="Times New Roman"/>
          <w:color w:val="000000" w:themeColor="text1"/>
          <w:sz w:val="24"/>
          <w:szCs w:val="24"/>
        </w:rPr>
        <w:t>se</w:t>
      </w:r>
      <w:r w:rsidRPr="00094A81">
        <w:rPr>
          <w:rFonts w:ascii="Times New Roman" w:eastAsia="Times New Roman" w:hAnsi="Times New Roman" w:cs="Times New Roman"/>
          <w:color w:val="000000" w:themeColor="text1"/>
          <w:sz w:val="24"/>
          <w:szCs w:val="24"/>
        </w:rPr>
        <w:t xml:space="preserve"> 40 horas en período de dos semanas o hasta 3 meses. Adicionalmente,</w:t>
      </w:r>
      <w:r w:rsidR="00427659" w:rsidRPr="00094A81">
        <w:rPr>
          <w:rFonts w:ascii="Times New Roman" w:eastAsia="Times New Roman" w:hAnsi="Times New Roman" w:cs="Times New Roman"/>
          <w:color w:val="000000" w:themeColor="text1"/>
          <w:sz w:val="24"/>
          <w:szCs w:val="24"/>
        </w:rPr>
        <w:t xml:space="preserve"> </w:t>
      </w:r>
      <w:r w:rsidR="00DF4F6D" w:rsidRPr="00094A81">
        <w:rPr>
          <w:rFonts w:ascii="Times New Roman" w:eastAsia="Times New Roman" w:hAnsi="Times New Roman" w:cs="Times New Roman"/>
          <w:color w:val="000000" w:themeColor="text1"/>
          <w:sz w:val="24"/>
          <w:szCs w:val="24"/>
        </w:rPr>
        <w:t>puntualizó que la implementación de</w:t>
      </w:r>
      <w:r w:rsidRPr="00094A81">
        <w:rPr>
          <w:rFonts w:ascii="Times New Roman" w:eastAsia="Times New Roman" w:hAnsi="Times New Roman" w:cs="Times New Roman"/>
          <w:color w:val="000000" w:themeColor="text1"/>
          <w:sz w:val="24"/>
          <w:szCs w:val="24"/>
        </w:rPr>
        <w:t xml:space="preserve"> </w:t>
      </w:r>
      <w:r w:rsidR="00427659" w:rsidRPr="00094A81">
        <w:rPr>
          <w:rFonts w:ascii="Times New Roman" w:eastAsia="Times New Roman" w:hAnsi="Times New Roman" w:cs="Times New Roman"/>
          <w:color w:val="000000" w:themeColor="text1"/>
          <w:sz w:val="24"/>
          <w:szCs w:val="24"/>
        </w:rPr>
        <w:t xml:space="preserve">la </w:t>
      </w:r>
      <w:r w:rsidRPr="00094A81">
        <w:rPr>
          <w:rFonts w:ascii="Times New Roman" w:eastAsia="Times New Roman" w:hAnsi="Times New Roman" w:cs="Times New Roman"/>
          <w:color w:val="000000" w:themeColor="text1"/>
          <w:sz w:val="24"/>
          <w:szCs w:val="24"/>
        </w:rPr>
        <w:t xml:space="preserve">reducción de jornada se </w:t>
      </w:r>
      <w:r w:rsidR="00427659" w:rsidRPr="00094A81">
        <w:rPr>
          <w:rFonts w:ascii="Times New Roman" w:eastAsia="Times New Roman" w:hAnsi="Times New Roman" w:cs="Times New Roman"/>
          <w:color w:val="000000" w:themeColor="text1"/>
          <w:sz w:val="24"/>
          <w:szCs w:val="24"/>
        </w:rPr>
        <w:t>desarrolló</w:t>
      </w:r>
      <w:r w:rsidRPr="00094A81">
        <w:rPr>
          <w:rFonts w:ascii="Times New Roman" w:eastAsia="Times New Roman" w:hAnsi="Times New Roman" w:cs="Times New Roman"/>
          <w:color w:val="000000" w:themeColor="text1"/>
          <w:sz w:val="24"/>
          <w:szCs w:val="24"/>
        </w:rPr>
        <w:t xml:space="preserve"> progresivamente según el tamaño de las empresas. </w:t>
      </w:r>
    </w:p>
    <w:p w14:paraId="42D72A53" w14:textId="053DA597" w:rsidR="73E41DDB" w:rsidRPr="00094A81" w:rsidRDefault="73E41DDB" w:rsidP="00094A81">
      <w:pPr>
        <w:tabs>
          <w:tab w:val="left" w:pos="2268"/>
          <w:tab w:val="left" w:pos="3600"/>
        </w:tabs>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Respecto a los resultados de dicha reforma, indicó </w:t>
      </w:r>
      <w:r w:rsidR="00427659" w:rsidRPr="00094A81">
        <w:rPr>
          <w:rFonts w:ascii="Times New Roman" w:eastAsia="Times New Roman" w:hAnsi="Times New Roman" w:cs="Times New Roman"/>
          <w:color w:val="000000" w:themeColor="text1"/>
          <w:sz w:val="24"/>
          <w:szCs w:val="24"/>
        </w:rPr>
        <w:t xml:space="preserve">el exponente </w:t>
      </w:r>
      <w:r w:rsidRPr="00094A81">
        <w:rPr>
          <w:rFonts w:ascii="Times New Roman" w:eastAsia="Times New Roman" w:hAnsi="Times New Roman" w:cs="Times New Roman"/>
          <w:color w:val="000000" w:themeColor="text1"/>
          <w:sz w:val="24"/>
          <w:szCs w:val="24"/>
        </w:rPr>
        <w:t xml:space="preserve">que se redujo el promedio de horas trabajadas de 50.4 en 2001 a 44 en 2011, aunque el 22 % de los trabajadores labora 52 horas a la semana. </w:t>
      </w:r>
      <w:r w:rsidR="00427659" w:rsidRPr="00094A81">
        <w:rPr>
          <w:rFonts w:ascii="Times New Roman" w:eastAsia="Times New Roman" w:hAnsi="Times New Roman" w:cs="Times New Roman"/>
          <w:color w:val="000000" w:themeColor="text1"/>
          <w:sz w:val="24"/>
          <w:szCs w:val="24"/>
        </w:rPr>
        <w:t>Asimismo, e</w:t>
      </w:r>
      <w:r w:rsidRPr="00094A81">
        <w:rPr>
          <w:rFonts w:ascii="Times New Roman" w:eastAsia="Times New Roman" w:hAnsi="Times New Roman" w:cs="Times New Roman"/>
          <w:color w:val="000000" w:themeColor="text1"/>
          <w:sz w:val="24"/>
          <w:szCs w:val="24"/>
        </w:rPr>
        <w:t>l empleo creció a tasas superiores (cayó empleo en industria, aumentó en servicios) y se registró un aumento del empleo a tiempo parcial.</w:t>
      </w:r>
    </w:p>
    <w:p w14:paraId="34893459" w14:textId="08F21156" w:rsidR="73E41DDB" w:rsidRPr="00094A81" w:rsidRDefault="00427659"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Siendo consultado por </w:t>
      </w:r>
      <w:r w:rsidR="73E41DDB" w:rsidRPr="00094A81">
        <w:rPr>
          <w:rFonts w:ascii="Times New Roman" w:eastAsia="Times New Roman" w:hAnsi="Times New Roman" w:cs="Times New Roman"/>
          <w:color w:val="000000" w:themeColor="text1"/>
          <w:sz w:val="24"/>
          <w:szCs w:val="24"/>
          <w:lang w:val="es-ES"/>
        </w:rPr>
        <w:t xml:space="preserve">los efectos empresariales de la reducción de jornada, </w:t>
      </w:r>
      <w:r w:rsidRPr="00094A81">
        <w:rPr>
          <w:rFonts w:ascii="Times New Roman" w:eastAsia="Times New Roman" w:hAnsi="Times New Roman" w:cs="Times New Roman"/>
          <w:color w:val="000000" w:themeColor="text1"/>
          <w:sz w:val="24"/>
          <w:szCs w:val="24"/>
          <w:lang w:val="es-ES"/>
        </w:rPr>
        <w:t xml:space="preserve">el invitado </w:t>
      </w:r>
      <w:r w:rsidR="73E41DDB" w:rsidRPr="00094A81">
        <w:rPr>
          <w:rFonts w:ascii="Times New Roman" w:eastAsia="Times New Roman" w:hAnsi="Times New Roman" w:cs="Times New Roman"/>
          <w:color w:val="000000" w:themeColor="text1"/>
          <w:sz w:val="24"/>
          <w:szCs w:val="24"/>
          <w:lang w:val="es-ES"/>
        </w:rPr>
        <w:t xml:space="preserve">manifestó que resulta conveniente establecer gradualidad en el establecimiento de la medida, </w:t>
      </w:r>
      <w:r w:rsidR="00634A3C" w:rsidRPr="00094A81">
        <w:rPr>
          <w:rFonts w:ascii="Times New Roman" w:eastAsia="Times New Roman" w:hAnsi="Times New Roman" w:cs="Times New Roman"/>
          <w:color w:val="000000" w:themeColor="text1"/>
          <w:sz w:val="24"/>
          <w:szCs w:val="24"/>
          <w:lang w:val="es-ES"/>
        </w:rPr>
        <w:t>evitando que</w:t>
      </w:r>
      <w:r w:rsidR="73E41DDB" w:rsidRPr="00094A81">
        <w:rPr>
          <w:rFonts w:ascii="Times New Roman" w:eastAsia="Times New Roman" w:hAnsi="Times New Roman" w:cs="Times New Roman"/>
          <w:color w:val="000000" w:themeColor="text1"/>
          <w:sz w:val="24"/>
          <w:szCs w:val="24"/>
          <w:lang w:val="es-ES"/>
        </w:rPr>
        <w:t xml:space="preserve"> las empresas deban enfrentar</w:t>
      </w:r>
      <w:r w:rsidR="00634A3C" w:rsidRPr="00094A81">
        <w:rPr>
          <w:rFonts w:ascii="Times New Roman" w:eastAsia="Times New Roman" w:hAnsi="Times New Roman" w:cs="Times New Roman"/>
          <w:color w:val="000000" w:themeColor="text1"/>
          <w:sz w:val="24"/>
          <w:szCs w:val="24"/>
          <w:lang w:val="es-ES"/>
        </w:rPr>
        <w:t xml:space="preserve"> de manera abrupta</w:t>
      </w:r>
      <w:r w:rsidR="73E41DDB" w:rsidRPr="00094A81">
        <w:rPr>
          <w:rFonts w:ascii="Times New Roman" w:eastAsia="Times New Roman" w:hAnsi="Times New Roman" w:cs="Times New Roman"/>
          <w:color w:val="000000" w:themeColor="text1"/>
          <w:sz w:val="24"/>
          <w:szCs w:val="24"/>
          <w:lang w:val="es-ES"/>
        </w:rPr>
        <w:t xml:space="preserve"> un aumento del costo de la</w:t>
      </w:r>
      <w:r w:rsidR="004720DE" w:rsidRPr="00094A81">
        <w:rPr>
          <w:rFonts w:ascii="Times New Roman" w:eastAsia="Times New Roman" w:hAnsi="Times New Roman" w:cs="Times New Roman"/>
          <w:color w:val="000000" w:themeColor="text1"/>
          <w:sz w:val="24"/>
          <w:szCs w:val="24"/>
          <w:lang w:val="es-ES"/>
        </w:rPr>
        <w:t>s</w:t>
      </w:r>
      <w:r w:rsidR="73E41DDB" w:rsidRPr="00094A81">
        <w:rPr>
          <w:rFonts w:ascii="Times New Roman" w:eastAsia="Times New Roman" w:hAnsi="Times New Roman" w:cs="Times New Roman"/>
          <w:color w:val="000000" w:themeColor="text1"/>
          <w:sz w:val="24"/>
          <w:szCs w:val="24"/>
          <w:lang w:val="es-ES"/>
        </w:rPr>
        <w:t xml:space="preserve"> hora</w:t>
      </w:r>
      <w:r w:rsidR="004720DE" w:rsidRPr="00094A81">
        <w:rPr>
          <w:rFonts w:ascii="Times New Roman" w:eastAsia="Times New Roman" w:hAnsi="Times New Roman" w:cs="Times New Roman"/>
          <w:color w:val="000000" w:themeColor="text1"/>
          <w:sz w:val="24"/>
          <w:szCs w:val="24"/>
          <w:lang w:val="es-ES"/>
        </w:rPr>
        <w:t>s</w:t>
      </w:r>
      <w:r w:rsidR="73E41DDB" w:rsidRPr="00094A81">
        <w:rPr>
          <w:rFonts w:ascii="Times New Roman" w:eastAsia="Times New Roman" w:hAnsi="Times New Roman" w:cs="Times New Roman"/>
          <w:color w:val="000000" w:themeColor="text1"/>
          <w:sz w:val="24"/>
          <w:szCs w:val="24"/>
          <w:lang w:val="es-ES"/>
        </w:rPr>
        <w:t xml:space="preserve"> trabajada</w:t>
      </w:r>
      <w:r w:rsidR="004720DE" w:rsidRPr="00094A81">
        <w:rPr>
          <w:rFonts w:ascii="Times New Roman" w:eastAsia="Times New Roman" w:hAnsi="Times New Roman" w:cs="Times New Roman"/>
          <w:color w:val="000000" w:themeColor="text1"/>
          <w:sz w:val="24"/>
          <w:szCs w:val="24"/>
          <w:lang w:val="es-ES"/>
        </w:rPr>
        <w:t>s</w:t>
      </w:r>
      <w:r w:rsidR="73E41DDB" w:rsidRPr="00094A81">
        <w:rPr>
          <w:rFonts w:ascii="Times New Roman" w:eastAsia="Times New Roman" w:hAnsi="Times New Roman" w:cs="Times New Roman"/>
          <w:color w:val="000000" w:themeColor="text1"/>
          <w:sz w:val="24"/>
          <w:szCs w:val="24"/>
          <w:lang w:val="es-ES"/>
        </w:rPr>
        <w:t xml:space="preserve">, </w:t>
      </w:r>
      <w:r w:rsidR="004720DE" w:rsidRPr="00094A81">
        <w:rPr>
          <w:rFonts w:ascii="Times New Roman" w:eastAsia="Times New Roman" w:hAnsi="Times New Roman" w:cs="Times New Roman"/>
          <w:color w:val="000000" w:themeColor="text1"/>
          <w:sz w:val="24"/>
          <w:szCs w:val="24"/>
          <w:lang w:val="es-ES"/>
        </w:rPr>
        <w:t xml:space="preserve">lo </w:t>
      </w:r>
      <w:r w:rsidR="00634A3C" w:rsidRPr="00094A81">
        <w:rPr>
          <w:rFonts w:ascii="Times New Roman" w:eastAsia="Times New Roman" w:hAnsi="Times New Roman" w:cs="Times New Roman"/>
          <w:color w:val="000000" w:themeColor="text1"/>
          <w:sz w:val="24"/>
          <w:szCs w:val="24"/>
          <w:lang w:val="es-ES"/>
        </w:rPr>
        <w:t>que genere una re</w:t>
      </w:r>
      <w:r w:rsidR="73E41DDB" w:rsidRPr="00094A81">
        <w:rPr>
          <w:rFonts w:ascii="Times New Roman" w:eastAsia="Times New Roman" w:hAnsi="Times New Roman" w:cs="Times New Roman"/>
          <w:color w:val="000000" w:themeColor="text1"/>
          <w:sz w:val="24"/>
          <w:szCs w:val="24"/>
          <w:lang w:val="es-ES"/>
        </w:rPr>
        <w:t xml:space="preserve">ducción de personal o efectos negativos en el mejoramiento de salarios </w:t>
      </w:r>
      <w:r w:rsidR="00634A3C" w:rsidRPr="00094A81">
        <w:rPr>
          <w:rFonts w:ascii="Times New Roman" w:eastAsia="Times New Roman" w:hAnsi="Times New Roman" w:cs="Times New Roman"/>
          <w:color w:val="000000" w:themeColor="text1"/>
          <w:sz w:val="24"/>
          <w:szCs w:val="24"/>
          <w:lang w:val="es-ES"/>
        </w:rPr>
        <w:t>a futuro, sin embargo, previene</w:t>
      </w:r>
      <w:r w:rsidR="73E41DDB" w:rsidRPr="00094A81">
        <w:rPr>
          <w:rFonts w:ascii="Times New Roman" w:eastAsia="Times New Roman" w:hAnsi="Times New Roman" w:cs="Times New Roman"/>
          <w:color w:val="000000" w:themeColor="text1"/>
          <w:sz w:val="24"/>
          <w:szCs w:val="24"/>
          <w:lang w:val="es-ES"/>
        </w:rPr>
        <w:t xml:space="preserve"> que las empresas chilenas ya pasaron por una reducción de la jornada laboral, se adaptaron y sobrevivieron. </w:t>
      </w:r>
    </w:p>
    <w:p w14:paraId="39FA029B" w14:textId="44D0889E" w:rsidR="73E41DDB" w:rsidRPr="00094A81" w:rsidRDefault="00634A3C"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En este orden de ideas</w:t>
      </w:r>
      <w:r w:rsidR="73E41DDB" w:rsidRPr="00094A81">
        <w:rPr>
          <w:rFonts w:ascii="Times New Roman" w:eastAsia="Times New Roman" w:hAnsi="Times New Roman" w:cs="Times New Roman"/>
          <w:color w:val="000000" w:themeColor="text1"/>
          <w:sz w:val="24"/>
          <w:szCs w:val="24"/>
          <w:lang w:val="es-ES"/>
        </w:rPr>
        <w:t xml:space="preserve"> </w:t>
      </w:r>
      <w:r w:rsidR="004720DE" w:rsidRPr="00094A81">
        <w:rPr>
          <w:rFonts w:ascii="Times New Roman" w:eastAsia="Times New Roman" w:hAnsi="Times New Roman" w:cs="Times New Roman"/>
          <w:color w:val="000000" w:themeColor="text1"/>
          <w:sz w:val="24"/>
          <w:szCs w:val="24"/>
          <w:lang w:val="es-ES"/>
        </w:rPr>
        <w:t>previno</w:t>
      </w:r>
      <w:r w:rsidR="73E41DDB" w:rsidRPr="00094A81">
        <w:rPr>
          <w:rFonts w:ascii="Times New Roman" w:eastAsia="Times New Roman" w:hAnsi="Times New Roman" w:cs="Times New Roman"/>
          <w:color w:val="000000" w:themeColor="text1"/>
          <w:sz w:val="24"/>
          <w:szCs w:val="24"/>
          <w:lang w:val="es-ES"/>
        </w:rPr>
        <w:t xml:space="preserve"> que se debe evitar la reducción de salarios por la implementación de la medida, sin embargo, no se puede garantizar que a futuro los incrementos salariales sean equivalentes a lo que hubieran sido sin la reducción de jornada.  </w:t>
      </w:r>
    </w:p>
    <w:p w14:paraId="5AC51233" w14:textId="1A4FE1DE" w:rsidR="73E41DDB" w:rsidRPr="00094A81" w:rsidRDefault="00634A3C"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Agregó, tras requerirse información del </w:t>
      </w:r>
      <w:r w:rsidR="73E41DDB" w:rsidRPr="00094A81">
        <w:rPr>
          <w:rFonts w:ascii="Times New Roman" w:eastAsia="Times New Roman" w:hAnsi="Times New Roman" w:cs="Times New Roman"/>
          <w:color w:val="000000" w:themeColor="text1"/>
          <w:sz w:val="24"/>
          <w:szCs w:val="24"/>
          <w:lang w:val="es-ES"/>
        </w:rPr>
        <w:t>caso de Alemania, que la regulación de la jornada</w:t>
      </w:r>
      <w:r w:rsidRPr="00094A81">
        <w:rPr>
          <w:rFonts w:ascii="Times New Roman" w:eastAsia="Times New Roman" w:hAnsi="Times New Roman" w:cs="Times New Roman"/>
          <w:color w:val="000000" w:themeColor="text1"/>
          <w:sz w:val="24"/>
          <w:szCs w:val="24"/>
          <w:lang w:val="es-ES"/>
        </w:rPr>
        <w:t xml:space="preserve"> en dicho país</w:t>
      </w:r>
      <w:r w:rsidR="73E41DDB" w:rsidRPr="00094A81">
        <w:rPr>
          <w:rFonts w:ascii="Times New Roman" w:eastAsia="Times New Roman" w:hAnsi="Times New Roman" w:cs="Times New Roman"/>
          <w:color w:val="000000" w:themeColor="text1"/>
          <w:sz w:val="24"/>
          <w:szCs w:val="24"/>
          <w:lang w:val="es-ES"/>
        </w:rPr>
        <w:t xml:space="preserve"> es prácticamente ilustrativa, pues se establece por negociación colectiva y siempre </w:t>
      </w:r>
      <w:r w:rsidRPr="00094A81">
        <w:rPr>
          <w:rFonts w:ascii="Times New Roman" w:eastAsia="Times New Roman" w:hAnsi="Times New Roman" w:cs="Times New Roman"/>
          <w:color w:val="000000" w:themeColor="text1"/>
          <w:sz w:val="24"/>
          <w:szCs w:val="24"/>
          <w:lang w:val="es-ES"/>
        </w:rPr>
        <w:t xml:space="preserve">es </w:t>
      </w:r>
      <w:r w:rsidR="73E41DDB" w:rsidRPr="00094A81">
        <w:rPr>
          <w:rFonts w:ascii="Times New Roman" w:eastAsia="Times New Roman" w:hAnsi="Times New Roman" w:cs="Times New Roman"/>
          <w:color w:val="000000" w:themeColor="text1"/>
          <w:sz w:val="24"/>
          <w:szCs w:val="24"/>
          <w:lang w:val="es-ES"/>
        </w:rPr>
        <w:t>inferior a la</w:t>
      </w:r>
      <w:r w:rsidRPr="00094A81">
        <w:rPr>
          <w:rFonts w:ascii="Times New Roman" w:eastAsia="Times New Roman" w:hAnsi="Times New Roman" w:cs="Times New Roman"/>
          <w:color w:val="000000" w:themeColor="text1"/>
          <w:sz w:val="24"/>
          <w:szCs w:val="24"/>
          <w:lang w:val="es-ES"/>
        </w:rPr>
        <w:t xml:space="preserve"> consagrada</w:t>
      </w:r>
      <w:r w:rsidR="73E41DDB" w:rsidRPr="00094A81">
        <w:rPr>
          <w:rFonts w:ascii="Times New Roman" w:eastAsia="Times New Roman" w:hAnsi="Times New Roman" w:cs="Times New Roman"/>
          <w:color w:val="000000" w:themeColor="text1"/>
          <w:sz w:val="24"/>
          <w:szCs w:val="24"/>
          <w:lang w:val="es-ES"/>
        </w:rPr>
        <w:t xml:space="preserve"> legal</w:t>
      </w:r>
      <w:r w:rsidRPr="00094A81">
        <w:rPr>
          <w:rFonts w:ascii="Times New Roman" w:eastAsia="Times New Roman" w:hAnsi="Times New Roman" w:cs="Times New Roman"/>
          <w:color w:val="000000" w:themeColor="text1"/>
          <w:sz w:val="24"/>
          <w:szCs w:val="24"/>
          <w:lang w:val="es-ES"/>
        </w:rPr>
        <w:t>mente</w:t>
      </w:r>
      <w:r w:rsidR="73E41DDB" w:rsidRPr="00094A81">
        <w:rPr>
          <w:rFonts w:ascii="Times New Roman" w:eastAsia="Times New Roman" w:hAnsi="Times New Roman" w:cs="Times New Roman"/>
          <w:color w:val="000000" w:themeColor="text1"/>
          <w:sz w:val="24"/>
          <w:szCs w:val="24"/>
          <w:lang w:val="es-ES"/>
        </w:rPr>
        <w:t xml:space="preserve">. </w:t>
      </w:r>
    </w:p>
    <w:p w14:paraId="2CE61219" w14:textId="6A7913A8" w:rsidR="73E41DDB" w:rsidRPr="00094A81" w:rsidRDefault="004720DE"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Tras ser</w:t>
      </w:r>
      <w:r w:rsidR="009B0FA3" w:rsidRPr="00094A81">
        <w:rPr>
          <w:rFonts w:ascii="Times New Roman" w:eastAsia="Times New Roman" w:hAnsi="Times New Roman" w:cs="Times New Roman"/>
          <w:color w:val="000000" w:themeColor="text1"/>
          <w:sz w:val="24"/>
          <w:szCs w:val="24"/>
          <w:lang w:val="es-ES"/>
        </w:rPr>
        <w:t xml:space="preserve"> consultado </w:t>
      </w:r>
      <w:r w:rsidR="00634A3C" w:rsidRPr="00094A81">
        <w:rPr>
          <w:rFonts w:ascii="Times New Roman" w:eastAsia="Times New Roman" w:hAnsi="Times New Roman" w:cs="Times New Roman"/>
          <w:color w:val="000000" w:themeColor="text1"/>
          <w:sz w:val="24"/>
          <w:szCs w:val="24"/>
          <w:lang w:val="es-ES"/>
        </w:rPr>
        <w:t>s</w:t>
      </w:r>
      <w:r w:rsidR="73E41DDB" w:rsidRPr="00094A81">
        <w:rPr>
          <w:rFonts w:ascii="Times New Roman" w:eastAsia="Times New Roman" w:hAnsi="Times New Roman" w:cs="Times New Roman"/>
          <w:color w:val="000000" w:themeColor="text1"/>
          <w:sz w:val="24"/>
          <w:szCs w:val="24"/>
          <w:lang w:val="es-ES"/>
        </w:rPr>
        <w:t>obre la</w:t>
      </w:r>
      <w:r w:rsidRPr="00094A81">
        <w:rPr>
          <w:rFonts w:ascii="Times New Roman" w:eastAsia="Times New Roman" w:hAnsi="Times New Roman" w:cs="Times New Roman"/>
          <w:color w:val="000000" w:themeColor="text1"/>
          <w:sz w:val="24"/>
          <w:szCs w:val="24"/>
          <w:lang w:val="es-ES"/>
        </w:rPr>
        <w:t xml:space="preserve"> posibilidad de establecer</w:t>
      </w:r>
      <w:r w:rsidR="73E41DDB" w:rsidRPr="00094A81">
        <w:rPr>
          <w:rFonts w:ascii="Times New Roman" w:eastAsia="Times New Roman" w:hAnsi="Times New Roman" w:cs="Times New Roman"/>
          <w:color w:val="000000" w:themeColor="text1"/>
          <w:sz w:val="24"/>
          <w:szCs w:val="24"/>
          <w:lang w:val="es-ES"/>
        </w:rPr>
        <w:t xml:space="preserve"> jornadas mensuales o anuale</w:t>
      </w:r>
      <w:r w:rsidR="009B0FA3" w:rsidRPr="00094A81">
        <w:rPr>
          <w:rFonts w:ascii="Times New Roman" w:eastAsia="Times New Roman" w:hAnsi="Times New Roman" w:cs="Times New Roman"/>
          <w:color w:val="000000" w:themeColor="text1"/>
          <w:sz w:val="24"/>
          <w:szCs w:val="24"/>
          <w:lang w:val="es-ES"/>
        </w:rPr>
        <w:t xml:space="preserve">s, </w:t>
      </w:r>
      <w:r w:rsidRPr="00094A81">
        <w:rPr>
          <w:rFonts w:ascii="Times New Roman" w:eastAsia="Times New Roman" w:hAnsi="Times New Roman" w:cs="Times New Roman"/>
          <w:color w:val="000000" w:themeColor="text1"/>
          <w:sz w:val="24"/>
          <w:szCs w:val="24"/>
          <w:lang w:val="es-ES"/>
        </w:rPr>
        <w:t>manifestó que la</w:t>
      </w:r>
      <w:r w:rsidR="73E41DDB" w:rsidRPr="00094A81">
        <w:rPr>
          <w:rFonts w:ascii="Times New Roman" w:eastAsia="Times New Roman" w:hAnsi="Times New Roman" w:cs="Times New Roman"/>
          <w:color w:val="000000" w:themeColor="text1"/>
          <w:sz w:val="24"/>
          <w:szCs w:val="24"/>
          <w:lang w:val="es-ES"/>
        </w:rPr>
        <w:t xml:space="preserve"> legislación suele </w:t>
      </w:r>
      <w:r w:rsidRPr="00094A81">
        <w:rPr>
          <w:rFonts w:ascii="Times New Roman" w:eastAsia="Times New Roman" w:hAnsi="Times New Roman" w:cs="Times New Roman"/>
          <w:color w:val="000000" w:themeColor="text1"/>
          <w:sz w:val="24"/>
          <w:szCs w:val="24"/>
          <w:lang w:val="es-ES"/>
        </w:rPr>
        <w:t>consagrar</w:t>
      </w:r>
      <w:r w:rsidR="73E41DDB" w:rsidRPr="00094A81">
        <w:rPr>
          <w:rFonts w:ascii="Times New Roman" w:eastAsia="Times New Roman" w:hAnsi="Times New Roman" w:cs="Times New Roman"/>
          <w:color w:val="000000" w:themeColor="text1"/>
          <w:sz w:val="24"/>
          <w:szCs w:val="24"/>
          <w:lang w:val="es-ES"/>
        </w:rPr>
        <w:t xml:space="preserve"> el marco</w:t>
      </w:r>
      <w:r w:rsidR="009B0FA3" w:rsidRPr="00094A81">
        <w:rPr>
          <w:rFonts w:ascii="Times New Roman" w:eastAsia="Times New Roman" w:hAnsi="Times New Roman" w:cs="Times New Roman"/>
          <w:color w:val="000000" w:themeColor="text1"/>
          <w:sz w:val="24"/>
          <w:szCs w:val="24"/>
          <w:lang w:val="es-ES"/>
        </w:rPr>
        <w:t xml:space="preserve"> y</w:t>
      </w:r>
      <w:r w:rsidR="73E41DDB" w:rsidRPr="00094A81">
        <w:rPr>
          <w:rFonts w:ascii="Times New Roman" w:eastAsia="Times New Roman" w:hAnsi="Times New Roman" w:cs="Times New Roman"/>
          <w:color w:val="000000" w:themeColor="text1"/>
          <w:sz w:val="24"/>
          <w:szCs w:val="24"/>
          <w:lang w:val="es-ES"/>
        </w:rPr>
        <w:t xml:space="preserve"> luego la implementación resulta </w:t>
      </w:r>
      <w:r w:rsidR="73E41DDB" w:rsidRPr="00094A81">
        <w:rPr>
          <w:rFonts w:ascii="Times New Roman" w:eastAsia="Times New Roman" w:hAnsi="Times New Roman" w:cs="Times New Roman"/>
          <w:color w:val="000000" w:themeColor="text1"/>
          <w:sz w:val="24"/>
          <w:szCs w:val="24"/>
          <w:lang w:val="es-ES"/>
        </w:rPr>
        <w:lastRenderedPageBreak/>
        <w:t>mucho más interesante cuando existe la posibilidad de negociación</w:t>
      </w:r>
      <w:r w:rsidR="73E41DDB" w:rsidRPr="00094A81">
        <w:rPr>
          <w:rFonts w:ascii="Times New Roman" w:eastAsia="Times New Roman" w:hAnsi="Times New Roman" w:cs="Times New Roman"/>
          <w:b/>
          <w:bCs/>
          <w:color w:val="000000" w:themeColor="text1"/>
          <w:sz w:val="24"/>
          <w:szCs w:val="24"/>
          <w:lang w:val="es-ES"/>
        </w:rPr>
        <w:t xml:space="preserve"> </w:t>
      </w:r>
      <w:r w:rsidR="73E41DDB" w:rsidRPr="00094A81">
        <w:rPr>
          <w:rFonts w:ascii="Times New Roman" w:eastAsia="Times New Roman" w:hAnsi="Times New Roman" w:cs="Times New Roman"/>
          <w:color w:val="000000" w:themeColor="text1"/>
          <w:sz w:val="24"/>
          <w:szCs w:val="24"/>
          <w:lang w:val="es-ES"/>
        </w:rPr>
        <w:t>colectiva</w:t>
      </w:r>
      <w:r w:rsidR="00634A3C" w:rsidRPr="00094A81">
        <w:rPr>
          <w:rFonts w:ascii="Times New Roman" w:eastAsia="Times New Roman" w:hAnsi="Times New Roman" w:cs="Times New Roman"/>
          <w:color w:val="000000" w:themeColor="text1"/>
          <w:sz w:val="24"/>
          <w:szCs w:val="24"/>
          <w:lang w:val="es-ES"/>
        </w:rPr>
        <w:t>, pudiendo acordar</w:t>
      </w:r>
      <w:r w:rsidR="009B0FA3" w:rsidRPr="00094A81">
        <w:rPr>
          <w:rFonts w:ascii="Times New Roman" w:eastAsia="Times New Roman" w:hAnsi="Times New Roman" w:cs="Times New Roman"/>
          <w:color w:val="000000" w:themeColor="text1"/>
          <w:sz w:val="24"/>
          <w:szCs w:val="24"/>
          <w:lang w:val="es-ES"/>
        </w:rPr>
        <w:t>se por dicha vía algunas</w:t>
      </w:r>
      <w:r w:rsidR="00634A3C" w:rsidRPr="00094A81">
        <w:rPr>
          <w:rFonts w:ascii="Times New Roman" w:eastAsia="Times New Roman" w:hAnsi="Times New Roman" w:cs="Times New Roman"/>
          <w:color w:val="000000" w:themeColor="text1"/>
          <w:sz w:val="24"/>
          <w:szCs w:val="24"/>
          <w:lang w:val="es-ES"/>
        </w:rPr>
        <w:t xml:space="preserve"> </w:t>
      </w:r>
      <w:r w:rsidRPr="00094A81">
        <w:rPr>
          <w:rFonts w:ascii="Times New Roman" w:eastAsia="Times New Roman" w:hAnsi="Times New Roman" w:cs="Times New Roman"/>
          <w:color w:val="000000" w:themeColor="text1"/>
          <w:sz w:val="24"/>
          <w:szCs w:val="24"/>
          <w:lang w:val="es-ES"/>
        </w:rPr>
        <w:t xml:space="preserve">modalidades </w:t>
      </w:r>
      <w:r w:rsidR="00634A3C" w:rsidRPr="00094A81">
        <w:rPr>
          <w:rFonts w:ascii="Times New Roman" w:eastAsia="Times New Roman" w:hAnsi="Times New Roman" w:cs="Times New Roman"/>
          <w:color w:val="000000" w:themeColor="text1"/>
          <w:sz w:val="24"/>
          <w:szCs w:val="24"/>
          <w:lang w:val="es-ES"/>
        </w:rPr>
        <w:t xml:space="preserve">que </w:t>
      </w:r>
      <w:r w:rsidR="73E41DDB" w:rsidRPr="00094A81">
        <w:rPr>
          <w:rFonts w:ascii="Times New Roman" w:eastAsia="Times New Roman" w:hAnsi="Times New Roman" w:cs="Times New Roman"/>
          <w:color w:val="000000" w:themeColor="text1"/>
          <w:sz w:val="24"/>
          <w:szCs w:val="24"/>
          <w:lang w:val="es-ES"/>
        </w:rPr>
        <w:t>se hagan cargo de la estacionalidad de ciertas actividades económicas.</w:t>
      </w:r>
    </w:p>
    <w:p w14:paraId="049D09C9" w14:textId="3A96269B" w:rsidR="73E41DDB" w:rsidRPr="00094A81" w:rsidRDefault="009B0FA3"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Finalmente, r</w:t>
      </w:r>
      <w:r w:rsidR="73E41DDB" w:rsidRPr="00094A81">
        <w:rPr>
          <w:rFonts w:ascii="Times New Roman" w:eastAsia="Times New Roman" w:hAnsi="Times New Roman" w:cs="Times New Roman"/>
          <w:color w:val="000000" w:themeColor="text1"/>
          <w:sz w:val="24"/>
          <w:szCs w:val="24"/>
          <w:lang w:val="es-ES"/>
        </w:rPr>
        <w:t xml:space="preserve">especto a la flexibilidad laboral, </w:t>
      </w:r>
      <w:r w:rsidRPr="00094A81">
        <w:rPr>
          <w:rFonts w:ascii="Times New Roman" w:eastAsia="Times New Roman" w:hAnsi="Times New Roman" w:cs="Times New Roman"/>
          <w:color w:val="000000" w:themeColor="text1"/>
          <w:sz w:val="24"/>
          <w:szCs w:val="24"/>
          <w:lang w:val="es-ES"/>
        </w:rPr>
        <w:t>el invitado</w:t>
      </w:r>
      <w:r w:rsidR="73E41DDB" w:rsidRPr="00094A81">
        <w:rPr>
          <w:rFonts w:ascii="Times New Roman" w:eastAsia="Times New Roman" w:hAnsi="Times New Roman" w:cs="Times New Roman"/>
          <w:color w:val="000000" w:themeColor="text1"/>
          <w:sz w:val="24"/>
          <w:szCs w:val="24"/>
          <w:lang w:val="es-ES"/>
        </w:rPr>
        <w:t xml:space="preserve"> manifestó que puede ser una medida que contribuya a ayudar a las empresas a hacer frente a la reducción de la jornada y el aumento del costo de la hora trabajada</w:t>
      </w:r>
      <w:r w:rsidR="004720DE" w:rsidRPr="00094A81">
        <w:rPr>
          <w:rFonts w:ascii="Times New Roman" w:eastAsia="Times New Roman" w:hAnsi="Times New Roman" w:cs="Times New Roman"/>
          <w:color w:val="000000" w:themeColor="text1"/>
          <w:sz w:val="24"/>
          <w:szCs w:val="24"/>
          <w:lang w:val="es-ES"/>
        </w:rPr>
        <w:t>. Asimismo</w:t>
      </w:r>
      <w:r w:rsidRPr="00094A81">
        <w:rPr>
          <w:rFonts w:ascii="Times New Roman" w:eastAsia="Times New Roman" w:hAnsi="Times New Roman" w:cs="Times New Roman"/>
          <w:color w:val="000000" w:themeColor="text1"/>
          <w:sz w:val="24"/>
          <w:szCs w:val="24"/>
          <w:lang w:val="es-ES"/>
        </w:rPr>
        <w:t>, a</w:t>
      </w:r>
      <w:r w:rsidR="73E41DDB" w:rsidRPr="00094A81">
        <w:rPr>
          <w:rFonts w:ascii="Times New Roman" w:eastAsia="Times New Roman" w:hAnsi="Times New Roman" w:cs="Times New Roman"/>
          <w:color w:val="000000" w:themeColor="text1"/>
          <w:sz w:val="24"/>
          <w:szCs w:val="24"/>
          <w:lang w:val="es-ES"/>
        </w:rPr>
        <w:t xml:space="preserve"> propósito de la reducción de la jornada y el aumento de vacaciones, </w:t>
      </w:r>
      <w:r w:rsidRPr="00094A81">
        <w:rPr>
          <w:rFonts w:ascii="Times New Roman" w:eastAsia="Times New Roman" w:hAnsi="Times New Roman" w:cs="Times New Roman"/>
          <w:color w:val="000000" w:themeColor="text1"/>
          <w:sz w:val="24"/>
          <w:szCs w:val="24"/>
          <w:lang w:val="es-ES"/>
        </w:rPr>
        <w:t>expresó</w:t>
      </w:r>
      <w:r w:rsidR="73E41DDB" w:rsidRPr="00094A81">
        <w:rPr>
          <w:rFonts w:ascii="Times New Roman" w:eastAsia="Times New Roman" w:hAnsi="Times New Roman" w:cs="Times New Roman"/>
          <w:color w:val="000000" w:themeColor="text1"/>
          <w:sz w:val="24"/>
          <w:szCs w:val="24"/>
          <w:lang w:val="es-ES"/>
        </w:rPr>
        <w:t xml:space="preserve"> que parec</w:t>
      </w:r>
      <w:r w:rsidR="004720DE" w:rsidRPr="00094A81">
        <w:rPr>
          <w:rFonts w:ascii="Times New Roman" w:eastAsia="Times New Roman" w:hAnsi="Times New Roman" w:cs="Times New Roman"/>
          <w:color w:val="000000" w:themeColor="text1"/>
          <w:sz w:val="24"/>
          <w:szCs w:val="24"/>
          <w:lang w:val="es-ES"/>
        </w:rPr>
        <w:t>e</w:t>
      </w:r>
      <w:r w:rsidR="73E41DDB" w:rsidRPr="00094A81">
        <w:rPr>
          <w:rFonts w:ascii="Times New Roman" w:eastAsia="Times New Roman" w:hAnsi="Times New Roman" w:cs="Times New Roman"/>
          <w:color w:val="000000" w:themeColor="text1"/>
          <w:sz w:val="24"/>
          <w:szCs w:val="24"/>
          <w:lang w:val="es-ES"/>
        </w:rPr>
        <w:t xml:space="preserve"> ser parte del desarrollo natural de los países y de la convivencia social, </w:t>
      </w:r>
      <w:r w:rsidRPr="00094A81">
        <w:rPr>
          <w:rFonts w:ascii="Times New Roman" w:eastAsia="Times New Roman" w:hAnsi="Times New Roman" w:cs="Times New Roman"/>
          <w:color w:val="000000" w:themeColor="text1"/>
          <w:sz w:val="24"/>
          <w:szCs w:val="24"/>
          <w:lang w:val="es-ES"/>
        </w:rPr>
        <w:t>tratándose de</w:t>
      </w:r>
      <w:r w:rsidR="73E41DDB" w:rsidRPr="00094A81">
        <w:rPr>
          <w:rFonts w:ascii="Times New Roman" w:eastAsia="Times New Roman" w:hAnsi="Times New Roman" w:cs="Times New Roman"/>
          <w:color w:val="000000" w:themeColor="text1"/>
          <w:sz w:val="24"/>
          <w:szCs w:val="24"/>
          <w:lang w:val="es-ES"/>
        </w:rPr>
        <w:t xml:space="preserve"> medidas </w:t>
      </w:r>
      <w:r w:rsidRPr="00094A81">
        <w:rPr>
          <w:rFonts w:ascii="Times New Roman" w:eastAsia="Times New Roman" w:hAnsi="Times New Roman" w:cs="Times New Roman"/>
          <w:color w:val="000000" w:themeColor="text1"/>
          <w:sz w:val="24"/>
          <w:szCs w:val="24"/>
          <w:lang w:val="es-ES"/>
        </w:rPr>
        <w:t xml:space="preserve">que </w:t>
      </w:r>
      <w:r w:rsidR="73E41DDB" w:rsidRPr="00094A81">
        <w:rPr>
          <w:rFonts w:ascii="Times New Roman" w:eastAsia="Times New Roman" w:hAnsi="Times New Roman" w:cs="Times New Roman"/>
          <w:color w:val="000000" w:themeColor="text1"/>
          <w:sz w:val="24"/>
          <w:szCs w:val="24"/>
          <w:lang w:val="es-ES"/>
        </w:rPr>
        <w:t>parecen ir de la mano con el progreso económico.</w:t>
      </w:r>
    </w:p>
    <w:p w14:paraId="2D4B2690" w14:textId="1575AD15" w:rsidR="1A868674" w:rsidRPr="005235C5" w:rsidRDefault="1A868674" w:rsidP="005235C5">
      <w:pPr>
        <w:pStyle w:val="Ttulo2"/>
        <w:numPr>
          <w:ilvl w:val="0"/>
          <w:numId w:val="20"/>
        </w:numPr>
        <w:spacing w:after="160" w:line="360" w:lineRule="auto"/>
        <w:jc w:val="both"/>
        <w:rPr>
          <w:rFonts w:ascii="Times New Roman" w:eastAsia="Times New Roman" w:hAnsi="Times New Roman" w:cs="Times New Roman"/>
          <w:b/>
          <w:bCs/>
          <w:color w:val="auto"/>
          <w:sz w:val="24"/>
          <w:szCs w:val="24"/>
        </w:rPr>
      </w:pPr>
      <w:bookmarkStart w:id="10" w:name="_Toc1249487789"/>
      <w:bookmarkStart w:id="11" w:name="_Toc284705042"/>
      <w:bookmarkStart w:id="12" w:name="_Toc103953010"/>
      <w:bookmarkStart w:id="13" w:name="_Toc104476128"/>
      <w:r w:rsidRPr="00094A81">
        <w:rPr>
          <w:rFonts w:ascii="Times New Roman" w:eastAsia="Times New Roman" w:hAnsi="Times New Roman" w:cs="Times New Roman"/>
          <w:b/>
          <w:bCs/>
          <w:color w:val="auto"/>
          <w:sz w:val="24"/>
          <w:szCs w:val="24"/>
        </w:rPr>
        <w:t>Sesión 61 – 16/04/2019 - Patricia Silva Meléndez (</w:t>
      </w:r>
      <w:r w:rsidR="005235C5">
        <w:rPr>
          <w:rFonts w:ascii="Times New Roman" w:eastAsia="Times New Roman" w:hAnsi="Times New Roman" w:cs="Times New Roman"/>
          <w:b/>
          <w:bCs/>
          <w:color w:val="auto"/>
          <w:sz w:val="24"/>
          <w:szCs w:val="24"/>
        </w:rPr>
        <w:t xml:space="preserve">Instituto Igualdad / Ex </w:t>
      </w:r>
      <w:r w:rsidR="00CA4A84" w:rsidRPr="005235C5">
        <w:rPr>
          <w:rFonts w:ascii="Times New Roman" w:eastAsia="Times New Roman" w:hAnsi="Times New Roman" w:cs="Times New Roman"/>
          <w:b/>
          <w:bCs/>
          <w:color w:val="auto"/>
          <w:sz w:val="24"/>
          <w:szCs w:val="24"/>
        </w:rPr>
        <w:t>Dirección</w:t>
      </w:r>
      <w:r w:rsidR="001F64E1" w:rsidRPr="005235C5">
        <w:rPr>
          <w:rFonts w:ascii="Times New Roman" w:eastAsia="Times New Roman" w:hAnsi="Times New Roman" w:cs="Times New Roman"/>
          <w:b/>
          <w:bCs/>
          <w:color w:val="auto"/>
          <w:sz w:val="24"/>
          <w:szCs w:val="24"/>
        </w:rPr>
        <w:t xml:space="preserve"> del Trabajo</w:t>
      </w:r>
      <w:r w:rsidRPr="005235C5">
        <w:rPr>
          <w:rFonts w:ascii="Times New Roman" w:eastAsia="Times New Roman" w:hAnsi="Times New Roman" w:cs="Times New Roman"/>
          <w:b/>
          <w:bCs/>
          <w:color w:val="auto"/>
          <w:sz w:val="24"/>
          <w:szCs w:val="24"/>
        </w:rPr>
        <w:t>)</w:t>
      </w:r>
      <w:bookmarkEnd w:id="10"/>
      <w:bookmarkEnd w:id="11"/>
      <w:bookmarkEnd w:id="12"/>
      <w:bookmarkEnd w:id="13"/>
    </w:p>
    <w:p w14:paraId="51CEAEC9" w14:textId="5A80CFF6" w:rsidR="003678E8" w:rsidRPr="005235C5" w:rsidRDefault="00CA4A84" w:rsidP="005235C5">
      <w:pPr>
        <w:spacing w:line="360" w:lineRule="auto"/>
        <w:jc w:val="both"/>
        <w:rPr>
          <w:rFonts w:ascii="Times New Roman" w:hAnsi="Times New Roman" w:cs="Times New Roman"/>
          <w:sz w:val="24"/>
          <w:szCs w:val="24"/>
        </w:rPr>
      </w:pPr>
      <w:r w:rsidRPr="005235C5">
        <w:rPr>
          <w:rFonts w:ascii="Times New Roman" w:hAnsi="Times New Roman" w:cs="Times New Roman"/>
          <w:sz w:val="24"/>
          <w:szCs w:val="24"/>
        </w:rPr>
        <w:t xml:space="preserve">Asesora sindical “Desarrollo y Trabajo Consultores”, Coordinadora </w:t>
      </w:r>
      <w:r w:rsidR="005235C5" w:rsidRPr="005235C5">
        <w:rPr>
          <w:rFonts w:ascii="Times New Roman" w:hAnsi="Times New Roman" w:cs="Times New Roman"/>
          <w:sz w:val="24"/>
          <w:szCs w:val="24"/>
        </w:rPr>
        <w:t>Programa Laboral instituto Igualdad y Ex directora del Trabajo.</w:t>
      </w:r>
    </w:p>
    <w:p w14:paraId="18A35DA2" w14:textId="76CB2FBF" w:rsidR="00B16954" w:rsidRDefault="73E41DDB"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b/>
          <w:bCs/>
          <w:color w:val="000000" w:themeColor="text1"/>
          <w:sz w:val="24"/>
          <w:szCs w:val="24"/>
        </w:rPr>
        <w:t>Contenido de la exposición:</w:t>
      </w:r>
      <w:r w:rsidRPr="00094A81">
        <w:rPr>
          <w:rFonts w:ascii="Times New Roman" w:eastAsia="Times New Roman" w:hAnsi="Times New Roman" w:cs="Times New Roman"/>
          <w:color w:val="000000" w:themeColor="text1"/>
          <w:sz w:val="24"/>
          <w:szCs w:val="24"/>
        </w:rPr>
        <w:t xml:space="preserve"> </w:t>
      </w:r>
      <w:r w:rsidR="00B16954">
        <w:rPr>
          <w:rFonts w:ascii="Times New Roman" w:eastAsia="Times New Roman" w:hAnsi="Times New Roman" w:cs="Times New Roman"/>
          <w:color w:val="000000" w:themeColor="text1"/>
          <w:sz w:val="24"/>
          <w:szCs w:val="24"/>
        </w:rPr>
        <w:t xml:space="preserve">La exposición versó sobre </w:t>
      </w:r>
      <w:r w:rsidR="00C24D27">
        <w:rPr>
          <w:rFonts w:ascii="Times New Roman" w:eastAsia="Times New Roman" w:hAnsi="Times New Roman" w:cs="Times New Roman"/>
          <w:color w:val="000000" w:themeColor="text1"/>
          <w:sz w:val="24"/>
          <w:szCs w:val="24"/>
        </w:rPr>
        <w:t xml:space="preserve">la importancia del descanso en materia de jornada de trabajo, las modificaciones </w:t>
      </w:r>
      <w:r w:rsidR="00251CA6">
        <w:rPr>
          <w:rFonts w:ascii="Times New Roman" w:eastAsia="Times New Roman" w:hAnsi="Times New Roman" w:cs="Times New Roman"/>
          <w:color w:val="000000" w:themeColor="text1"/>
          <w:sz w:val="24"/>
          <w:szCs w:val="24"/>
        </w:rPr>
        <w:t xml:space="preserve">que se han hecho a la regulación chilena, la jornada de trabajo actual, y las problemáticas </w:t>
      </w:r>
      <w:proofErr w:type="gramStart"/>
      <w:r w:rsidR="00251CA6">
        <w:rPr>
          <w:rFonts w:ascii="Times New Roman" w:eastAsia="Times New Roman" w:hAnsi="Times New Roman" w:cs="Times New Roman"/>
          <w:color w:val="000000" w:themeColor="text1"/>
          <w:sz w:val="24"/>
          <w:szCs w:val="24"/>
        </w:rPr>
        <w:t>a</w:t>
      </w:r>
      <w:proofErr w:type="gramEnd"/>
      <w:r w:rsidR="00251CA6">
        <w:rPr>
          <w:rFonts w:ascii="Times New Roman" w:eastAsia="Times New Roman" w:hAnsi="Times New Roman" w:cs="Times New Roman"/>
          <w:color w:val="000000" w:themeColor="text1"/>
          <w:sz w:val="24"/>
          <w:szCs w:val="24"/>
        </w:rPr>
        <w:t xml:space="preserve"> tener en cuenta frente a </w:t>
      </w:r>
      <w:r w:rsidR="00954640">
        <w:rPr>
          <w:rFonts w:ascii="Times New Roman" w:eastAsia="Times New Roman" w:hAnsi="Times New Roman" w:cs="Times New Roman"/>
          <w:color w:val="000000" w:themeColor="text1"/>
          <w:sz w:val="24"/>
          <w:szCs w:val="24"/>
        </w:rPr>
        <w:t>una reducción de la jornada laboral.</w:t>
      </w:r>
    </w:p>
    <w:p w14:paraId="2406596A" w14:textId="4E4BBC95" w:rsidR="73E41DDB" w:rsidRPr="00094A81" w:rsidRDefault="73E41DDB"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La </w:t>
      </w:r>
      <w:r w:rsidR="00053253" w:rsidRPr="00094A81">
        <w:rPr>
          <w:rFonts w:ascii="Times New Roman" w:eastAsia="Times New Roman" w:hAnsi="Times New Roman" w:cs="Times New Roman"/>
          <w:color w:val="000000" w:themeColor="text1"/>
          <w:sz w:val="24"/>
          <w:szCs w:val="24"/>
        </w:rPr>
        <w:t>invitada</w:t>
      </w:r>
      <w:r w:rsidRPr="00094A81">
        <w:rPr>
          <w:rFonts w:ascii="Times New Roman" w:eastAsia="Times New Roman" w:hAnsi="Times New Roman" w:cs="Times New Roman"/>
          <w:color w:val="000000" w:themeColor="text1"/>
          <w:sz w:val="24"/>
          <w:szCs w:val="24"/>
        </w:rPr>
        <w:t xml:space="preserve"> indicó que las primeras luchas sindicales a nivel mundial se sostuvieron en torno a una aspiración relacionada con establecer una jornada de 8 horas laborales, 8 horas de ocio y 8 horas de sueño. </w:t>
      </w:r>
      <w:r w:rsidR="00053253" w:rsidRPr="00094A81">
        <w:rPr>
          <w:rFonts w:ascii="Times New Roman" w:eastAsia="Times New Roman" w:hAnsi="Times New Roman" w:cs="Times New Roman"/>
          <w:color w:val="000000" w:themeColor="text1"/>
          <w:sz w:val="24"/>
          <w:szCs w:val="24"/>
        </w:rPr>
        <w:t>Por lo tanto, la d</w:t>
      </w:r>
      <w:r w:rsidRPr="00094A81">
        <w:rPr>
          <w:rFonts w:ascii="Times New Roman" w:eastAsia="Times New Roman" w:hAnsi="Times New Roman" w:cs="Times New Roman"/>
          <w:color w:val="000000" w:themeColor="text1"/>
          <w:sz w:val="24"/>
          <w:szCs w:val="24"/>
        </w:rPr>
        <w:t>istribución del tiempo se debe</w:t>
      </w:r>
      <w:r w:rsidR="004720DE" w:rsidRPr="00094A81">
        <w:rPr>
          <w:rFonts w:ascii="Times New Roman" w:eastAsia="Times New Roman" w:hAnsi="Times New Roman" w:cs="Times New Roman"/>
          <w:color w:val="000000" w:themeColor="text1"/>
          <w:sz w:val="24"/>
          <w:szCs w:val="24"/>
        </w:rPr>
        <w:t>ría</w:t>
      </w:r>
      <w:r w:rsidRPr="00094A81">
        <w:rPr>
          <w:rFonts w:ascii="Times New Roman" w:eastAsia="Times New Roman" w:hAnsi="Times New Roman" w:cs="Times New Roman"/>
          <w:color w:val="000000" w:themeColor="text1"/>
          <w:sz w:val="24"/>
          <w:szCs w:val="24"/>
        </w:rPr>
        <w:t xml:space="preserve"> dar en 3 dimensiones: trabajo (jornadas), descanso (diario, semanal, anual) y recreación (conciliación vida familiar</w:t>
      </w:r>
      <w:r w:rsidR="00053253" w:rsidRPr="00094A81">
        <w:rPr>
          <w:rFonts w:ascii="Times New Roman" w:eastAsia="Times New Roman" w:hAnsi="Times New Roman" w:cs="Times New Roman"/>
          <w:color w:val="000000" w:themeColor="text1"/>
          <w:sz w:val="24"/>
          <w:szCs w:val="24"/>
        </w:rPr>
        <w:t>,</w:t>
      </w:r>
      <w:r w:rsidRPr="00094A81">
        <w:rPr>
          <w:rFonts w:ascii="Times New Roman" w:eastAsia="Times New Roman" w:hAnsi="Times New Roman" w:cs="Times New Roman"/>
          <w:color w:val="000000" w:themeColor="text1"/>
          <w:sz w:val="24"/>
          <w:szCs w:val="24"/>
        </w:rPr>
        <w:t xml:space="preserve"> estudios, ocio).</w:t>
      </w:r>
    </w:p>
    <w:p w14:paraId="15BCFF8B" w14:textId="799255E3" w:rsidR="73E41DDB" w:rsidRPr="00094A81" w:rsidRDefault="73E41DDB"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Respecto de algunos datos, </w:t>
      </w:r>
      <w:r w:rsidR="00053253" w:rsidRPr="00094A81">
        <w:rPr>
          <w:rFonts w:ascii="Times New Roman" w:eastAsia="Times New Roman" w:hAnsi="Times New Roman" w:cs="Times New Roman"/>
          <w:color w:val="000000" w:themeColor="text1"/>
          <w:sz w:val="24"/>
          <w:szCs w:val="24"/>
        </w:rPr>
        <w:t>puntualizó</w:t>
      </w:r>
      <w:r w:rsidRPr="00094A81">
        <w:rPr>
          <w:rFonts w:ascii="Times New Roman" w:eastAsia="Times New Roman" w:hAnsi="Times New Roman" w:cs="Times New Roman"/>
          <w:color w:val="000000" w:themeColor="text1"/>
          <w:sz w:val="24"/>
          <w:szCs w:val="24"/>
        </w:rPr>
        <w:t xml:space="preserve"> que la OCDE, al año 2014, determinó que Chile promediaba 1900 horas anuales de trabajo, frente a la media de los países OCDE que alcanzaba 1770. Alemania, por su parte, uno de los más bajos, alcanza</w:t>
      </w:r>
      <w:r w:rsidR="004720DE" w:rsidRPr="00094A81">
        <w:rPr>
          <w:rFonts w:ascii="Times New Roman" w:eastAsia="Times New Roman" w:hAnsi="Times New Roman" w:cs="Times New Roman"/>
          <w:color w:val="000000" w:themeColor="text1"/>
          <w:sz w:val="24"/>
          <w:szCs w:val="24"/>
        </w:rPr>
        <w:t>ba</w:t>
      </w:r>
      <w:r w:rsidRPr="00094A81">
        <w:rPr>
          <w:rFonts w:ascii="Times New Roman" w:eastAsia="Times New Roman" w:hAnsi="Times New Roman" w:cs="Times New Roman"/>
          <w:color w:val="000000" w:themeColor="text1"/>
          <w:sz w:val="24"/>
          <w:szCs w:val="24"/>
        </w:rPr>
        <w:t xml:space="preserve"> </w:t>
      </w:r>
      <w:r w:rsidR="00053253" w:rsidRPr="00094A81">
        <w:rPr>
          <w:rFonts w:ascii="Times New Roman" w:eastAsia="Times New Roman" w:hAnsi="Times New Roman" w:cs="Times New Roman"/>
          <w:color w:val="000000" w:themeColor="text1"/>
          <w:sz w:val="24"/>
          <w:szCs w:val="24"/>
        </w:rPr>
        <w:t xml:space="preserve">un promedio de </w:t>
      </w:r>
      <w:r w:rsidRPr="00094A81">
        <w:rPr>
          <w:rFonts w:ascii="Times New Roman" w:eastAsia="Times New Roman" w:hAnsi="Times New Roman" w:cs="Times New Roman"/>
          <w:color w:val="000000" w:themeColor="text1"/>
          <w:sz w:val="24"/>
          <w:szCs w:val="24"/>
        </w:rPr>
        <w:t xml:space="preserve">1281 horas anuales de trabajo. </w:t>
      </w:r>
    </w:p>
    <w:p w14:paraId="3136CB11" w14:textId="77777777" w:rsidR="00053253" w:rsidRPr="00094A81" w:rsidRDefault="00053253"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lastRenderedPageBreak/>
        <w:t>Agregó en su exposición</w:t>
      </w:r>
      <w:r w:rsidR="73E41DDB" w:rsidRPr="00094A81">
        <w:rPr>
          <w:rFonts w:ascii="Times New Roman" w:eastAsia="Times New Roman" w:hAnsi="Times New Roman" w:cs="Times New Roman"/>
          <w:color w:val="000000" w:themeColor="text1"/>
          <w:sz w:val="24"/>
          <w:szCs w:val="24"/>
        </w:rPr>
        <w:t xml:space="preserve"> que 1 de cada 4 denuncias ante la inspección del trabajo se efectúan a propósito de dificultades relacionadas con la jornada</w:t>
      </w:r>
      <w:r w:rsidRPr="00094A81">
        <w:rPr>
          <w:rFonts w:ascii="Times New Roman" w:eastAsia="Times New Roman" w:hAnsi="Times New Roman" w:cs="Times New Roman"/>
          <w:color w:val="000000" w:themeColor="text1"/>
          <w:sz w:val="24"/>
          <w:szCs w:val="24"/>
        </w:rPr>
        <w:t xml:space="preserve"> de trabajo, siendo las más comunes aquellas relativas a </w:t>
      </w:r>
      <w:r w:rsidR="73E41DDB" w:rsidRPr="00094A81">
        <w:rPr>
          <w:rFonts w:ascii="Times New Roman" w:eastAsia="Times New Roman" w:hAnsi="Times New Roman" w:cs="Times New Roman"/>
          <w:color w:val="000000" w:themeColor="text1"/>
          <w:sz w:val="24"/>
          <w:szCs w:val="24"/>
        </w:rPr>
        <w:t xml:space="preserve">jornadas excesivas, por ejemplo, en el rubro de transportes, los tiempos de trayecto en la minería, los tiempos de espera de los tripulantes de cabina, ajustes de jornada en el sector comercio previo a las fiestas de fin de año, entre otros. </w:t>
      </w:r>
    </w:p>
    <w:p w14:paraId="40C3D6A7" w14:textId="15270B9E" w:rsidR="73E41DDB" w:rsidRPr="00094A81" w:rsidRDefault="00053253"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En lo referido a </w:t>
      </w:r>
      <w:r w:rsidR="73E41DDB" w:rsidRPr="00094A81">
        <w:rPr>
          <w:rFonts w:ascii="Times New Roman" w:eastAsia="Times New Roman" w:hAnsi="Times New Roman" w:cs="Times New Roman"/>
          <w:color w:val="000000" w:themeColor="text1"/>
          <w:sz w:val="24"/>
          <w:szCs w:val="24"/>
        </w:rPr>
        <w:t xml:space="preserve">la salud mental, la </w:t>
      </w:r>
      <w:r w:rsidRPr="00094A81">
        <w:rPr>
          <w:rFonts w:ascii="Times New Roman" w:eastAsia="Times New Roman" w:hAnsi="Times New Roman" w:cs="Times New Roman"/>
          <w:color w:val="000000" w:themeColor="text1"/>
          <w:sz w:val="24"/>
          <w:szCs w:val="24"/>
        </w:rPr>
        <w:t>invitada</w:t>
      </w:r>
      <w:r w:rsidR="73E41DDB" w:rsidRPr="00094A81">
        <w:rPr>
          <w:rFonts w:ascii="Times New Roman" w:eastAsia="Times New Roman" w:hAnsi="Times New Roman" w:cs="Times New Roman"/>
          <w:color w:val="000000" w:themeColor="text1"/>
          <w:sz w:val="24"/>
          <w:szCs w:val="24"/>
        </w:rPr>
        <w:t xml:space="preserve"> indicó</w:t>
      </w:r>
      <w:r w:rsidRPr="00094A81">
        <w:rPr>
          <w:rFonts w:ascii="Times New Roman" w:eastAsia="Times New Roman" w:hAnsi="Times New Roman" w:cs="Times New Roman"/>
          <w:color w:val="000000" w:themeColor="text1"/>
          <w:sz w:val="24"/>
          <w:szCs w:val="24"/>
        </w:rPr>
        <w:t xml:space="preserve"> que, no siendo </w:t>
      </w:r>
      <w:r w:rsidR="73E41DDB" w:rsidRPr="00094A81">
        <w:rPr>
          <w:rFonts w:ascii="Times New Roman" w:eastAsia="Times New Roman" w:hAnsi="Times New Roman" w:cs="Times New Roman"/>
          <w:color w:val="000000" w:themeColor="text1"/>
          <w:sz w:val="24"/>
          <w:szCs w:val="24"/>
        </w:rPr>
        <w:t xml:space="preserve">especialista en dicha materia, </w:t>
      </w:r>
      <w:r w:rsidRPr="00094A81">
        <w:rPr>
          <w:rFonts w:ascii="Times New Roman" w:eastAsia="Times New Roman" w:hAnsi="Times New Roman" w:cs="Times New Roman"/>
          <w:color w:val="000000" w:themeColor="text1"/>
          <w:sz w:val="24"/>
          <w:szCs w:val="24"/>
        </w:rPr>
        <w:t>existe una</w:t>
      </w:r>
      <w:r w:rsidR="73E41DDB" w:rsidRPr="00094A81">
        <w:rPr>
          <w:rFonts w:ascii="Times New Roman" w:eastAsia="Times New Roman" w:hAnsi="Times New Roman" w:cs="Times New Roman"/>
          <w:color w:val="000000" w:themeColor="text1"/>
          <w:sz w:val="24"/>
          <w:szCs w:val="24"/>
        </w:rPr>
        <w:t xml:space="preserve"> gran cantidad de estudios</w:t>
      </w:r>
      <w:r w:rsidR="002864FB">
        <w:rPr>
          <w:rFonts w:ascii="Times New Roman" w:eastAsia="Times New Roman" w:hAnsi="Times New Roman" w:cs="Times New Roman"/>
          <w:color w:val="000000" w:themeColor="text1"/>
          <w:sz w:val="24"/>
          <w:szCs w:val="24"/>
        </w:rPr>
        <w:t xml:space="preserve"> que</w:t>
      </w:r>
      <w:r w:rsidR="73E41DDB" w:rsidRPr="00094A81">
        <w:rPr>
          <w:rFonts w:ascii="Times New Roman" w:eastAsia="Times New Roman" w:hAnsi="Times New Roman" w:cs="Times New Roman"/>
          <w:color w:val="000000" w:themeColor="text1"/>
          <w:sz w:val="24"/>
          <w:szCs w:val="24"/>
        </w:rPr>
        <w:t xml:space="preserve"> relacionan los incrementos en las afectaciones de salud mental con el aumento del estrés laboral. </w:t>
      </w:r>
    </w:p>
    <w:p w14:paraId="1890DF13" w14:textId="0CB81002" w:rsidR="73E41DDB" w:rsidRPr="00094A81" w:rsidRDefault="00053253"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En relación con </w:t>
      </w:r>
      <w:r w:rsidR="73E41DDB" w:rsidRPr="00094A81">
        <w:rPr>
          <w:rFonts w:ascii="Times New Roman" w:eastAsia="Times New Roman" w:hAnsi="Times New Roman" w:cs="Times New Roman"/>
          <w:color w:val="000000" w:themeColor="text1"/>
          <w:sz w:val="24"/>
          <w:szCs w:val="24"/>
        </w:rPr>
        <w:t xml:space="preserve">la jornada </w:t>
      </w:r>
      <w:r w:rsidRPr="00094A81">
        <w:rPr>
          <w:rFonts w:ascii="Times New Roman" w:eastAsia="Times New Roman" w:hAnsi="Times New Roman" w:cs="Times New Roman"/>
          <w:color w:val="000000" w:themeColor="text1"/>
          <w:sz w:val="24"/>
          <w:szCs w:val="24"/>
        </w:rPr>
        <w:t xml:space="preserve">de trabajo </w:t>
      </w:r>
      <w:r w:rsidR="73E41DDB" w:rsidRPr="00094A81">
        <w:rPr>
          <w:rFonts w:ascii="Times New Roman" w:eastAsia="Times New Roman" w:hAnsi="Times New Roman" w:cs="Times New Roman"/>
          <w:color w:val="000000" w:themeColor="text1"/>
          <w:sz w:val="24"/>
          <w:szCs w:val="24"/>
        </w:rPr>
        <w:t>en Chile,</w:t>
      </w:r>
      <w:r w:rsidRPr="00094A81">
        <w:rPr>
          <w:rFonts w:ascii="Times New Roman" w:eastAsia="Times New Roman" w:hAnsi="Times New Roman" w:cs="Times New Roman"/>
          <w:color w:val="000000" w:themeColor="text1"/>
          <w:sz w:val="24"/>
          <w:szCs w:val="24"/>
        </w:rPr>
        <w:t xml:space="preserve"> la expositora</w:t>
      </w:r>
      <w:r w:rsidR="73E41DDB" w:rsidRPr="00094A81">
        <w:rPr>
          <w:rFonts w:ascii="Times New Roman" w:eastAsia="Times New Roman" w:hAnsi="Times New Roman" w:cs="Times New Roman"/>
          <w:color w:val="000000" w:themeColor="text1"/>
          <w:sz w:val="24"/>
          <w:szCs w:val="24"/>
        </w:rPr>
        <w:t xml:space="preserve"> mencionó qu</w:t>
      </w:r>
      <w:r w:rsidR="00764D3E" w:rsidRPr="00094A81">
        <w:rPr>
          <w:rFonts w:ascii="Times New Roman" w:eastAsia="Times New Roman" w:hAnsi="Times New Roman" w:cs="Times New Roman"/>
          <w:color w:val="000000" w:themeColor="text1"/>
          <w:sz w:val="24"/>
          <w:szCs w:val="24"/>
        </w:rPr>
        <w:t>e su primera regulación</w:t>
      </w:r>
      <w:r w:rsidR="73E41DDB" w:rsidRPr="00094A81">
        <w:rPr>
          <w:rFonts w:ascii="Times New Roman" w:eastAsia="Times New Roman" w:hAnsi="Times New Roman" w:cs="Times New Roman"/>
          <w:color w:val="000000" w:themeColor="text1"/>
          <w:sz w:val="24"/>
          <w:szCs w:val="24"/>
        </w:rPr>
        <w:t xml:space="preserve"> </w:t>
      </w:r>
      <w:r w:rsidR="00764D3E" w:rsidRPr="00094A81">
        <w:rPr>
          <w:rFonts w:ascii="Times New Roman" w:eastAsia="Times New Roman" w:hAnsi="Times New Roman" w:cs="Times New Roman"/>
          <w:color w:val="000000" w:themeColor="text1"/>
          <w:sz w:val="24"/>
          <w:szCs w:val="24"/>
        </w:rPr>
        <w:t xml:space="preserve">en el Código del Trabajo de 1931 estableció </w:t>
      </w:r>
      <w:r w:rsidR="73E41DDB" w:rsidRPr="00094A81">
        <w:rPr>
          <w:rFonts w:ascii="Times New Roman" w:eastAsia="Times New Roman" w:hAnsi="Times New Roman" w:cs="Times New Roman"/>
          <w:color w:val="000000" w:themeColor="text1"/>
          <w:sz w:val="24"/>
          <w:szCs w:val="24"/>
        </w:rPr>
        <w:t>48 horas</w:t>
      </w:r>
      <w:r w:rsidR="00764D3E" w:rsidRPr="00094A81">
        <w:rPr>
          <w:rFonts w:ascii="Times New Roman" w:eastAsia="Times New Roman" w:hAnsi="Times New Roman" w:cs="Times New Roman"/>
          <w:color w:val="000000" w:themeColor="text1"/>
          <w:sz w:val="24"/>
          <w:szCs w:val="24"/>
        </w:rPr>
        <w:t xml:space="preserve"> semanales</w:t>
      </w:r>
      <w:r w:rsidR="00E162AC" w:rsidRPr="00094A81">
        <w:rPr>
          <w:rFonts w:ascii="Times New Roman" w:eastAsia="Times New Roman" w:hAnsi="Times New Roman" w:cs="Times New Roman"/>
          <w:color w:val="000000" w:themeColor="text1"/>
          <w:sz w:val="24"/>
          <w:szCs w:val="24"/>
        </w:rPr>
        <w:t xml:space="preserve">, con una distribución de </w:t>
      </w:r>
      <w:r w:rsidR="73E41DDB" w:rsidRPr="00094A81">
        <w:rPr>
          <w:rFonts w:ascii="Times New Roman" w:eastAsia="Times New Roman" w:hAnsi="Times New Roman" w:cs="Times New Roman"/>
          <w:color w:val="000000" w:themeColor="text1"/>
          <w:sz w:val="24"/>
          <w:szCs w:val="24"/>
        </w:rPr>
        <w:t>8 horas</w:t>
      </w:r>
      <w:r w:rsidR="00E162AC" w:rsidRPr="00094A81">
        <w:rPr>
          <w:rFonts w:ascii="Times New Roman" w:eastAsia="Times New Roman" w:hAnsi="Times New Roman" w:cs="Times New Roman"/>
          <w:color w:val="000000" w:themeColor="text1"/>
          <w:sz w:val="24"/>
          <w:szCs w:val="24"/>
        </w:rPr>
        <w:t xml:space="preserve"> por 6 días</w:t>
      </w:r>
      <w:r w:rsidR="73E41DDB" w:rsidRPr="00094A81">
        <w:rPr>
          <w:rFonts w:ascii="Times New Roman" w:eastAsia="Times New Roman" w:hAnsi="Times New Roman" w:cs="Times New Roman"/>
          <w:color w:val="000000" w:themeColor="text1"/>
          <w:sz w:val="24"/>
          <w:szCs w:val="24"/>
        </w:rPr>
        <w:t xml:space="preserve">. El 2001, por medio de la Ley 19.759, se rebajó a 45 horas, </w:t>
      </w:r>
      <w:r w:rsidR="00E162AC" w:rsidRPr="00094A81">
        <w:rPr>
          <w:rFonts w:ascii="Times New Roman" w:eastAsia="Times New Roman" w:hAnsi="Times New Roman" w:cs="Times New Roman"/>
          <w:color w:val="000000" w:themeColor="text1"/>
          <w:sz w:val="24"/>
          <w:szCs w:val="24"/>
        </w:rPr>
        <w:t>comenzando</w:t>
      </w:r>
      <w:r w:rsidR="73E41DDB" w:rsidRPr="00094A81">
        <w:rPr>
          <w:rFonts w:ascii="Times New Roman" w:eastAsia="Times New Roman" w:hAnsi="Times New Roman" w:cs="Times New Roman"/>
          <w:color w:val="000000" w:themeColor="text1"/>
          <w:sz w:val="24"/>
          <w:szCs w:val="24"/>
        </w:rPr>
        <w:t xml:space="preserve"> a regir el 2005</w:t>
      </w:r>
      <w:r w:rsidR="00E162AC" w:rsidRPr="00094A81">
        <w:rPr>
          <w:rFonts w:ascii="Times New Roman" w:eastAsia="Times New Roman" w:hAnsi="Times New Roman" w:cs="Times New Roman"/>
          <w:color w:val="000000" w:themeColor="text1"/>
          <w:sz w:val="24"/>
          <w:szCs w:val="24"/>
        </w:rPr>
        <w:t xml:space="preserve"> producto de una norma de vacancia legal</w:t>
      </w:r>
      <w:r w:rsidR="73E41DDB" w:rsidRPr="00094A81">
        <w:rPr>
          <w:rFonts w:ascii="Times New Roman" w:eastAsia="Times New Roman" w:hAnsi="Times New Roman" w:cs="Times New Roman"/>
          <w:color w:val="000000" w:themeColor="text1"/>
          <w:sz w:val="24"/>
          <w:szCs w:val="24"/>
        </w:rPr>
        <w:t>. Algunos temas que debieron considerarse fue</w:t>
      </w:r>
      <w:r w:rsidR="00E162AC" w:rsidRPr="00094A81">
        <w:rPr>
          <w:rFonts w:ascii="Times New Roman" w:eastAsia="Times New Roman" w:hAnsi="Times New Roman" w:cs="Times New Roman"/>
          <w:color w:val="000000" w:themeColor="text1"/>
          <w:sz w:val="24"/>
          <w:szCs w:val="24"/>
        </w:rPr>
        <w:t xml:space="preserve"> el</w:t>
      </w:r>
      <w:r w:rsidR="73E41DDB" w:rsidRPr="00094A81">
        <w:rPr>
          <w:rFonts w:ascii="Times New Roman" w:eastAsia="Times New Roman" w:hAnsi="Times New Roman" w:cs="Times New Roman"/>
          <w:color w:val="000000" w:themeColor="text1"/>
          <w:sz w:val="24"/>
          <w:szCs w:val="24"/>
        </w:rPr>
        <w:t xml:space="preserve"> ajuste completo en todas las jornadas</w:t>
      </w:r>
      <w:r w:rsidR="00E162AC" w:rsidRPr="00094A81">
        <w:rPr>
          <w:rFonts w:ascii="Times New Roman" w:eastAsia="Times New Roman" w:hAnsi="Times New Roman" w:cs="Times New Roman"/>
          <w:color w:val="000000" w:themeColor="text1"/>
          <w:sz w:val="24"/>
          <w:szCs w:val="24"/>
        </w:rPr>
        <w:t xml:space="preserve"> y </w:t>
      </w:r>
      <w:r w:rsidR="00764D3E" w:rsidRPr="00094A81">
        <w:rPr>
          <w:rFonts w:ascii="Times New Roman" w:eastAsia="Times New Roman" w:hAnsi="Times New Roman" w:cs="Times New Roman"/>
          <w:color w:val="000000" w:themeColor="text1"/>
          <w:sz w:val="24"/>
          <w:szCs w:val="24"/>
        </w:rPr>
        <w:t>resguardar la</w:t>
      </w:r>
      <w:r w:rsidR="73E41DDB" w:rsidRPr="00094A81">
        <w:rPr>
          <w:rFonts w:ascii="Times New Roman" w:eastAsia="Times New Roman" w:hAnsi="Times New Roman" w:cs="Times New Roman"/>
          <w:color w:val="000000" w:themeColor="text1"/>
          <w:sz w:val="24"/>
          <w:szCs w:val="24"/>
        </w:rPr>
        <w:t xml:space="preserve"> remuneración</w:t>
      </w:r>
      <w:r w:rsidR="00E162AC" w:rsidRPr="00094A81">
        <w:rPr>
          <w:rFonts w:ascii="Times New Roman" w:eastAsia="Times New Roman" w:hAnsi="Times New Roman" w:cs="Times New Roman"/>
          <w:color w:val="000000" w:themeColor="text1"/>
          <w:sz w:val="24"/>
          <w:szCs w:val="24"/>
        </w:rPr>
        <w:t xml:space="preserve">, toda vez </w:t>
      </w:r>
      <w:r w:rsidR="73E41DDB" w:rsidRPr="00094A81">
        <w:rPr>
          <w:rFonts w:ascii="Times New Roman" w:eastAsia="Times New Roman" w:hAnsi="Times New Roman" w:cs="Times New Roman"/>
          <w:color w:val="000000" w:themeColor="text1"/>
          <w:sz w:val="24"/>
          <w:szCs w:val="24"/>
        </w:rPr>
        <w:t xml:space="preserve">no </w:t>
      </w:r>
      <w:r w:rsidR="00764D3E" w:rsidRPr="00094A81">
        <w:rPr>
          <w:rFonts w:ascii="Times New Roman" w:eastAsia="Times New Roman" w:hAnsi="Times New Roman" w:cs="Times New Roman"/>
          <w:color w:val="000000" w:themeColor="text1"/>
          <w:sz w:val="24"/>
          <w:szCs w:val="24"/>
        </w:rPr>
        <w:t xml:space="preserve">debía </w:t>
      </w:r>
      <w:r w:rsidR="00E162AC" w:rsidRPr="00094A81">
        <w:rPr>
          <w:rFonts w:ascii="Times New Roman" w:eastAsia="Times New Roman" w:hAnsi="Times New Roman" w:cs="Times New Roman"/>
          <w:color w:val="000000" w:themeColor="text1"/>
          <w:sz w:val="24"/>
          <w:szCs w:val="24"/>
        </w:rPr>
        <w:t>disminuir producto del</w:t>
      </w:r>
      <w:r w:rsidR="73E41DDB" w:rsidRPr="00094A81">
        <w:rPr>
          <w:rFonts w:ascii="Times New Roman" w:eastAsia="Times New Roman" w:hAnsi="Times New Roman" w:cs="Times New Roman"/>
          <w:color w:val="000000" w:themeColor="text1"/>
          <w:sz w:val="24"/>
          <w:szCs w:val="24"/>
        </w:rPr>
        <w:t xml:space="preserve"> tiempo que </w:t>
      </w:r>
      <w:r w:rsidR="00764D3E" w:rsidRPr="00094A81">
        <w:rPr>
          <w:rFonts w:ascii="Times New Roman" w:eastAsia="Times New Roman" w:hAnsi="Times New Roman" w:cs="Times New Roman"/>
          <w:color w:val="000000" w:themeColor="text1"/>
          <w:sz w:val="24"/>
          <w:szCs w:val="24"/>
        </w:rPr>
        <w:t>se otorg</w:t>
      </w:r>
      <w:r w:rsidR="004720DE" w:rsidRPr="00094A81">
        <w:rPr>
          <w:rFonts w:ascii="Times New Roman" w:eastAsia="Times New Roman" w:hAnsi="Times New Roman" w:cs="Times New Roman"/>
          <w:color w:val="000000" w:themeColor="text1"/>
          <w:sz w:val="24"/>
          <w:szCs w:val="24"/>
        </w:rPr>
        <w:t>aba</w:t>
      </w:r>
      <w:r w:rsidR="73E41DDB" w:rsidRPr="00094A81">
        <w:rPr>
          <w:rFonts w:ascii="Times New Roman" w:eastAsia="Times New Roman" w:hAnsi="Times New Roman" w:cs="Times New Roman"/>
          <w:color w:val="000000" w:themeColor="text1"/>
          <w:sz w:val="24"/>
          <w:szCs w:val="24"/>
        </w:rPr>
        <w:t xml:space="preserve"> a las empresa</w:t>
      </w:r>
      <w:r w:rsidR="00E162AC" w:rsidRPr="00094A81">
        <w:rPr>
          <w:rFonts w:ascii="Times New Roman" w:eastAsia="Times New Roman" w:hAnsi="Times New Roman" w:cs="Times New Roman"/>
          <w:color w:val="000000" w:themeColor="text1"/>
          <w:sz w:val="24"/>
          <w:szCs w:val="24"/>
        </w:rPr>
        <w:t>s</w:t>
      </w:r>
      <w:r w:rsidR="00764D3E" w:rsidRPr="00094A81">
        <w:rPr>
          <w:rFonts w:ascii="Times New Roman" w:eastAsia="Times New Roman" w:hAnsi="Times New Roman" w:cs="Times New Roman"/>
          <w:color w:val="000000" w:themeColor="text1"/>
          <w:sz w:val="24"/>
          <w:szCs w:val="24"/>
        </w:rPr>
        <w:t xml:space="preserve"> para efectuar ajustes.</w:t>
      </w:r>
    </w:p>
    <w:p w14:paraId="2D6AB703" w14:textId="2BE8DAA9" w:rsidR="73E41DDB" w:rsidRPr="00094A81" w:rsidRDefault="00764D3E"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Pormenoriz</w:t>
      </w:r>
      <w:r w:rsidR="004720DE" w:rsidRPr="00094A81">
        <w:rPr>
          <w:rFonts w:ascii="Times New Roman" w:eastAsia="Times New Roman" w:hAnsi="Times New Roman" w:cs="Times New Roman"/>
          <w:color w:val="000000" w:themeColor="text1"/>
          <w:sz w:val="24"/>
          <w:szCs w:val="24"/>
        </w:rPr>
        <w:t>ó</w:t>
      </w:r>
      <w:r w:rsidRPr="00094A81">
        <w:rPr>
          <w:rFonts w:ascii="Times New Roman" w:eastAsia="Times New Roman" w:hAnsi="Times New Roman" w:cs="Times New Roman"/>
          <w:color w:val="000000" w:themeColor="text1"/>
          <w:sz w:val="24"/>
          <w:szCs w:val="24"/>
        </w:rPr>
        <w:t xml:space="preserve"> en a</w:t>
      </w:r>
      <w:r w:rsidR="73E41DDB" w:rsidRPr="00094A81">
        <w:rPr>
          <w:rFonts w:ascii="Times New Roman" w:eastAsia="Times New Roman" w:hAnsi="Times New Roman" w:cs="Times New Roman"/>
          <w:color w:val="000000" w:themeColor="text1"/>
          <w:sz w:val="24"/>
          <w:szCs w:val="24"/>
        </w:rPr>
        <w:t>lgunas características de la regulación de jornada:</w:t>
      </w:r>
    </w:p>
    <w:p w14:paraId="63D782C4" w14:textId="3A3969DF" w:rsidR="73E41DDB" w:rsidRPr="00094A81" w:rsidRDefault="73E41DDB" w:rsidP="00094A81">
      <w:pPr>
        <w:pStyle w:val="Prrafodelista"/>
        <w:numPr>
          <w:ilvl w:val="0"/>
          <w:numId w:val="1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Conserva diseño siglo XIX, trabajador hombre, roles estereotipados</w:t>
      </w:r>
      <w:r w:rsidR="001B6D1F">
        <w:rPr>
          <w:rFonts w:ascii="Times New Roman" w:eastAsia="Times New Roman" w:hAnsi="Times New Roman" w:cs="Times New Roman"/>
          <w:color w:val="000000" w:themeColor="text1"/>
          <w:sz w:val="24"/>
          <w:szCs w:val="24"/>
        </w:rPr>
        <w:t xml:space="preserve"> de</w:t>
      </w:r>
      <w:r w:rsidRPr="00094A81">
        <w:rPr>
          <w:rFonts w:ascii="Times New Roman" w:eastAsia="Times New Roman" w:hAnsi="Times New Roman" w:cs="Times New Roman"/>
          <w:color w:val="000000" w:themeColor="text1"/>
          <w:sz w:val="24"/>
          <w:szCs w:val="24"/>
        </w:rPr>
        <w:t xml:space="preserve"> mujeres y hombres, jornada completa, distribución semanal.</w:t>
      </w:r>
    </w:p>
    <w:p w14:paraId="5E5A63F9" w14:textId="72F1C46A" w:rsidR="73E41DDB" w:rsidRPr="00094A81" w:rsidRDefault="73E41DDB" w:rsidP="00094A81">
      <w:pPr>
        <w:pStyle w:val="Prrafodelista"/>
        <w:numPr>
          <w:ilvl w:val="0"/>
          <w:numId w:val="1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La regulación </w:t>
      </w:r>
      <w:r w:rsidR="001F64E1" w:rsidRPr="00094A81">
        <w:rPr>
          <w:rFonts w:ascii="Times New Roman" w:eastAsia="Times New Roman" w:hAnsi="Times New Roman" w:cs="Times New Roman"/>
          <w:color w:val="000000" w:themeColor="text1"/>
          <w:sz w:val="24"/>
          <w:szCs w:val="24"/>
        </w:rPr>
        <w:t xml:space="preserve">está </w:t>
      </w:r>
      <w:r w:rsidRPr="00094A81">
        <w:rPr>
          <w:rFonts w:ascii="Times New Roman" w:eastAsia="Times New Roman" w:hAnsi="Times New Roman" w:cs="Times New Roman"/>
          <w:color w:val="000000" w:themeColor="text1"/>
          <w:sz w:val="24"/>
          <w:szCs w:val="24"/>
        </w:rPr>
        <w:t xml:space="preserve">dada principalmente por la </w:t>
      </w:r>
      <w:r w:rsidR="001F64E1" w:rsidRPr="00094A81">
        <w:rPr>
          <w:rFonts w:ascii="Times New Roman" w:eastAsia="Times New Roman" w:hAnsi="Times New Roman" w:cs="Times New Roman"/>
          <w:color w:val="000000" w:themeColor="text1"/>
          <w:sz w:val="24"/>
          <w:szCs w:val="24"/>
        </w:rPr>
        <w:t xml:space="preserve">ley, con nulos </w:t>
      </w:r>
      <w:r w:rsidRPr="00094A81">
        <w:rPr>
          <w:rFonts w:ascii="Times New Roman" w:eastAsia="Times New Roman" w:hAnsi="Times New Roman" w:cs="Times New Roman"/>
          <w:color w:val="000000" w:themeColor="text1"/>
          <w:sz w:val="24"/>
          <w:szCs w:val="24"/>
        </w:rPr>
        <w:t>acuerdo</w:t>
      </w:r>
      <w:r w:rsidR="001F64E1" w:rsidRPr="00094A81">
        <w:rPr>
          <w:rFonts w:ascii="Times New Roman" w:eastAsia="Times New Roman" w:hAnsi="Times New Roman" w:cs="Times New Roman"/>
          <w:color w:val="000000" w:themeColor="text1"/>
          <w:sz w:val="24"/>
          <w:szCs w:val="24"/>
        </w:rPr>
        <w:t>s</w:t>
      </w:r>
      <w:r w:rsidRPr="00094A81">
        <w:rPr>
          <w:rFonts w:ascii="Times New Roman" w:eastAsia="Times New Roman" w:hAnsi="Times New Roman" w:cs="Times New Roman"/>
          <w:color w:val="000000" w:themeColor="text1"/>
          <w:sz w:val="24"/>
          <w:szCs w:val="24"/>
        </w:rPr>
        <w:t xml:space="preserve"> entre sindicatos y empleadores</w:t>
      </w:r>
      <w:r w:rsidR="001F64E1" w:rsidRPr="00094A81">
        <w:rPr>
          <w:rFonts w:ascii="Times New Roman" w:eastAsia="Times New Roman" w:hAnsi="Times New Roman" w:cs="Times New Roman"/>
          <w:color w:val="000000" w:themeColor="text1"/>
          <w:sz w:val="24"/>
          <w:szCs w:val="24"/>
        </w:rPr>
        <w:t>, agregando que v</w:t>
      </w:r>
      <w:r w:rsidRPr="00094A81">
        <w:rPr>
          <w:rFonts w:ascii="Times New Roman" w:eastAsia="Times New Roman" w:hAnsi="Times New Roman" w:cs="Times New Roman"/>
          <w:color w:val="000000" w:themeColor="text1"/>
          <w:sz w:val="24"/>
          <w:szCs w:val="24"/>
        </w:rPr>
        <w:t xml:space="preserve">ía dictámenes </w:t>
      </w:r>
      <w:r w:rsidR="001F64E1" w:rsidRPr="00094A81">
        <w:rPr>
          <w:rFonts w:ascii="Times New Roman" w:eastAsia="Times New Roman" w:hAnsi="Times New Roman" w:cs="Times New Roman"/>
          <w:color w:val="000000" w:themeColor="text1"/>
          <w:sz w:val="24"/>
          <w:szCs w:val="24"/>
        </w:rPr>
        <w:t>se</w:t>
      </w:r>
      <w:r w:rsidRPr="00094A81">
        <w:rPr>
          <w:rFonts w:ascii="Times New Roman" w:eastAsia="Times New Roman" w:hAnsi="Times New Roman" w:cs="Times New Roman"/>
          <w:color w:val="000000" w:themeColor="text1"/>
          <w:sz w:val="24"/>
          <w:szCs w:val="24"/>
        </w:rPr>
        <w:t xml:space="preserve"> ha dado algún grado de flexibilidad</w:t>
      </w:r>
      <w:r w:rsidR="001F64E1" w:rsidRPr="00094A81">
        <w:rPr>
          <w:rFonts w:ascii="Times New Roman" w:eastAsia="Times New Roman" w:hAnsi="Times New Roman" w:cs="Times New Roman"/>
          <w:color w:val="000000" w:themeColor="text1"/>
          <w:sz w:val="24"/>
          <w:szCs w:val="24"/>
        </w:rPr>
        <w:t xml:space="preserve"> en esta materia</w:t>
      </w:r>
      <w:r w:rsidRPr="00094A81">
        <w:rPr>
          <w:rFonts w:ascii="Times New Roman" w:eastAsia="Times New Roman" w:hAnsi="Times New Roman" w:cs="Times New Roman"/>
          <w:color w:val="000000" w:themeColor="text1"/>
          <w:sz w:val="24"/>
          <w:szCs w:val="24"/>
        </w:rPr>
        <w:t>.</w:t>
      </w:r>
    </w:p>
    <w:p w14:paraId="612FD4AB" w14:textId="2D860899" w:rsidR="73E41DDB" w:rsidRPr="00094A81" w:rsidRDefault="73E41DDB" w:rsidP="00094A81">
      <w:pPr>
        <w:pStyle w:val="Prrafodelista"/>
        <w:numPr>
          <w:ilvl w:val="0"/>
          <w:numId w:val="1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Uso reducido de modalidades de jornada parcial y uso excesivo de modalidades de extensión de la jornada.</w:t>
      </w:r>
    </w:p>
    <w:p w14:paraId="4BCCB4DD" w14:textId="774E649A" w:rsidR="73E41DDB" w:rsidRPr="00094A81" w:rsidRDefault="73E41DDB" w:rsidP="00094A81">
      <w:pPr>
        <w:pStyle w:val="Prrafodelista"/>
        <w:numPr>
          <w:ilvl w:val="0"/>
          <w:numId w:val="1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Ausencia de regulación del trabajo nocturno, de la intensidad y los ritmos de trabajo</w:t>
      </w:r>
      <w:r w:rsidR="001F64E1" w:rsidRPr="00094A81">
        <w:rPr>
          <w:rFonts w:ascii="Times New Roman" w:eastAsia="Times New Roman" w:hAnsi="Times New Roman" w:cs="Times New Roman"/>
          <w:color w:val="000000" w:themeColor="text1"/>
          <w:sz w:val="24"/>
          <w:szCs w:val="24"/>
        </w:rPr>
        <w:t>, existiendo m</w:t>
      </w:r>
      <w:r w:rsidRPr="00094A81">
        <w:rPr>
          <w:rFonts w:ascii="Times New Roman" w:eastAsia="Times New Roman" w:hAnsi="Times New Roman" w:cs="Times New Roman"/>
          <w:color w:val="000000" w:themeColor="text1"/>
          <w:sz w:val="24"/>
          <w:szCs w:val="24"/>
        </w:rPr>
        <w:t xml:space="preserve">uchos sectores con incerteza </w:t>
      </w:r>
      <w:r w:rsidR="001F64E1" w:rsidRPr="00094A81">
        <w:rPr>
          <w:rFonts w:ascii="Times New Roman" w:eastAsia="Times New Roman" w:hAnsi="Times New Roman" w:cs="Times New Roman"/>
          <w:color w:val="000000" w:themeColor="text1"/>
          <w:sz w:val="24"/>
          <w:szCs w:val="24"/>
        </w:rPr>
        <w:t>sobre la</w:t>
      </w:r>
      <w:r w:rsidRPr="00094A81">
        <w:rPr>
          <w:rFonts w:ascii="Times New Roman" w:eastAsia="Times New Roman" w:hAnsi="Times New Roman" w:cs="Times New Roman"/>
          <w:color w:val="000000" w:themeColor="text1"/>
          <w:sz w:val="24"/>
          <w:szCs w:val="24"/>
        </w:rPr>
        <w:t xml:space="preserve"> jornada</w:t>
      </w:r>
      <w:r w:rsidR="001F64E1" w:rsidRPr="00094A81">
        <w:rPr>
          <w:rFonts w:ascii="Times New Roman" w:eastAsia="Times New Roman" w:hAnsi="Times New Roman" w:cs="Times New Roman"/>
          <w:color w:val="000000" w:themeColor="text1"/>
          <w:sz w:val="24"/>
          <w:szCs w:val="24"/>
        </w:rPr>
        <w:t>, con t</w:t>
      </w:r>
      <w:r w:rsidRPr="00094A81">
        <w:rPr>
          <w:rFonts w:ascii="Times New Roman" w:eastAsia="Times New Roman" w:hAnsi="Times New Roman" w:cs="Times New Roman"/>
          <w:color w:val="000000" w:themeColor="text1"/>
          <w:sz w:val="24"/>
          <w:szCs w:val="24"/>
        </w:rPr>
        <w:t>urnos i</w:t>
      </w:r>
      <w:r w:rsidR="001F64E1" w:rsidRPr="00094A81">
        <w:rPr>
          <w:rFonts w:ascii="Times New Roman" w:eastAsia="Times New Roman" w:hAnsi="Times New Roman" w:cs="Times New Roman"/>
          <w:color w:val="000000" w:themeColor="text1"/>
          <w:sz w:val="24"/>
          <w:szCs w:val="24"/>
        </w:rPr>
        <w:t>limitados</w:t>
      </w:r>
      <w:r w:rsidRPr="00094A81">
        <w:rPr>
          <w:rFonts w:ascii="Times New Roman" w:eastAsia="Times New Roman" w:hAnsi="Times New Roman" w:cs="Times New Roman"/>
          <w:color w:val="000000" w:themeColor="text1"/>
          <w:sz w:val="24"/>
          <w:szCs w:val="24"/>
        </w:rPr>
        <w:t xml:space="preserve"> y variables.</w:t>
      </w:r>
    </w:p>
    <w:p w14:paraId="5CB2A20B" w14:textId="49BF3AA4" w:rsidR="73E41DDB" w:rsidRPr="00094A81" w:rsidRDefault="73E41DDB" w:rsidP="00094A81">
      <w:pPr>
        <w:pStyle w:val="Prrafodelista"/>
        <w:numPr>
          <w:ilvl w:val="0"/>
          <w:numId w:val="1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Importante tendencia a incumplir las normas de jornada</w:t>
      </w:r>
      <w:r w:rsidR="001F64E1" w:rsidRPr="00094A81">
        <w:rPr>
          <w:rFonts w:ascii="Times New Roman" w:eastAsia="Times New Roman" w:hAnsi="Times New Roman" w:cs="Times New Roman"/>
          <w:color w:val="000000" w:themeColor="text1"/>
          <w:sz w:val="24"/>
          <w:szCs w:val="24"/>
        </w:rPr>
        <w:t xml:space="preserve">, estableciéndose una </w:t>
      </w:r>
      <w:r w:rsidRPr="00094A81">
        <w:rPr>
          <w:rFonts w:ascii="Times New Roman" w:eastAsia="Times New Roman" w:hAnsi="Times New Roman" w:cs="Times New Roman"/>
          <w:color w:val="000000" w:themeColor="text1"/>
          <w:sz w:val="24"/>
          <w:szCs w:val="24"/>
        </w:rPr>
        <w:t>flexibilidad de facto</w:t>
      </w:r>
      <w:r w:rsidR="001F64E1" w:rsidRPr="00094A81">
        <w:rPr>
          <w:rFonts w:ascii="Times New Roman" w:eastAsia="Times New Roman" w:hAnsi="Times New Roman" w:cs="Times New Roman"/>
          <w:color w:val="000000" w:themeColor="text1"/>
          <w:sz w:val="24"/>
          <w:szCs w:val="24"/>
        </w:rPr>
        <w:t>.</w:t>
      </w:r>
    </w:p>
    <w:p w14:paraId="7F2516CD" w14:textId="31A884F5" w:rsidR="73E41DDB" w:rsidRPr="00094A81" w:rsidRDefault="001F64E1" w:rsidP="00094A81">
      <w:pPr>
        <w:pStyle w:val="Prrafodelista"/>
        <w:numPr>
          <w:ilvl w:val="0"/>
          <w:numId w:val="1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lastRenderedPageBreak/>
        <w:t xml:space="preserve">Ausencia </w:t>
      </w:r>
      <w:r w:rsidR="73E41DDB" w:rsidRPr="00094A81">
        <w:rPr>
          <w:rFonts w:ascii="Times New Roman" w:eastAsia="Times New Roman" w:hAnsi="Times New Roman" w:cs="Times New Roman"/>
          <w:color w:val="000000" w:themeColor="text1"/>
          <w:sz w:val="24"/>
          <w:szCs w:val="24"/>
        </w:rPr>
        <w:t>de aplicación del principio de adecuación del trabajo a hombres y mujeres, conciliación vida familiar, crianza compartida, etc.</w:t>
      </w:r>
    </w:p>
    <w:p w14:paraId="290185F8" w14:textId="7A5217B4" w:rsidR="001F64E1" w:rsidRPr="00094A81" w:rsidRDefault="001F64E1" w:rsidP="00094A81">
      <w:pPr>
        <w:pStyle w:val="Prrafodelista"/>
        <w:numPr>
          <w:ilvl w:val="0"/>
          <w:numId w:val="1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Existen aspectos que generan problemas asociados al inicio de la jornada, como el cambio de ropa y otras labores preparatorias, turnos de llamada, jornada pasiva, ius variandi, entre otras.</w:t>
      </w:r>
    </w:p>
    <w:p w14:paraId="19325ECC" w14:textId="2816F1A8" w:rsidR="1A868674" w:rsidRDefault="1A868674" w:rsidP="00094A81">
      <w:pPr>
        <w:pStyle w:val="Ttulo2"/>
        <w:numPr>
          <w:ilvl w:val="0"/>
          <w:numId w:val="20"/>
        </w:numPr>
        <w:spacing w:after="160" w:line="360" w:lineRule="auto"/>
        <w:jc w:val="both"/>
        <w:rPr>
          <w:rFonts w:ascii="Times New Roman" w:eastAsia="Times New Roman" w:hAnsi="Times New Roman" w:cs="Times New Roman"/>
          <w:b/>
          <w:bCs/>
          <w:color w:val="auto"/>
          <w:sz w:val="24"/>
          <w:szCs w:val="24"/>
        </w:rPr>
      </w:pPr>
      <w:bookmarkStart w:id="14" w:name="_Toc731629620"/>
      <w:bookmarkStart w:id="15" w:name="_Toc1314528056"/>
      <w:bookmarkStart w:id="16" w:name="_Toc103953011"/>
      <w:bookmarkStart w:id="17" w:name="_Toc104476129"/>
      <w:r w:rsidRPr="00094A81">
        <w:rPr>
          <w:rFonts w:ascii="Times New Roman" w:eastAsia="Times New Roman" w:hAnsi="Times New Roman" w:cs="Times New Roman"/>
          <w:b/>
          <w:bCs/>
          <w:color w:val="auto"/>
          <w:sz w:val="24"/>
          <w:szCs w:val="24"/>
        </w:rPr>
        <w:t>Sesión 64 – 23/04/2019 - Eduardo Riesco Salvo (S</w:t>
      </w:r>
      <w:r w:rsidR="00FB451A">
        <w:rPr>
          <w:rFonts w:ascii="Times New Roman" w:eastAsia="Times New Roman" w:hAnsi="Times New Roman" w:cs="Times New Roman"/>
          <w:b/>
          <w:bCs/>
          <w:color w:val="auto"/>
          <w:sz w:val="24"/>
          <w:szCs w:val="24"/>
        </w:rPr>
        <w:t>NA</w:t>
      </w:r>
      <w:r w:rsidRPr="00094A81">
        <w:rPr>
          <w:rFonts w:ascii="Times New Roman" w:eastAsia="Times New Roman" w:hAnsi="Times New Roman" w:cs="Times New Roman"/>
          <w:b/>
          <w:bCs/>
          <w:color w:val="auto"/>
          <w:sz w:val="24"/>
          <w:szCs w:val="24"/>
        </w:rPr>
        <w:t>)</w:t>
      </w:r>
      <w:bookmarkEnd w:id="14"/>
      <w:bookmarkEnd w:id="15"/>
      <w:bookmarkEnd w:id="16"/>
      <w:bookmarkEnd w:id="17"/>
    </w:p>
    <w:p w14:paraId="132C9828" w14:textId="7FB7E468" w:rsidR="005235C5" w:rsidRPr="00FB451A" w:rsidRDefault="00FB451A" w:rsidP="00FB451A">
      <w:pPr>
        <w:spacing w:line="360" w:lineRule="auto"/>
        <w:jc w:val="both"/>
        <w:rPr>
          <w:rFonts w:ascii="Times New Roman" w:hAnsi="Times New Roman" w:cs="Times New Roman"/>
          <w:sz w:val="24"/>
          <w:szCs w:val="24"/>
        </w:rPr>
      </w:pPr>
      <w:r w:rsidRPr="00FB451A">
        <w:rPr>
          <w:rFonts w:ascii="Times New Roman" w:hAnsi="Times New Roman" w:cs="Times New Roman"/>
          <w:sz w:val="24"/>
          <w:szCs w:val="24"/>
        </w:rPr>
        <w:t>Fiscal de la Sociedad Nacional de Agricultura (SNA)</w:t>
      </w:r>
    </w:p>
    <w:p w14:paraId="2464D70F" w14:textId="4989E9C1" w:rsidR="73E41DDB" w:rsidRPr="00094A81" w:rsidRDefault="73E41DDB"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b/>
          <w:bCs/>
          <w:color w:val="000000" w:themeColor="text1"/>
          <w:sz w:val="24"/>
          <w:szCs w:val="24"/>
        </w:rPr>
        <w:t>Contenido de la exposición</w:t>
      </w:r>
      <w:r w:rsidRPr="00094A81">
        <w:rPr>
          <w:rFonts w:ascii="Times New Roman" w:eastAsia="Times New Roman" w:hAnsi="Times New Roman" w:cs="Times New Roman"/>
          <w:color w:val="000000" w:themeColor="text1"/>
          <w:sz w:val="24"/>
          <w:szCs w:val="24"/>
        </w:rPr>
        <w:t xml:space="preserve">: </w:t>
      </w:r>
      <w:r w:rsidR="00F75C05" w:rsidRPr="00094A81">
        <w:rPr>
          <w:rFonts w:ascii="Times New Roman" w:eastAsia="Times New Roman" w:hAnsi="Times New Roman" w:cs="Times New Roman"/>
          <w:color w:val="000000" w:themeColor="text1"/>
          <w:sz w:val="24"/>
          <w:szCs w:val="24"/>
        </w:rPr>
        <w:t xml:space="preserve">El expositor centró su </w:t>
      </w:r>
      <w:r w:rsidR="004720DE" w:rsidRPr="00094A81">
        <w:rPr>
          <w:rFonts w:ascii="Times New Roman" w:eastAsia="Times New Roman" w:hAnsi="Times New Roman" w:cs="Times New Roman"/>
          <w:color w:val="000000" w:themeColor="text1"/>
          <w:sz w:val="24"/>
          <w:szCs w:val="24"/>
        </w:rPr>
        <w:t>presentación</w:t>
      </w:r>
      <w:r w:rsidR="00F75C05" w:rsidRPr="00094A81">
        <w:rPr>
          <w:rFonts w:ascii="Times New Roman" w:eastAsia="Times New Roman" w:hAnsi="Times New Roman" w:cs="Times New Roman"/>
          <w:color w:val="000000" w:themeColor="text1"/>
          <w:sz w:val="24"/>
          <w:szCs w:val="24"/>
        </w:rPr>
        <w:t xml:space="preserve"> </w:t>
      </w:r>
      <w:r w:rsidR="004720DE" w:rsidRPr="00094A81">
        <w:rPr>
          <w:rFonts w:ascii="Times New Roman" w:eastAsia="Times New Roman" w:hAnsi="Times New Roman" w:cs="Times New Roman"/>
          <w:color w:val="000000" w:themeColor="text1"/>
          <w:sz w:val="24"/>
          <w:szCs w:val="24"/>
        </w:rPr>
        <w:t>respecto a</w:t>
      </w:r>
      <w:r w:rsidR="00F75C05" w:rsidRPr="00094A81">
        <w:rPr>
          <w:rFonts w:ascii="Times New Roman" w:eastAsia="Times New Roman" w:hAnsi="Times New Roman" w:cs="Times New Roman"/>
          <w:color w:val="000000" w:themeColor="text1"/>
          <w:sz w:val="24"/>
          <w:szCs w:val="24"/>
        </w:rPr>
        <w:t xml:space="preserve"> la </w:t>
      </w:r>
      <w:r w:rsidRPr="00094A81">
        <w:rPr>
          <w:rFonts w:ascii="Times New Roman" w:eastAsia="Times New Roman" w:hAnsi="Times New Roman" w:cs="Times New Roman"/>
          <w:color w:val="000000" w:themeColor="text1"/>
          <w:sz w:val="24"/>
          <w:szCs w:val="24"/>
        </w:rPr>
        <w:t xml:space="preserve">reducción de la jornada laboral, principalmente en términos de productividad, efectos en el empleo y competitividad; </w:t>
      </w:r>
      <w:r w:rsidR="00BE4717" w:rsidRPr="00094A81">
        <w:rPr>
          <w:rFonts w:ascii="Times New Roman" w:eastAsia="Times New Roman" w:hAnsi="Times New Roman" w:cs="Times New Roman"/>
          <w:color w:val="000000" w:themeColor="text1"/>
          <w:sz w:val="24"/>
          <w:szCs w:val="24"/>
        </w:rPr>
        <w:t>buscando entregar</w:t>
      </w:r>
      <w:r w:rsidRPr="00094A81">
        <w:rPr>
          <w:rFonts w:ascii="Times New Roman" w:eastAsia="Times New Roman" w:hAnsi="Times New Roman" w:cs="Times New Roman"/>
          <w:color w:val="000000" w:themeColor="text1"/>
          <w:sz w:val="24"/>
          <w:szCs w:val="24"/>
        </w:rPr>
        <w:t xml:space="preserve"> algunos antecedentes</w:t>
      </w:r>
      <w:r w:rsidR="004720DE" w:rsidRPr="00094A81">
        <w:rPr>
          <w:rFonts w:ascii="Times New Roman" w:eastAsia="Times New Roman" w:hAnsi="Times New Roman" w:cs="Times New Roman"/>
          <w:color w:val="000000" w:themeColor="text1"/>
          <w:sz w:val="24"/>
          <w:szCs w:val="24"/>
        </w:rPr>
        <w:t xml:space="preserve"> específicos</w:t>
      </w:r>
      <w:r w:rsidRPr="00094A81">
        <w:rPr>
          <w:rFonts w:ascii="Times New Roman" w:eastAsia="Times New Roman" w:hAnsi="Times New Roman" w:cs="Times New Roman"/>
          <w:color w:val="000000" w:themeColor="text1"/>
          <w:sz w:val="24"/>
          <w:szCs w:val="24"/>
        </w:rPr>
        <w:t xml:space="preserve"> del sector agrícola</w:t>
      </w:r>
      <w:r w:rsidR="00BE4717" w:rsidRPr="00094A81">
        <w:rPr>
          <w:rFonts w:ascii="Times New Roman" w:eastAsia="Times New Roman" w:hAnsi="Times New Roman" w:cs="Times New Roman"/>
          <w:color w:val="000000" w:themeColor="text1"/>
          <w:sz w:val="24"/>
          <w:szCs w:val="24"/>
        </w:rPr>
        <w:t>.</w:t>
      </w:r>
    </w:p>
    <w:p w14:paraId="308A74F3" w14:textId="236EF26B" w:rsidR="00E9164C" w:rsidRPr="00094A81" w:rsidRDefault="00BE4717" w:rsidP="00504A09">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M</w:t>
      </w:r>
      <w:r w:rsidR="73E41DDB" w:rsidRPr="00094A81">
        <w:rPr>
          <w:rFonts w:ascii="Times New Roman" w:eastAsia="Times New Roman" w:hAnsi="Times New Roman" w:cs="Times New Roman"/>
          <w:color w:val="000000" w:themeColor="text1"/>
          <w:sz w:val="24"/>
          <w:szCs w:val="24"/>
        </w:rPr>
        <w:t>encionó que el sector agrícola es el tercer sector</w:t>
      </w:r>
      <w:r w:rsidR="004720DE" w:rsidRPr="00094A81">
        <w:rPr>
          <w:rFonts w:ascii="Times New Roman" w:eastAsia="Times New Roman" w:hAnsi="Times New Roman" w:cs="Times New Roman"/>
          <w:color w:val="000000" w:themeColor="text1"/>
          <w:sz w:val="24"/>
          <w:szCs w:val="24"/>
        </w:rPr>
        <w:t xml:space="preserve"> de la economía</w:t>
      </w:r>
      <w:r w:rsidR="73E41DDB" w:rsidRPr="00094A81">
        <w:rPr>
          <w:rFonts w:ascii="Times New Roman" w:eastAsia="Times New Roman" w:hAnsi="Times New Roman" w:cs="Times New Roman"/>
          <w:color w:val="000000" w:themeColor="text1"/>
          <w:sz w:val="24"/>
          <w:szCs w:val="24"/>
        </w:rPr>
        <w:t xml:space="preserve"> en emplear a la mayor cantidad de trabajadores (845.000 en su </w:t>
      </w:r>
      <w:proofErr w:type="spellStart"/>
      <w:r w:rsidR="73E41DDB" w:rsidRPr="00094A81">
        <w:rPr>
          <w:rFonts w:ascii="Times New Roman" w:eastAsia="Times New Roman" w:hAnsi="Times New Roman" w:cs="Times New Roman"/>
          <w:color w:val="000000" w:themeColor="text1"/>
          <w:sz w:val="24"/>
          <w:szCs w:val="24"/>
        </w:rPr>
        <w:t>peak</w:t>
      </w:r>
      <w:proofErr w:type="spellEnd"/>
      <w:r w:rsidR="73E41DDB" w:rsidRPr="00094A81">
        <w:rPr>
          <w:rFonts w:ascii="Times New Roman" w:eastAsia="Times New Roman" w:hAnsi="Times New Roman" w:cs="Times New Roman"/>
          <w:color w:val="000000" w:themeColor="text1"/>
          <w:sz w:val="24"/>
          <w:szCs w:val="24"/>
        </w:rPr>
        <w:t>)</w:t>
      </w:r>
      <w:r w:rsidR="00E1408E">
        <w:rPr>
          <w:rFonts w:ascii="Times New Roman" w:eastAsia="Times New Roman" w:hAnsi="Times New Roman" w:cs="Times New Roman"/>
          <w:color w:val="000000" w:themeColor="text1"/>
          <w:sz w:val="24"/>
          <w:szCs w:val="24"/>
        </w:rPr>
        <w:t xml:space="preserve"> y </w:t>
      </w:r>
      <w:r w:rsidR="73E41DDB" w:rsidRPr="00094A81">
        <w:rPr>
          <w:rFonts w:ascii="Times New Roman" w:eastAsia="Times New Roman" w:hAnsi="Times New Roman" w:cs="Times New Roman"/>
          <w:color w:val="000000" w:themeColor="text1"/>
          <w:sz w:val="24"/>
          <w:szCs w:val="24"/>
        </w:rPr>
        <w:t xml:space="preserve">que </w:t>
      </w:r>
      <w:r w:rsidR="004720DE" w:rsidRPr="00094A81">
        <w:rPr>
          <w:rFonts w:ascii="Times New Roman" w:eastAsia="Times New Roman" w:hAnsi="Times New Roman" w:cs="Times New Roman"/>
          <w:color w:val="000000" w:themeColor="text1"/>
          <w:sz w:val="24"/>
          <w:szCs w:val="24"/>
        </w:rPr>
        <w:t>su</w:t>
      </w:r>
      <w:r w:rsidR="73E41DDB" w:rsidRPr="00094A81">
        <w:rPr>
          <w:rFonts w:ascii="Times New Roman" w:eastAsia="Times New Roman" w:hAnsi="Times New Roman" w:cs="Times New Roman"/>
          <w:color w:val="000000" w:themeColor="text1"/>
          <w:sz w:val="24"/>
          <w:szCs w:val="24"/>
        </w:rPr>
        <w:t xml:space="preserve"> desarrollo depende de la naturaleza, es decir, las labores agrícolas están sujetas a las condiciones meteorológicas, sanitarias y fisiológicas. </w:t>
      </w:r>
    </w:p>
    <w:p w14:paraId="487098CE" w14:textId="30EB2778" w:rsidR="73E41DDB" w:rsidRPr="00094A81" w:rsidRDefault="00E9164C" w:rsidP="00504A09">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En relación con l</w:t>
      </w:r>
      <w:r w:rsidR="73E41DDB" w:rsidRPr="00094A81">
        <w:rPr>
          <w:rFonts w:ascii="Times New Roman" w:eastAsia="Times New Roman" w:hAnsi="Times New Roman" w:cs="Times New Roman"/>
          <w:color w:val="000000" w:themeColor="text1"/>
          <w:sz w:val="24"/>
          <w:szCs w:val="24"/>
        </w:rPr>
        <w:t xml:space="preserve">a legislación laboral, incluyendo las normas sobre jornada de trabajo, </w:t>
      </w:r>
      <w:r w:rsidRPr="00094A81">
        <w:rPr>
          <w:rFonts w:ascii="Times New Roman" w:eastAsia="Times New Roman" w:hAnsi="Times New Roman" w:cs="Times New Roman"/>
          <w:color w:val="000000" w:themeColor="text1"/>
          <w:sz w:val="24"/>
          <w:szCs w:val="24"/>
        </w:rPr>
        <w:t xml:space="preserve">previno que esta </w:t>
      </w:r>
      <w:r w:rsidR="73E41DDB" w:rsidRPr="00094A81">
        <w:rPr>
          <w:rFonts w:ascii="Times New Roman" w:eastAsia="Times New Roman" w:hAnsi="Times New Roman" w:cs="Times New Roman"/>
          <w:color w:val="000000" w:themeColor="text1"/>
          <w:sz w:val="24"/>
          <w:szCs w:val="24"/>
        </w:rPr>
        <w:t>ha sido dictada desde la realidad de la ciudad, sin considerar las especificidades de la agricultura y el mundo rural. En este contexto, el 99% de las empresas agrícolas son Pymes y en los últimos 10 años la mano de obra no calificada ha subido más de un 60%</w:t>
      </w:r>
      <w:r w:rsidRPr="00094A81">
        <w:rPr>
          <w:rFonts w:ascii="Times New Roman" w:eastAsia="Times New Roman" w:hAnsi="Times New Roman" w:cs="Times New Roman"/>
          <w:color w:val="000000" w:themeColor="text1"/>
          <w:sz w:val="24"/>
          <w:szCs w:val="24"/>
        </w:rPr>
        <w:t xml:space="preserve">. Agregó que </w:t>
      </w:r>
      <w:r w:rsidR="73E41DDB" w:rsidRPr="00094A81">
        <w:rPr>
          <w:rFonts w:ascii="Times New Roman" w:eastAsia="Times New Roman" w:hAnsi="Times New Roman" w:cs="Times New Roman"/>
          <w:color w:val="000000" w:themeColor="text1"/>
          <w:sz w:val="24"/>
          <w:szCs w:val="24"/>
        </w:rPr>
        <w:t>las nuevas leyes siguen aumentando los costos</w:t>
      </w:r>
      <w:r w:rsidRPr="00094A81">
        <w:rPr>
          <w:rFonts w:ascii="Times New Roman" w:eastAsia="Times New Roman" w:hAnsi="Times New Roman" w:cs="Times New Roman"/>
          <w:color w:val="000000" w:themeColor="text1"/>
          <w:sz w:val="24"/>
          <w:szCs w:val="24"/>
        </w:rPr>
        <w:t xml:space="preserve">, lo que tiene </w:t>
      </w:r>
      <w:r w:rsidR="73E41DDB" w:rsidRPr="00094A81">
        <w:rPr>
          <w:rFonts w:ascii="Times New Roman" w:eastAsia="Times New Roman" w:hAnsi="Times New Roman" w:cs="Times New Roman"/>
          <w:color w:val="000000" w:themeColor="text1"/>
          <w:sz w:val="24"/>
          <w:szCs w:val="24"/>
        </w:rPr>
        <w:t xml:space="preserve">efectos en el </w:t>
      </w:r>
      <w:r w:rsidR="00CA3171" w:rsidRPr="00094A81">
        <w:rPr>
          <w:rFonts w:ascii="Times New Roman" w:eastAsia="Times New Roman" w:hAnsi="Times New Roman" w:cs="Times New Roman"/>
          <w:color w:val="000000" w:themeColor="text1"/>
          <w:sz w:val="24"/>
          <w:szCs w:val="24"/>
        </w:rPr>
        <w:t>incremento</w:t>
      </w:r>
      <w:r w:rsidR="73E41DDB" w:rsidRPr="00094A81">
        <w:rPr>
          <w:rFonts w:ascii="Times New Roman" w:eastAsia="Times New Roman" w:hAnsi="Times New Roman" w:cs="Times New Roman"/>
          <w:color w:val="000000" w:themeColor="text1"/>
          <w:sz w:val="24"/>
          <w:szCs w:val="24"/>
        </w:rPr>
        <w:t xml:space="preserve"> de la informalidad, fomento de</w:t>
      </w:r>
      <w:r w:rsidR="00CA3171" w:rsidRPr="00094A81">
        <w:rPr>
          <w:rFonts w:ascii="Times New Roman" w:eastAsia="Times New Roman" w:hAnsi="Times New Roman" w:cs="Times New Roman"/>
          <w:color w:val="000000" w:themeColor="text1"/>
          <w:sz w:val="24"/>
          <w:szCs w:val="24"/>
        </w:rPr>
        <w:t xml:space="preserve"> la</w:t>
      </w:r>
      <w:r w:rsidR="73E41DDB" w:rsidRPr="00094A81">
        <w:rPr>
          <w:rFonts w:ascii="Times New Roman" w:eastAsia="Times New Roman" w:hAnsi="Times New Roman" w:cs="Times New Roman"/>
          <w:color w:val="000000" w:themeColor="text1"/>
          <w:sz w:val="24"/>
          <w:szCs w:val="24"/>
        </w:rPr>
        <w:t xml:space="preserve"> mecanización agrícola, deterioro del empleo y</w:t>
      </w:r>
      <w:r w:rsidR="00CA3171" w:rsidRPr="00094A81">
        <w:rPr>
          <w:rFonts w:ascii="Times New Roman" w:eastAsia="Times New Roman" w:hAnsi="Times New Roman" w:cs="Times New Roman"/>
          <w:color w:val="000000" w:themeColor="text1"/>
          <w:sz w:val="24"/>
          <w:szCs w:val="24"/>
        </w:rPr>
        <w:t xml:space="preserve"> el</w:t>
      </w:r>
      <w:r w:rsidR="73E41DDB" w:rsidRPr="00094A81">
        <w:rPr>
          <w:rFonts w:ascii="Times New Roman" w:eastAsia="Times New Roman" w:hAnsi="Times New Roman" w:cs="Times New Roman"/>
          <w:color w:val="000000" w:themeColor="text1"/>
          <w:sz w:val="24"/>
          <w:szCs w:val="24"/>
        </w:rPr>
        <w:t xml:space="preserve"> eventual cierre de empresas.</w:t>
      </w:r>
    </w:p>
    <w:p w14:paraId="46A123BF" w14:textId="016BDD6D" w:rsidR="73E41DDB" w:rsidRPr="00094A81" w:rsidRDefault="73E41DDB" w:rsidP="00504A09">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Con respecto al proyecto de </w:t>
      </w:r>
      <w:r w:rsidR="006E7682" w:rsidRPr="00094A81">
        <w:rPr>
          <w:rFonts w:ascii="Times New Roman" w:eastAsia="Times New Roman" w:hAnsi="Times New Roman" w:cs="Times New Roman"/>
          <w:color w:val="000000" w:themeColor="text1"/>
          <w:sz w:val="24"/>
          <w:szCs w:val="24"/>
          <w:lang w:val="es-ES"/>
        </w:rPr>
        <w:t>l</w:t>
      </w:r>
      <w:r w:rsidRPr="00094A81">
        <w:rPr>
          <w:rFonts w:ascii="Times New Roman" w:eastAsia="Times New Roman" w:hAnsi="Times New Roman" w:cs="Times New Roman"/>
          <w:color w:val="000000" w:themeColor="text1"/>
          <w:sz w:val="24"/>
          <w:szCs w:val="24"/>
          <w:lang w:val="es-ES"/>
        </w:rPr>
        <w:t>ey</w:t>
      </w:r>
      <w:r w:rsidR="003866B6">
        <w:rPr>
          <w:rFonts w:ascii="Times New Roman" w:eastAsia="Times New Roman" w:hAnsi="Times New Roman" w:cs="Times New Roman"/>
          <w:color w:val="000000" w:themeColor="text1"/>
          <w:sz w:val="24"/>
          <w:szCs w:val="24"/>
          <w:lang w:val="es-ES"/>
        </w:rPr>
        <w:t>,</w:t>
      </w:r>
      <w:r w:rsidRPr="00094A81">
        <w:rPr>
          <w:rFonts w:ascii="Times New Roman" w:eastAsia="Times New Roman" w:hAnsi="Times New Roman" w:cs="Times New Roman"/>
          <w:color w:val="000000" w:themeColor="text1"/>
          <w:sz w:val="24"/>
          <w:szCs w:val="24"/>
          <w:lang w:val="es-ES"/>
        </w:rPr>
        <w:t xml:space="preserve"> no conc</w:t>
      </w:r>
      <w:r w:rsidR="006E7682" w:rsidRPr="00094A81">
        <w:rPr>
          <w:rFonts w:ascii="Times New Roman" w:eastAsia="Times New Roman" w:hAnsi="Times New Roman" w:cs="Times New Roman"/>
          <w:color w:val="000000" w:themeColor="text1"/>
          <w:sz w:val="24"/>
          <w:szCs w:val="24"/>
          <w:lang w:val="es-ES"/>
        </w:rPr>
        <w:t>ordó</w:t>
      </w:r>
      <w:r w:rsidRPr="00094A81">
        <w:rPr>
          <w:rFonts w:ascii="Times New Roman" w:eastAsia="Times New Roman" w:hAnsi="Times New Roman" w:cs="Times New Roman"/>
          <w:color w:val="000000" w:themeColor="text1"/>
          <w:sz w:val="24"/>
          <w:szCs w:val="24"/>
          <w:lang w:val="es-ES"/>
        </w:rPr>
        <w:t xml:space="preserve"> con la idea de que la disminución de la jornada laboral implique necesariamente mayor productividad, pues son muchos los factores que inciden en este dato: el nivel de educación (capital humano), capacidad de innovación, transparencia de mercado, inversión, infraestructura, tecnología, entre otros. Ninguno de estos factores, incluida la jornada, por si solo genera una variación en los niveles de productividad. En opinión del expositor, la disminución de la jornada no conlleva mayor </w:t>
      </w:r>
      <w:r w:rsidRPr="00094A81">
        <w:rPr>
          <w:rFonts w:ascii="Times New Roman" w:eastAsia="Times New Roman" w:hAnsi="Times New Roman" w:cs="Times New Roman"/>
          <w:color w:val="000000" w:themeColor="text1"/>
          <w:sz w:val="24"/>
          <w:szCs w:val="24"/>
          <w:lang w:val="es-ES"/>
        </w:rPr>
        <w:lastRenderedPageBreak/>
        <w:t xml:space="preserve">productividad, sino que es el resultado de ésta última, puesto que la productividad es la llave para el desarrollo, el aumento del empleo, la mejora de los salarios, y como consecuencia, la mejor calidad de vida </w:t>
      </w:r>
      <w:r w:rsidR="006E7682" w:rsidRPr="00094A81">
        <w:rPr>
          <w:rFonts w:ascii="Times New Roman" w:eastAsia="Times New Roman" w:hAnsi="Times New Roman" w:cs="Times New Roman"/>
          <w:color w:val="000000" w:themeColor="text1"/>
          <w:sz w:val="24"/>
          <w:szCs w:val="24"/>
          <w:lang w:val="es-ES"/>
        </w:rPr>
        <w:t xml:space="preserve">que implica </w:t>
      </w:r>
      <w:r w:rsidRPr="00094A81">
        <w:rPr>
          <w:rFonts w:ascii="Times New Roman" w:eastAsia="Times New Roman" w:hAnsi="Times New Roman" w:cs="Times New Roman"/>
          <w:color w:val="000000" w:themeColor="text1"/>
          <w:sz w:val="24"/>
          <w:szCs w:val="24"/>
          <w:lang w:val="es-ES"/>
        </w:rPr>
        <w:t>la disminución de las horas laborales.</w:t>
      </w:r>
    </w:p>
    <w:p w14:paraId="73F6F32A" w14:textId="763B6269" w:rsidR="73E41DDB" w:rsidRPr="00094A81" w:rsidRDefault="73E41DDB"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Respecto del </w:t>
      </w:r>
      <w:r w:rsidR="00696C26" w:rsidRPr="00094A81">
        <w:rPr>
          <w:rFonts w:ascii="Times New Roman" w:eastAsia="Times New Roman" w:hAnsi="Times New Roman" w:cs="Times New Roman"/>
          <w:color w:val="000000" w:themeColor="text1"/>
          <w:sz w:val="24"/>
          <w:szCs w:val="24"/>
          <w:lang w:val="es-ES"/>
        </w:rPr>
        <w:t xml:space="preserve">efecto de la reducción de la jornada, el </w:t>
      </w:r>
      <w:r w:rsidR="00CA3171" w:rsidRPr="00094A81">
        <w:rPr>
          <w:rFonts w:ascii="Times New Roman" w:eastAsia="Times New Roman" w:hAnsi="Times New Roman" w:cs="Times New Roman"/>
          <w:color w:val="000000" w:themeColor="text1"/>
          <w:sz w:val="24"/>
          <w:szCs w:val="24"/>
          <w:lang w:val="es-ES"/>
        </w:rPr>
        <w:t xml:space="preserve">invitado manifestó </w:t>
      </w:r>
      <w:r w:rsidRPr="00094A81">
        <w:rPr>
          <w:rFonts w:ascii="Times New Roman" w:eastAsia="Times New Roman" w:hAnsi="Times New Roman" w:cs="Times New Roman"/>
          <w:color w:val="000000" w:themeColor="text1"/>
          <w:sz w:val="24"/>
          <w:szCs w:val="24"/>
          <w:lang w:val="es-ES"/>
        </w:rPr>
        <w:t>que en la práctica constituye una disminución de 260 horas de trabajo al año por cada trabajador, un 11% menos de tiempo trabajado y un incremento real en las remuneraciones de 11%. Esto se traduce en un costo adicional a la empresa que se transmitirá vía precio a los consumidores o, de no ser posible, perderá</w:t>
      </w:r>
      <w:r w:rsidR="00CA3171" w:rsidRPr="00094A81">
        <w:rPr>
          <w:rFonts w:ascii="Times New Roman" w:eastAsia="Times New Roman" w:hAnsi="Times New Roman" w:cs="Times New Roman"/>
          <w:color w:val="000000" w:themeColor="text1"/>
          <w:sz w:val="24"/>
          <w:szCs w:val="24"/>
          <w:lang w:val="es-ES"/>
        </w:rPr>
        <w:t>n</w:t>
      </w:r>
      <w:r w:rsidRPr="00094A81">
        <w:rPr>
          <w:rFonts w:ascii="Times New Roman" w:eastAsia="Times New Roman" w:hAnsi="Times New Roman" w:cs="Times New Roman"/>
          <w:color w:val="000000" w:themeColor="text1"/>
          <w:sz w:val="24"/>
          <w:szCs w:val="24"/>
          <w:lang w:val="es-ES"/>
        </w:rPr>
        <w:t xml:space="preserve"> competitividad. Asimismo, afirmó </w:t>
      </w:r>
      <w:r w:rsidR="00C77DE5" w:rsidRPr="00094A81">
        <w:rPr>
          <w:rFonts w:ascii="Times New Roman" w:eastAsia="Times New Roman" w:hAnsi="Times New Roman" w:cs="Times New Roman"/>
          <w:color w:val="000000" w:themeColor="text1"/>
          <w:sz w:val="24"/>
          <w:szCs w:val="24"/>
          <w:lang w:val="es-ES"/>
        </w:rPr>
        <w:t>que</w:t>
      </w:r>
      <w:r w:rsidRPr="00094A81">
        <w:rPr>
          <w:rFonts w:ascii="Times New Roman" w:eastAsia="Times New Roman" w:hAnsi="Times New Roman" w:cs="Times New Roman"/>
          <w:color w:val="000000" w:themeColor="text1"/>
          <w:sz w:val="24"/>
          <w:szCs w:val="24"/>
          <w:lang w:val="es-ES"/>
        </w:rPr>
        <w:t xml:space="preserve"> las grandes empresas podrán compensar mejor este impacto, siendo las </w:t>
      </w:r>
      <w:r w:rsidR="003712AF">
        <w:rPr>
          <w:rFonts w:ascii="Times New Roman" w:eastAsia="Times New Roman" w:hAnsi="Times New Roman" w:cs="Times New Roman"/>
          <w:color w:val="000000" w:themeColor="text1"/>
          <w:sz w:val="24"/>
          <w:szCs w:val="24"/>
          <w:lang w:val="es-ES"/>
        </w:rPr>
        <w:t>P</w:t>
      </w:r>
      <w:r w:rsidRPr="00094A81">
        <w:rPr>
          <w:rFonts w:ascii="Times New Roman" w:eastAsia="Times New Roman" w:hAnsi="Times New Roman" w:cs="Times New Roman"/>
          <w:color w:val="000000" w:themeColor="text1"/>
          <w:sz w:val="24"/>
          <w:szCs w:val="24"/>
          <w:lang w:val="es-ES"/>
        </w:rPr>
        <w:t xml:space="preserve">ymes las más perjudicadas. </w:t>
      </w:r>
    </w:p>
    <w:p w14:paraId="2AC3B01A" w14:textId="7FB5A3F3" w:rsidR="73E41DDB" w:rsidRPr="00094A81" w:rsidRDefault="00C77DE5" w:rsidP="00504A09">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En este aspecto m</w:t>
      </w:r>
      <w:r w:rsidR="73E41DDB" w:rsidRPr="00094A81">
        <w:rPr>
          <w:rFonts w:ascii="Times New Roman" w:eastAsia="Times New Roman" w:hAnsi="Times New Roman" w:cs="Times New Roman"/>
          <w:color w:val="000000" w:themeColor="text1"/>
          <w:sz w:val="24"/>
          <w:szCs w:val="24"/>
          <w:lang w:val="es-ES"/>
        </w:rPr>
        <w:t>encionó que Chile compite con países del hemisferio sur que están en contra estación y que tienen zonas de producción en clima mediterráneo. Argentina y Perú tienen jornadas de 48 horas, Sudáfrica de 45 y Nueva Zelada de 40 horas.</w:t>
      </w:r>
    </w:p>
    <w:p w14:paraId="7B7A3BE5" w14:textId="6DA63C3E" w:rsidR="73E41DDB" w:rsidRPr="00094A81" w:rsidRDefault="00C77DE5" w:rsidP="00504A09">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Por lo anterior, precisó que l</w:t>
      </w:r>
      <w:r w:rsidR="73E41DDB" w:rsidRPr="00094A81">
        <w:rPr>
          <w:rFonts w:ascii="Times New Roman" w:eastAsia="Times New Roman" w:hAnsi="Times New Roman" w:cs="Times New Roman"/>
          <w:color w:val="000000" w:themeColor="text1"/>
          <w:sz w:val="24"/>
          <w:szCs w:val="24"/>
          <w:lang w:val="es-ES"/>
        </w:rPr>
        <w:t>as normas de la OIT en la materia sugieren adoptar medidas inmediatas cuando la jornada exceda de las 48 horas semanales, y preparar medidas para la reducción progresiva, cuando la jornada sea de 48 horas o menos, de acuerdo con las circunstancias nacionales y con las condiciones de cada sector de actividad económica. En otras palabras, el expositor indicó que la propia OIT advierte que debe tenerse en cuenta el grado de desarrollo económico alcanzado y las posibilidades que tiene el país para proceder a la reducción de la duración del trabajo</w:t>
      </w:r>
      <w:r w:rsidRPr="00094A81">
        <w:rPr>
          <w:rFonts w:ascii="Times New Roman" w:eastAsia="Times New Roman" w:hAnsi="Times New Roman" w:cs="Times New Roman"/>
          <w:color w:val="000000" w:themeColor="text1"/>
          <w:sz w:val="24"/>
          <w:szCs w:val="24"/>
          <w:lang w:val="es-ES"/>
        </w:rPr>
        <w:t>,</w:t>
      </w:r>
      <w:r w:rsidR="73E41DDB" w:rsidRPr="00094A81">
        <w:rPr>
          <w:rFonts w:ascii="Times New Roman" w:eastAsia="Times New Roman" w:hAnsi="Times New Roman" w:cs="Times New Roman"/>
          <w:color w:val="000000" w:themeColor="text1"/>
          <w:sz w:val="24"/>
          <w:szCs w:val="24"/>
          <w:lang w:val="es-ES"/>
        </w:rPr>
        <w:t xml:space="preserve"> sin que disminuya la producción total ni la productividad, peligre la expansión económica del país, el desarrollo de nuevas industrias o su capacidad de competir en el comercio internacional, ni se provoque presión inflacionista cuyo resultado sería, en último término, la disminución de las ganancias reales de los trabajadores.</w:t>
      </w:r>
    </w:p>
    <w:p w14:paraId="242A90FE" w14:textId="63547BB5" w:rsidR="73E41DDB" w:rsidRPr="00094A81" w:rsidRDefault="73E41DDB"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Finalmente, el </w:t>
      </w:r>
      <w:r w:rsidR="00CA3171" w:rsidRPr="00094A81">
        <w:rPr>
          <w:rFonts w:ascii="Times New Roman" w:eastAsia="Times New Roman" w:hAnsi="Times New Roman" w:cs="Times New Roman"/>
          <w:color w:val="000000" w:themeColor="text1"/>
          <w:sz w:val="24"/>
          <w:szCs w:val="24"/>
          <w:lang w:val="es-ES"/>
        </w:rPr>
        <w:t>invitado</w:t>
      </w:r>
      <w:r w:rsidRPr="00094A81">
        <w:rPr>
          <w:rFonts w:ascii="Times New Roman" w:eastAsia="Times New Roman" w:hAnsi="Times New Roman" w:cs="Times New Roman"/>
          <w:color w:val="000000" w:themeColor="text1"/>
          <w:sz w:val="24"/>
          <w:szCs w:val="24"/>
          <w:lang w:val="es-ES"/>
        </w:rPr>
        <w:t xml:space="preserve"> </w:t>
      </w:r>
      <w:r w:rsidR="00CA3171" w:rsidRPr="00094A81">
        <w:rPr>
          <w:rFonts w:ascii="Times New Roman" w:eastAsia="Times New Roman" w:hAnsi="Times New Roman" w:cs="Times New Roman"/>
          <w:color w:val="000000" w:themeColor="text1"/>
          <w:sz w:val="24"/>
          <w:szCs w:val="24"/>
          <w:lang w:val="es-ES"/>
        </w:rPr>
        <w:t>señaló</w:t>
      </w:r>
      <w:r w:rsidRPr="00094A81">
        <w:rPr>
          <w:rFonts w:ascii="Times New Roman" w:eastAsia="Times New Roman" w:hAnsi="Times New Roman" w:cs="Times New Roman"/>
          <w:color w:val="000000" w:themeColor="text1"/>
          <w:sz w:val="24"/>
          <w:szCs w:val="24"/>
          <w:lang w:val="es-ES"/>
        </w:rPr>
        <w:t xml:space="preserve"> que el objetivo del proyecto difiere de las reales necesidades laborales del sector agrícola. El nivel máximo de jornada es una limitante en épocas de cosecha, tratándose de productos perecibles cuya maduración no depende de la voluntad del hombre. Asimismo, </w:t>
      </w:r>
      <w:r w:rsidR="00CA3171" w:rsidRPr="00094A81">
        <w:rPr>
          <w:rFonts w:ascii="Times New Roman" w:eastAsia="Times New Roman" w:hAnsi="Times New Roman" w:cs="Times New Roman"/>
          <w:color w:val="000000" w:themeColor="text1"/>
          <w:sz w:val="24"/>
          <w:szCs w:val="24"/>
          <w:lang w:val="es-ES"/>
        </w:rPr>
        <w:t xml:space="preserve">previno que </w:t>
      </w:r>
      <w:r w:rsidRPr="00094A81">
        <w:rPr>
          <w:rFonts w:ascii="Times New Roman" w:eastAsia="Times New Roman" w:hAnsi="Times New Roman" w:cs="Times New Roman"/>
          <w:color w:val="000000" w:themeColor="text1"/>
          <w:sz w:val="24"/>
          <w:szCs w:val="24"/>
          <w:lang w:val="es-ES"/>
        </w:rPr>
        <w:t xml:space="preserve">la regulación de la jornada es un límite máximo, lo que no </w:t>
      </w:r>
      <w:r w:rsidRPr="00094A81">
        <w:rPr>
          <w:rFonts w:ascii="Times New Roman" w:eastAsia="Times New Roman" w:hAnsi="Times New Roman" w:cs="Times New Roman"/>
          <w:color w:val="000000" w:themeColor="text1"/>
          <w:sz w:val="24"/>
          <w:szCs w:val="24"/>
          <w:lang w:val="es-ES"/>
        </w:rPr>
        <w:lastRenderedPageBreak/>
        <w:t>impide acuerdos individuales o colectivos por jornadas</w:t>
      </w:r>
      <w:r w:rsidR="004F483B" w:rsidRPr="00094A81">
        <w:rPr>
          <w:rFonts w:ascii="Times New Roman" w:eastAsia="Times New Roman" w:hAnsi="Times New Roman" w:cs="Times New Roman"/>
          <w:color w:val="000000" w:themeColor="text1"/>
          <w:sz w:val="24"/>
          <w:szCs w:val="24"/>
          <w:lang w:val="es-ES"/>
        </w:rPr>
        <w:t xml:space="preserve">, no ajustándose el máximo </w:t>
      </w:r>
      <w:r w:rsidRPr="00094A81">
        <w:rPr>
          <w:rFonts w:ascii="Times New Roman" w:eastAsia="Times New Roman" w:hAnsi="Times New Roman" w:cs="Times New Roman"/>
          <w:color w:val="000000" w:themeColor="text1"/>
          <w:sz w:val="24"/>
          <w:szCs w:val="24"/>
          <w:lang w:val="es-ES"/>
        </w:rPr>
        <w:t>de 2 horas extras con la realidad de la agricultura.</w:t>
      </w:r>
    </w:p>
    <w:p w14:paraId="0E29393C" w14:textId="3AB03B1B" w:rsidR="1A868674" w:rsidRPr="00094A81" w:rsidRDefault="1A868674" w:rsidP="00094A81">
      <w:pPr>
        <w:pStyle w:val="Ttulo2"/>
        <w:numPr>
          <w:ilvl w:val="0"/>
          <w:numId w:val="20"/>
        </w:numPr>
        <w:spacing w:after="160" w:line="360" w:lineRule="auto"/>
        <w:jc w:val="both"/>
        <w:rPr>
          <w:rFonts w:ascii="Times New Roman" w:eastAsia="Times New Roman" w:hAnsi="Times New Roman" w:cs="Times New Roman"/>
          <w:b/>
          <w:bCs/>
          <w:color w:val="000000" w:themeColor="text1"/>
          <w:sz w:val="24"/>
          <w:szCs w:val="24"/>
        </w:rPr>
      </w:pPr>
      <w:bookmarkStart w:id="18" w:name="_Toc503370147"/>
      <w:bookmarkStart w:id="19" w:name="_Toc33917383"/>
      <w:bookmarkStart w:id="20" w:name="_Toc103953012"/>
      <w:bookmarkStart w:id="21" w:name="_Toc104476130"/>
      <w:r w:rsidRPr="00094A81">
        <w:rPr>
          <w:rFonts w:ascii="Times New Roman" w:eastAsia="Times New Roman" w:hAnsi="Times New Roman" w:cs="Times New Roman"/>
          <w:b/>
          <w:bCs/>
          <w:color w:val="auto"/>
          <w:sz w:val="24"/>
          <w:szCs w:val="24"/>
        </w:rPr>
        <w:t xml:space="preserve">Sesión 67 – 7/05/2019 - Francisco Álvarez y Leandro </w:t>
      </w:r>
      <w:proofErr w:type="spellStart"/>
      <w:r w:rsidRPr="00094A81">
        <w:rPr>
          <w:rFonts w:ascii="Times New Roman" w:eastAsia="Times New Roman" w:hAnsi="Times New Roman" w:cs="Times New Roman"/>
          <w:b/>
          <w:bCs/>
          <w:color w:val="auto"/>
          <w:sz w:val="24"/>
          <w:szCs w:val="24"/>
        </w:rPr>
        <w:t>Cortéz</w:t>
      </w:r>
      <w:proofErr w:type="spellEnd"/>
      <w:r w:rsidRPr="00094A81">
        <w:rPr>
          <w:rFonts w:ascii="Times New Roman" w:eastAsia="Times New Roman" w:hAnsi="Times New Roman" w:cs="Times New Roman"/>
          <w:b/>
          <w:bCs/>
          <w:color w:val="auto"/>
          <w:sz w:val="24"/>
          <w:szCs w:val="24"/>
        </w:rPr>
        <w:t xml:space="preserve"> (CONSFECOVE)</w:t>
      </w:r>
      <w:bookmarkEnd w:id="18"/>
      <w:bookmarkEnd w:id="19"/>
      <w:bookmarkEnd w:id="20"/>
      <w:bookmarkEnd w:id="21"/>
    </w:p>
    <w:p w14:paraId="3A7EE568" w14:textId="4B371E19" w:rsidR="73E41DDB" w:rsidRPr="00094A81" w:rsidRDefault="73E41DDB"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Presidente y vicepresidente de la Confederación Nacional de Trabajadores del Comercio.</w:t>
      </w:r>
    </w:p>
    <w:p w14:paraId="59A31775" w14:textId="03FEB839" w:rsidR="001855AB" w:rsidRPr="005E1949" w:rsidRDefault="00CA3171" w:rsidP="00094A81">
      <w:pPr>
        <w:spacing w:before="40" w:line="360" w:lineRule="auto"/>
        <w:jc w:val="both"/>
        <w:rPr>
          <w:rFonts w:ascii="Times New Roman" w:eastAsia="Times New Roman" w:hAnsi="Times New Roman" w:cs="Times New Roman"/>
          <w:color w:val="000000" w:themeColor="text1"/>
          <w:sz w:val="24"/>
          <w:szCs w:val="24"/>
          <w:lang w:val="es-ES"/>
        </w:rPr>
      </w:pPr>
      <w:r w:rsidRPr="00094A81">
        <w:rPr>
          <w:rFonts w:ascii="Times New Roman" w:eastAsia="Times New Roman" w:hAnsi="Times New Roman" w:cs="Times New Roman"/>
          <w:b/>
          <w:bCs/>
          <w:color w:val="000000" w:themeColor="text1"/>
          <w:sz w:val="24"/>
          <w:szCs w:val="24"/>
          <w:lang w:val="es-ES"/>
        </w:rPr>
        <w:t xml:space="preserve">Contenido de la exposición: </w:t>
      </w:r>
      <w:r w:rsidR="005E1949">
        <w:rPr>
          <w:rFonts w:ascii="Times New Roman" w:eastAsia="Times New Roman" w:hAnsi="Times New Roman" w:cs="Times New Roman"/>
          <w:color w:val="000000" w:themeColor="text1"/>
          <w:sz w:val="24"/>
          <w:szCs w:val="24"/>
          <w:lang w:val="es-ES"/>
        </w:rPr>
        <w:t xml:space="preserve">Se caracterizó brevemente al sector </w:t>
      </w:r>
      <w:proofErr w:type="spellStart"/>
      <w:r w:rsidR="005E1949">
        <w:rPr>
          <w:rFonts w:ascii="Times New Roman" w:eastAsia="Times New Roman" w:hAnsi="Times New Roman" w:cs="Times New Roman"/>
          <w:color w:val="000000" w:themeColor="text1"/>
          <w:sz w:val="24"/>
          <w:szCs w:val="24"/>
          <w:lang w:val="es-ES"/>
        </w:rPr>
        <w:t>Retail</w:t>
      </w:r>
      <w:proofErr w:type="spellEnd"/>
      <w:r w:rsidR="00E30B1B">
        <w:rPr>
          <w:rFonts w:ascii="Times New Roman" w:eastAsia="Times New Roman" w:hAnsi="Times New Roman" w:cs="Times New Roman"/>
          <w:color w:val="000000" w:themeColor="text1"/>
          <w:sz w:val="24"/>
          <w:szCs w:val="24"/>
          <w:lang w:val="es-ES"/>
        </w:rPr>
        <w:t xml:space="preserve"> y se manifest</w:t>
      </w:r>
      <w:r w:rsidR="005D7FF8">
        <w:rPr>
          <w:rFonts w:ascii="Times New Roman" w:eastAsia="Times New Roman" w:hAnsi="Times New Roman" w:cs="Times New Roman"/>
          <w:color w:val="000000" w:themeColor="text1"/>
          <w:sz w:val="24"/>
          <w:szCs w:val="24"/>
          <w:lang w:val="es-ES"/>
        </w:rPr>
        <w:t>aron los beneficios que una reducción de la jornada laboral traería para los trabajadores, principalmente relacionado con salud mental</w:t>
      </w:r>
      <w:r w:rsidR="004376F2">
        <w:rPr>
          <w:rFonts w:ascii="Times New Roman" w:eastAsia="Times New Roman" w:hAnsi="Times New Roman" w:cs="Times New Roman"/>
          <w:color w:val="000000" w:themeColor="text1"/>
          <w:sz w:val="24"/>
          <w:szCs w:val="24"/>
          <w:lang w:val="es-ES"/>
        </w:rPr>
        <w:t>.</w:t>
      </w:r>
    </w:p>
    <w:p w14:paraId="15EFC38A" w14:textId="3F451E2A" w:rsidR="73E41DDB" w:rsidRPr="00094A81" w:rsidRDefault="00CA3171"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Los invitados indicaron que </w:t>
      </w:r>
      <w:r w:rsidR="004F483B" w:rsidRPr="00094A81">
        <w:rPr>
          <w:rFonts w:ascii="Times New Roman" w:eastAsia="Times New Roman" w:hAnsi="Times New Roman" w:cs="Times New Roman"/>
          <w:color w:val="000000" w:themeColor="text1"/>
          <w:sz w:val="24"/>
          <w:szCs w:val="24"/>
          <w:lang w:val="es-ES"/>
        </w:rPr>
        <w:t xml:space="preserve">el </w:t>
      </w:r>
      <w:proofErr w:type="spellStart"/>
      <w:r w:rsidR="004F483B" w:rsidRPr="00094A81">
        <w:rPr>
          <w:rFonts w:ascii="Times New Roman" w:eastAsia="Times New Roman" w:hAnsi="Times New Roman" w:cs="Times New Roman"/>
          <w:color w:val="000000" w:themeColor="text1"/>
          <w:sz w:val="24"/>
          <w:szCs w:val="24"/>
          <w:lang w:val="es-ES"/>
        </w:rPr>
        <w:t>R</w:t>
      </w:r>
      <w:r w:rsidRPr="00094A81">
        <w:rPr>
          <w:rFonts w:ascii="Times New Roman" w:eastAsia="Times New Roman" w:hAnsi="Times New Roman" w:cs="Times New Roman"/>
          <w:color w:val="000000" w:themeColor="text1"/>
          <w:sz w:val="24"/>
          <w:szCs w:val="24"/>
          <w:lang w:val="es-ES"/>
        </w:rPr>
        <w:t>etail</w:t>
      </w:r>
      <w:proofErr w:type="spellEnd"/>
      <w:r w:rsidR="004F483B" w:rsidRPr="00094A81">
        <w:rPr>
          <w:rFonts w:ascii="Times New Roman" w:eastAsia="Times New Roman" w:hAnsi="Times New Roman" w:cs="Times New Roman"/>
          <w:color w:val="000000" w:themeColor="text1"/>
          <w:sz w:val="24"/>
          <w:szCs w:val="24"/>
          <w:lang w:val="es-ES"/>
        </w:rPr>
        <w:t xml:space="preserve"> </w:t>
      </w:r>
      <w:r w:rsidR="73E41DDB" w:rsidRPr="00094A81">
        <w:rPr>
          <w:rFonts w:ascii="Times New Roman" w:eastAsia="Times New Roman" w:hAnsi="Times New Roman" w:cs="Times New Roman"/>
          <w:color w:val="000000" w:themeColor="text1"/>
          <w:sz w:val="24"/>
          <w:szCs w:val="24"/>
          <w:lang w:val="es-ES"/>
        </w:rPr>
        <w:t xml:space="preserve">tiene jornadas extensas y extenuantes, por lo que </w:t>
      </w:r>
      <w:r w:rsidRPr="00094A81">
        <w:rPr>
          <w:rFonts w:ascii="Times New Roman" w:eastAsia="Times New Roman" w:hAnsi="Times New Roman" w:cs="Times New Roman"/>
          <w:color w:val="000000" w:themeColor="text1"/>
          <w:sz w:val="24"/>
          <w:szCs w:val="24"/>
          <w:lang w:val="es-ES"/>
        </w:rPr>
        <w:t>existe</w:t>
      </w:r>
      <w:r w:rsidR="73E41DDB" w:rsidRPr="00094A81">
        <w:rPr>
          <w:rFonts w:ascii="Times New Roman" w:eastAsia="Times New Roman" w:hAnsi="Times New Roman" w:cs="Times New Roman"/>
          <w:color w:val="000000" w:themeColor="text1"/>
          <w:sz w:val="24"/>
          <w:szCs w:val="24"/>
          <w:lang w:val="es-ES"/>
        </w:rPr>
        <w:t xml:space="preserve"> una gran </w:t>
      </w:r>
      <w:r w:rsidR="004F483B" w:rsidRPr="00094A81">
        <w:rPr>
          <w:rFonts w:ascii="Times New Roman" w:eastAsia="Times New Roman" w:hAnsi="Times New Roman" w:cs="Times New Roman"/>
          <w:color w:val="000000" w:themeColor="text1"/>
          <w:sz w:val="24"/>
          <w:szCs w:val="24"/>
          <w:lang w:val="es-ES"/>
        </w:rPr>
        <w:t xml:space="preserve">cantidad de trabajadores </w:t>
      </w:r>
      <w:r w:rsidR="73E41DDB" w:rsidRPr="00094A81">
        <w:rPr>
          <w:rFonts w:ascii="Times New Roman" w:eastAsia="Times New Roman" w:hAnsi="Times New Roman" w:cs="Times New Roman"/>
          <w:color w:val="000000" w:themeColor="text1"/>
          <w:sz w:val="24"/>
          <w:szCs w:val="24"/>
          <w:lang w:val="es-ES"/>
        </w:rPr>
        <w:t xml:space="preserve">con stress laboral. </w:t>
      </w:r>
      <w:r w:rsidR="00955FA2" w:rsidRPr="00094A81">
        <w:rPr>
          <w:rFonts w:ascii="Times New Roman" w:eastAsia="Times New Roman" w:hAnsi="Times New Roman" w:cs="Times New Roman"/>
          <w:color w:val="000000" w:themeColor="text1"/>
          <w:sz w:val="24"/>
          <w:szCs w:val="24"/>
          <w:lang w:val="es-ES"/>
        </w:rPr>
        <w:t>Asimismo,</w:t>
      </w:r>
      <w:r w:rsidRPr="00094A81">
        <w:rPr>
          <w:rFonts w:ascii="Times New Roman" w:eastAsia="Times New Roman" w:hAnsi="Times New Roman" w:cs="Times New Roman"/>
          <w:color w:val="000000" w:themeColor="text1"/>
          <w:sz w:val="24"/>
          <w:szCs w:val="24"/>
          <w:lang w:val="es-ES"/>
        </w:rPr>
        <w:t xml:space="preserve"> </w:t>
      </w:r>
      <w:r w:rsidR="00955FA2" w:rsidRPr="00094A81">
        <w:rPr>
          <w:rFonts w:ascii="Times New Roman" w:eastAsia="Times New Roman" w:hAnsi="Times New Roman" w:cs="Times New Roman"/>
          <w:color w:val="000000" w:themeColor="text1"/>
          <w:sz w:val="24"/>
          <w:szCs w:val="24"/>
          <w:lang w:val="es-ES"/>
        </w:rPr>
        <w:t xml:space="preserve">se trata de un sector en que </w:t>
      </w:r>
      <w:r w:rsidR="73E41DDB" w:rsidRPr="00094A81">
        <w:rPr>
          <w:rFonts w:ascii="Times New Roman" w:eastAsia="Times New Roman" w:hAnsi="Times New Roman" w:cs="Times New Roman"/>
          <w:color w:val="000000" w:themeColor="text1"/>
          <w:sz w:val="24"/>
          <w:szCs w:val="24"/>
          <w:lang w:val="es-ES"/>
        </w:rPr>
        <w:t xml:space="preserve">hay alta tasa de participación femenina (70%) y </w:t>
      </w:r>
      <w:r w:rsidRPr="00094A81">
        <w:rPr>
          <w:rFonts w:ascii="Times New Roman" w:eastAsia="Times New Roman" w:hAnsi="Times New Roman" w:cs="Times New Roman"/>
          <w:color w:val="000000" w:themeColor="text1"/>
          <w:sz w:val="24"/>
          <w:szCs w:val="24"/>
          <w:lang w:val="es-ES"/>
        </w:rPr>
        <w:t xml:space="preserve">que </w:t>
      </w:r>
      <w:r w:rsidR="73E41DDB" w:rsidRPr="00094A81">
        <w:rPr>
          <w:rFonts w:ascii="Times New Roman" w:eastAsia="Times New Roman" w:hAnsi="Times New Roman" w:cs="Times New Roman"/>
          <w:color w:val="000000" w:themeColor="text1"/>
          <w:sz w:val="24"/>
          <w:szCs w:val="24"/>
          <w:lang w:val="es-ES"/>
        </w:rPr>
        <w:t>aporta aproximadamente un 22% del PIB.</w:t>
      </w:r>
    </w:p>
    <w:p w14:paraId="7EE3123D" w14:textId="3DDF22F9" w:rsidR="73E41DDB" w:rsidRPr="00094A81" w:rsidRDefault="00955FA2"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Expusieron </w:t>
      </w:r>
      <w:r w:rsidR="00164716" w:rsidRPr="00094A81">
        <w:rPr>
          <w:rFonts w:ascii="Times New Roman" w:eastAsia="Times New Roman" w:hAnsi="Times New Roman" w:cs="Times New Roman"/>
          <w:color w:val="000000" w:themeColor="text1"/>
          <w:sz w:val="24"/>
          <w:szCs w:val="24"/>
        </w:rPr>
        <w:t>que,</w:t>
      </w:r>
      <w:r w:rsidRPr="00094A81">
        <w:rPr>
          <w:rFonts w:ascii="Times New Roman" w:eastAsia="Times New Roman" w:hAnsi="Times New Roman" w:cs="Times New Roman"/>
          <w:color w:val="000000" w:themeColor="text1"/>
          <w:sz w:val="24"/>
          <w:szCs w:val="24"/>
        </w:rPr>
        <w:t xml:space="preserve"> </w:t>
      </w:r>
      <w:r w:rsidRPr="00094A81">
        <w:rPr>
          <w:rFonts w:ascii="Times New Roman" w:eastAsia="Times New Roman" w:hAnsi="Times New Roman" w:cs="Times New Roman"/>
          <w:color w:val="000000" w:themeColor="text1"/>
          <w:sz w:val="24"/>
          <w:szCs w:val="24"/>
          <w:lang w:val="es-ES"/>
        </w:rPr>
        <w:t>durante</w:t>
      </w:r>
      <w:r w:rsidR="73E41DDB" w:rsidRPr="00094A81">
        <w:rPr>
          <w:rFonts w:ascii="Times New Roman" w:eastAsia="Times New Roman" w:hAnsi="Times New Roman" w:cs="Times New Roman"/>
          <w:color w:val="000000" w:themeColor="text1"/>
          <w:sz w:val="24"/>
          <w:szCs w:val="24"/>
          <w:lang w:val="es-ES"/>
        </w:rPr>
        <w:t xml:space="preserve"> el año 2013, diversos sindicatos de Falabella y Ripley demandaron a sus empresas debido a que contrataron trabajadores con jornadas de 40 horas a la semana con un sueldo base inferior al ingreso mínimo, </w:t>
      </w:r>
      <w:r w:rsidR="00CA3171" w:rsidRPr="00094A81">
        <w:rPr>
          <w:rFonts w:ascii="Times New Roman" w:eastAsia="Times New Roman" w:hAnsi="Times New Roman" w:cs="Times New Roman"/>
          <w:color w:val="000000" w:themeColor="text1"/>
          <w:sz w:val="24"/>
          <w:szCs w:val="24"/>
          <w:lang w:val="es-ES"/>
        </w:rPr>
        <w:t xml:space="preserve">circunstancia en que la </w:t>
      </w:r>
      <w:r w:rsidRPr="00094A81">
        <w:rPr>
          <w:rFonts w:ascii="Times New Roman" w:eastAsia="Times New Roman" w:hAnsi="Times New Roman" w:cs="Times New Roman"/>
          <w:color w:val="000000" w:themeColor="text1"/>
          <w:sz w:val="24"/>
          <w:szCs w:val="24"/>
          <w:lang w:val="es-ES"/>
        </w:rPr>
        <w:t xml:space="preserve">Corte Suprema </w:t>
      </w:r>
      <w:r w:rsidR="00CA3171" w:rsidRPr="00094A81">
        <w:rPr>
          <w:rFonts w:ascii="Times New Roman" w:eastAsia="Times New Roman" w:hAnsi="Times New Roman" w:cs="Times New Roman"/>
          <w:color w:val="000000" w:themeColor="text1"/>
          <w:sz w:val="24"/>
          <w:szCs w:val="24"/>
          <w:lang w:val="es-ES"/>
        </w:rPr>
        <w:t xml:space="preserve">determinó </w:t>
      </w:r>
      <w:r w:rsidRPr="00094A81">
        <w:rPr>
          <w:rFonts w:ascii="Times New Roman" w:eastAsia="Times New Roman" w:hAnsi="Times New Roman" w:cs="Times New Roman"/>
          <w:color w:val="000000" w:themeColor="text1"/>
          <w:sz w:val="24"/>
          <w:szCs w:val="24"/>
          <w:lang w:val="es-ES"/>
        </w:rPr>
        <w:t xml:space="preserve">que </w:t>
      </w:r>
      <w:r w:rsidR="73E41DDB" w:rsidRPr="00094A81">
        <w:rPr>
          <w:rFonts w:ascii="Times New Roman" w:eastAsia="Times New Roman" w:hAnsi="Times New Roman" w:cs="Times New Roman"/>
          <w:color w:val="000000" w:themeColor="text1"/>
          <w:sz w:val="24"/>
          <w:szCs w:val="24"/>
          <w:lang w:val="es-ES"/>
        </w:rPr>
        <w:t>una jornada de 40 horas semanales</w:t>
      </w:r>
      <w:r w:rsidRPr="00094A81">
        <w:rPr>
          <w:rFonts w:ascii="Times New Roman" w:eastAsia="Times New Roman" w:hAnsi="Times New Roman" w:cs="Times New Roman"/>
          <w:color w:val="000000" w:themeColor="text1"/>
          <w:sz w:val="24"/>
          <w:szCs w:val="24"/>
          <w:lang w:val="es-ES"/>
        </w:rPr>
        <w:t>,</w:t>
      </w:r>
      <w:r w:rsidR="73E41DDB" w:rsidRPr="00094A81">
        <w:rPr>
          <w:rFonts w:ascii="Times New Roman" w:eastAsia="Times New Roman" w:hAnsi="Times New Roman" w:cs="Times New Roman"/>
          <w:color w:val="000000" w:themeColor="text1"/>
          <w:sz w:val="24"/>
          <w:szCs w:val="24"/>
          <w:lang w:val="es-ES"/>
        </w:rPr>
        <w:t xml:space="preserve"> para todos los efectos legales, tiene la naturaleza de jornada ordinaria</w:t>
      </w:r>
      <w:r w:rsidRPr="00094A81">
        <w:rPr>
          <w:rFonts w:ascii="Times New Roman" w:eastAsia="Times New Roman" w:hAnsi="Times New Roman" w:cs="Times New Roman"/>
          <w:color w:val="000000" w:themeColor="text1"/>
          <w:sz w:val="24"/>
          <w:szCs w:val="24"/>
          <w:lang w:val="es-ES"/>
        </w:rPr>
        <w:t>, marcando un precedente importante</w:t>
      </w:r>
      <w:r w:rsidR="00CA3171" w:rsidRPr="00094A81">
        <w:rPr>
          <w:rFonts w:ascii="Times New Roman" w:eastAsia="Times New Roman" w:hAnsi="Times New Roman" w:cs="Times New Roman"/>
          <w:color w:val="000000" w:themeColor="text1"/>
          <w:sz w:val="24"/>
          <w:szCs w:val="24"/>
          <w:lang w:val="es-ES"/>
        </w:rPr>
        <w:t xml:space="preserve"> para la discusión</w:t>
      </w:r>
      <w:r w:rsidRPr="00094A81">
        <w:rPr>
          <w:rFonts w:ascii="Times New Roman" w:eastAsia="Times New Roman" w:hAnsi="Times New Roman" w:cs="Times New Roman"/>
          <w:color w:val="000000" w:themeColor="text1"/>
          <w:sz w:val="24"/>
          <w:szCs w:val="24"/>
          <w:lang w:val="es-ES"/>
        </w:rPr>
        <w:t>.</w:t>
      </w:r>
    </w:p>
    <w:p w14:paraId="26B1C3CC" w14:textId="26CE754C" w:rsidR="73E41DDB" w:rsidRPr="00094A81" w:rsidRDefault="00CA3171"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Manifestaron su apoyo categórico</w:t>
      </w:r>
      <w:r w:rsidR="73E41DDB" w:rsidRPr="00094A81">
        <w:rPr>
          <w:rFonts w:ascii="Times New Roman" w:eastAsia="Times New Roman" w:hAnsi="Times New Roman" w:cs="Times New Roman"/>
          <w:color w:val="000000" w:themeColor="text1"/>
          <w:sz w:val="24"/>
          <w:szCs w:val="24"/>
          <w:lang w:val="es-ES"/>
        </w:rPr>
        <w:t xml:space="preserve"> </w:t>
      </w:r>
      <w:r w:rsidRPr="00094A81">
        <w:rPr>
          <w:rFonts w:ascii="Times New Roman" w:eastAsia="Times New Roman" w:hAnsi="Times New Roman" w:cs="Times New Roman"/>
          <w:color w:val="000000" w:themeColor="text1"/>
          <w:sz w:val="24"/>
          <w:szCs w:val="24"/>
          <w:lang w:val="es-ES"/>
        </w:rPr>
        <w:t>a</w:t>
      </w:r>
      <w:r w:rsidR="73E41DDB" w:rsidRPr="00094A81">
        <w:rPr>
          <w:rFonts w:ascii="Times New Roman" w:eastAsia="Times New Roman" w:hAnsi="Times New Roman" w:cs="Times New Roman"/>
          <w:color w:val="000000" w:themeColor="text1"/>
          <w:sz w:val="24"/>
          <w:szCs w:val="24"/>
          <w:lang w:val="es-ES"/>
        </w:rPr>
        <w:t>l proyecto de reducción de jornada de 45 a 40 horas</w:t>
      </w:r>
      <w:r w:rsidR="00955FA2" w:rsidRPr="00094A81">
        <w:rPr>
          <w:rFonts w:ascii="Times New Roman" w:eastAsia="Times New Roman" w:hAnsi="Times New Roman" w:cs="Times New Roman"/>
          <w:color w:val="000000" w:themeColor="text1"/>
          <w:sz w:val="24"/>
          <w:szCs w:val="24"/>
          <w:lang w:val="es-ES"/>
        </w:rPr>
        <w:t xml:space="preserve">, con </w:t>
      </w:r>
      <w:r w:rsidR="73E41DDB" w:rsidRPr="00094A81">
        <w:rPr>
          <w:rFonts w:ascii="Times New Roman" w:eastAsia="Times New Roman" w:hAnsi="Times New Roman" w:cs="Times New Roman"/>
          <w:color w:val="000000" w:themeColor="text1"/>
          <w:sz w:val="24"/>
          <w:szCs w:val="24"/>
          <w:lang w:val="es-ES"/>
        </w:rPr>
        <w:t xml:space="preserve">8 horas </w:t>
      </w:r>
      <w:r w:rsidR="00164716" w:rsidRPr="00094A81">
        <w:rPr>
          <w:rFonts w:ascii="Times New Roman" w:eastAsia="Times New Roman" w:hAnsi="Times New Roman" w:cs="Times New Roman"/>
          <w:color w:val="000000" w:themeColor="text1"/>
          <w:sz w:val="24"/>
          <w:szCs w:val="24"/>
          <w:lang w:val="es-ES"/>
        </w:rPr>
        <w:t xml:space="preserve">durante </w:t>
      </w:r>
      <w:r w:rsidR="73E41DDB" w:rsidRPr="00094A81">
        <w:rPr>
          <w:rFonts w:ascii="Times New Roman" w:eastAsia="Times New Roman" w:hAnsi="Times New Roman" w:cs="Times New Roman"/>
          <w:color w:val="000000" w:themeColor="text1"/>
          <w:sz w:val="24"/>
          <w:szCs w:val="24"/>
          <w:lang w:val="es-ES"/>
        </w:rPr>
        <w:t>5 día</w:t>
      </w:r>
      <w:r w:rsidR="00164716" w:rsidRPr="00094A81">
        <w:rPr>
          <w:rFonts w:ascii="Times New Roman" w:eastAsia="Times New Roman" w:hAnsi="Times New Roman" w:cs="Times New Roman"/>
          <w:color w:val="000000" w:themeColor="text1"/>
          <w:sz w:val="24"/>
          <w:szCs w:val="24"/>
          <w:lang w:val="es-ES"/>
        </w:rPr>
        <w:t xml:space="preserve">s, puesto </w:t>
      </w:r>
      <w:r w:rsidR="00D460C4">
        <w:rPr>
          <w:rFonts w:ascii="Times New Roman" w:eastAsia="Times New Roman" w:hAnsi="Times New Roman" w:cs="Times New Roman"/>
          <w:color w:val="000000" w:themeColor="text1"/>
          <w:sz w:val="24"/>
          <w:szCs w:val="24"/>
          <w:lang w:val="es-ES"/>
        </w:rPr>
        <w:t xml:space="preserve">que </w:t>
      </w:r>
      <w:r w:rsidR="00164716" w:rsidRPr="00094A81">
        <w:rPr>
          <w:rFonts w:ascii="Times New Roman" w:eastAsia="Times New Roman" w:hAnsi="Times New Roman" w:cs="Times New Roman"/>
          <w:color w:val="000000" w:themeColor="text1"/>
          <w:sz w:val="24"/>
          <w:szCs w:val="24"/>
          <w:lang w:val="es-ES"/>
        </w:rPr>
        <w:t xml:space="preserve">traería </w:t>
      </w:r>
      <w:r w:rsidR="73E41DDB" w:rsidRPr="00094A81">
        <w:rPr>
          <w:rFonts w:ascii="Times New Roman" w:eastAsia="Times New Roman" w:hAnsi="Times New Roman" w:cs="Times New Roman"/>
          <w:color w:val="000000" w:themeColor="text1"/>
          <w:sz w:val="24"/>
          <w:szCs w:val="24"/>
          <w:lang w:val="es-ES"/>
        </w:rPr>
        <w:t>beneficios como mejoras en la salud, productividad y calidad de vida.</w:t>
      </w:r>
      <w:r w:rsidR="00164716" w:rsidRPr="00094A81">
        <w:rPr>
          <w:rFonts w:ascii="Times New Roman" w:eastAsia="Times New Roman" w:hAnsi="Times New Roman" w:cs="Times New Roman"/>
          <w:color w:val="000000" w:themeColor="text1"/>
          <w:sz w:val="24"/>
          <w:szCs w:val="24"/>
          <w:lang w:val="es-ES"/>
        </w:rPr>
        <w:t xml:space="preserve"> Sin embargo, rechazan todo intento de flexibilización laboral que intente eliminar </w:t>
      </w:r>
      <w:r w:rsidR="004C6DB5" w:rsidRPr="00094A81">
        <w:rPr>
          <w:rFonts w:ascii="Times New Roman" w:eastAsia="Times New Roman" w:hAnsi="Times New Roman" w:cs="Times New Roman"/>
          <w:color w:val="000000" w:themeColor="text1"/>
          <w:sz w:val="24"/>
          <w:szCs w:val="24"/>
          <w:lang w:val="es-ES"/>
        </w:rPr>
        <w:t xml:space="preserve">los </w:t>
      </w:r>
      <w:r w:rsidR="00164716" w:rsidRPr="00094A81">
        <w:rPr>
          <w:rFonts w:ascii="Times New Roman" w:eastAsia="Times New Roman" w:hAnsi="Times New Roman" w:cs="Times New Roman"/>
          <w:color w:val="000000" w:themeColor="text1"/>
          <w:sz w:val="24"/>
          <w:szCs w:val="24"/>
          <w:lang w:val="es-ES"/>
        </w:rPr>
        <w:t xml:space="preserve">derechos de </w:t>
      </w:r>
      <w:proofErr w:type="gramStart"/>
      <w:r w:rsidR="00164716" w:rsidRPr="00094A81">
        <w:rPr>
          <w:rFonts w:ascii="Times New Roman" w:eastAsia="Times New Roman" w:hAnsi="Times New Roman" w:cs="Times New Roman"/>
          <w:color w:val="000000" w:themeColor="text1"/>
          <w:sz w:val="24"/>
          <w:szCs w:val="24"/>
          <w:lang w:val="es-ES"/>
        </w:rPr>
        <w:t>los trabajadores y trabajadoras</w:t>
      </w:r>
      <w:proofErr w:type="gramEnd"/>
      <w:r w:rsidR="00164716" w:rsidRPr="00094A81">
        <w:rPr>
          <w:rFonts w:ascii="Times New Roman" w:eastAsia="Times New Roman" w:hAnsi="Times New Roman" w:cs="Times New Roman"/>
          <w:color w:val="000000" w:themeColor="text1"/>
          <w:sz w:val="24"/>
          <w:szCs w:val="24"/>
          <w:lang w:val="es-ES"/>
        </w:rPr>
        <w:t xml:space="preserve">, no compartiendo </w:t>
      </w:r>
      <w:r w:rsidR="004C6DB5" w:rsidRPr="00094A81">
        <w:rPr>
          <w:rFonts w:ascii="Times New Roman" w:eastAsia="Times New Roman" w:hAnsi="Times New Roman" w:cs="Times New Roman"/>
          <w:color w:val="000000" w:themeColor="text1"/>
          <w:sz w:val="24"/>
          <w:szCs w:val="24"/>
          <w:lang w:val="es-ES"/>
        </w:rPr>
        <w:t>modalidades de distribución de jornada</w:t>
      </w:r>
      <w:r w:rsidR="00164716" w:rsidRPr="00094A81">
        <w:rPr>
          <w:rFonts w:ascii="Times New Roman" w:eastAsia="Times New Roman" w:hAnsi="Times New Roman" w:cs="Times New Roman"/>
          <w:color w:val="000000" w:themeColor="text1"/>
          <w:sz w:val="24"/>
          <w:szCs w:val="24"/>
          <w:lang w:val="es-ES"/>
        </w:rPr>
        <w:t xml:space="preserve"> 4 x 3 u otros mecanismos alternativos.</w:t>
      </w:r>
    </w:p>
    <w:p w14:paraId="63FEB6F8" w14:textId="65CD201A" w:rsidR="73E41DDB" w:rsidRPr="00094A81" w:rsidRDefault="00164716"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En este aspecto, manifestaron </w:t>
      </w:r>
      <w:r w:rsidR="73E41DDB" w:rsidRPr="00094A81">
        <w:rPr>
          <w:rFonts w:ascii="Times New Roman" w:eastAsia="Times New Roman" w:hAnsi="Times New Roman" w:cs="Times New Roman"/>
          <w:color w:val="000000" w:themeColor="text1"/>
          <w:sz w:val="24"/>
          <w:szCs w:val="24"/>
          <w:lang w:val="es-ES"/>
        </w:rPr>
        <w:t xml:space="preserve">su preocupación por las estadísticas ligadas al aumento de enfermedades mentales </w:t>
      </w:r>
      <w:r w:rsidR="004C6DB5" w:rsidRPr="00094A81">
        <w:rPr>
          <w:rFonts w:ascii="Times New Roman" w:eastAsia="Times New Roman" w:hAnsi="Times New Roman" w:cs="Times New Roman"/>
          <w:color w:val="000000" w:themeColor="text1"/>
          <w:sz w:val="24"/>
          <w:szCs w:val="24"/>
          <w:lang w:val="es-ES"/>
        </w:rPr>
        <w:t>asociadas a</w:t>
      </w:r>
      <w:r w:rsidR="73E41DDB" w:rsidRPr="00094A81">
        <w:rPr>
          <w:rFonts w:ascii="Times New Roman" w:eastAsia="Times New Roman" w:hAnsi="Times New Roman" w:cs="Times New Roman"/>
          <w:color w:val="000000" w:themeColor="text1"/>
          <w:sz w:val="24"/>
          <w:szCs w:val="24"/>
          <w:lang w:val="es-ES"/>
        </w:rPr>
        <w:t xml:space="preserve"> ambientes de trabajo adversos, en donde la extensión de la jornada de trabajo juega un rol preponderante.</w:t>
      </w:r>
    </w:p>
    <w:p w14:paraId="62CA1474" w14:textId="326957FE" w:rsidR="1A868674" w:rsidRPr="00094A81" w:rsidRDefault="1A868674" w:rsidP="00094A81">
      <w:pPr>
        <w:pStyle w:val="Ttulo2"/>
        <w:numPr>
          <w:ilvl w:val="0"/>
          <w:numId w:val="20"/>
        </w:numPr>
        <w:spacing w:before="240" w:after="100" w:afterAutospacing="1" w:line="360" w:lineRule="auto"/>
        <w:jc w:val="both"/>
        <w:rPr>
          <w:rFonts w:ascii="Times New Roman" w:hAnsi="Times New Roman" w:cs="Times New Roman"/>
          <w:b/>
          <w:bCs/>
          <w:color w:val="000000" w:themeColor="text1"/>
          <w:sz w:val="24"/>
          <w:szCs w:val="24"/>
        </w:rPr>
      </w:pPr>
      <w:bookmarkStart w:id="22" w:name="_Toc103953013"/>
      <w:bookmarkStart w:id="23" w:name="_Toc104476131"/>
      <w:bookmarkStart w:id="24" w:name="_Toc450365050"/>
      <w:bookmarkStart w:id="25" w:name="_Toc778951113"/>
      <w:r w:rsidRPr="00094A81">
        <w:rPr>
          <w:rFonts w:ascii="Times New Roman" w:eastAsia="Times New Roman" w:hAnsi="Times New Roman" w:cs="Times New Roman"/>
          <w:b/>
          <w:bCs/>
          <w:color w:val="auto"/>
          <w:sz w:val="24"/>
          <w:szCs w:val="24"/>
        </w:rPr>
        <w:lastRenderedPageBreak/>
        <w:t>Sesión 70 – 27/05/2019</w:t>
      </w:r>
      <w:bookmarkEnd w:id="22"/>
      <w:bookmarkEnd w:id="23"/>
      <w:r w:rsidRPr="00094A81">
        <w:rPr>
          <w:rFonts w:ascii="Times New Roman" w:eastAsia="Times New Roman" w:hAnsi="Times New Roman" w:cs="Times New Roman"/>
          <w:b/>
          <w:bCs/>
          <w:color w:val="auto"/>
          <w:sz w:val="24"/>
          <w:szCs w:val="24"/>
        </w:rPr>
        <w:t xml:space="preserve"> </w:t>
      </w:r>
    </w:p>
    <w:p w14:paraId="59F72BF5" w14:textId="6C3F040E" w:rsidR="1A868674" w:rsidRPr="00504A09" w:rsidRDefault="1A868674" w:rsidP="00094A81">
      <w:pPr>
        <w:pStyle w:val="Ttulo3"/>
        <w:numPr>
          <w:ilvl w:val="0"/>
          <w:numId w:val="33"/>
        </w:numPr>
        <w:spacing w:after="240" w:line="360" w:lineRule="auto"/>
        <w:jc w:val="both"/>
        <w:rPr>
          <w:rFonts w:ascii="Times New Roman" w:eastAsia="Times New Roman" w:hAnsi="Times New Roman" w:cs="Times New Roman"/>
          <w:b/>
          <w:bCs/>
          <w:color w:val="auto"/>
        </w:rPr>
      </w:pPr>
      <w:bookmarkStart w:id="26" w:name="_Toc103953014"/>
      <w:bookmarkStart w:id="27" w:name="_Toc104476132"/>
      <w:r w:rsidRPr="00504A09">
        <w:rPr>
          <w:rFonts w:ascii="Times New Roman" w:eastAsia="Times New Roman" w:hAnsi="Times New Roman" w:cs="Times New Roman"/>
          <w:b/>
          <w:bCs/>
          <w:color w:val="auto"/>
        </w:rPr>
        <w:t>Bárbara Figueroa (CUT)</w:t>
      </w:r>
      <w:bookmarkEnd w:id="24"/>
      <w:bookmarkEnd w:id="25"/>
      <w:bookmarkEnd w:id="26"/>
      <w:bookmarkEnd w:id="27"/>
    </w:p>
    <w:p w14:paraId="701609E0" w14:textId="7B26DBB4" w:rsidR="00D779DB" w:rsidRPr="0005781D" w:rsidRDefault="00D779DB" w:rsidP="0005781D">
      <w:pPr>
        <w:spacing w:line="360" w:lineRule="auto"/>
        <w:rPr>
          <w:rFonts w:ascii="Times New Roman" w:hAnsi="Times New Roman" w:cs="Times New Roman"/>
          <w:sz w:val="24"/>
          <w:szCs w:val="24"/>
        </w:rPr>
      </w:pPr>
      <w:r w:rsidRPr="0005781D">
        <w:rPr>
          <w:rFonts w:ascii="Times New Roman" w:hAnsi="Times New Roman" w:cs="Times New Roman"/>
          <w:sz w:val="24"/>
          <w:szCs w:val="24"/>
        </w:rPr>
        <w:t xml:space="preserve">Ex </w:t>
      </w:r>
      <w:proofErr w:type="gramStart"/>
      <w:r w:rsidRPr="0005781D">
        <w:rPr>
          <w:rFonts w:ascii="Times New Roman" w:hAnsi="Times New Roman" w:cs="Times New Roman"/>
          <w:sz w:val="24"/>
          <w:szCs w:val="24"/>
        </w:rPr>
        <w:t>Presi</w:t>
      </w:r>
      <w:r w:rsidR="0005781D" w:rsidRPr="0005781D">
        <w:rPr>
          <w:rFonts w:ascii="Times New Roman" w:hAnsi="Times New Roman" w:cs="Times New Roman"/>
          <w:sz w:val="24"/>
          <w:szCs w:val="24"/>
        </w:rPr>
        <w:t>denta</w:t>
      </w:r>
      <w:proofErr w:type="gramEnd"/>
      <w:r w:rsidR="0005781D" w:rsidRPr="0005781D">
        <w:rPr>
          <w:rFonts w:ascii="Times New Roman" w:hAnsi="Times New Roman" w:cs="Times New Roman"/>
          <w:sz w:val="24"/>
          <w:szCs w:val="24"/>
        </w:rPr>
        <w:t xml:space="preserve"> de la Central Única de Trabajadores</w:t>
      </w:r>
      <w:r w:rsidR="002B64E1">
        <w:rPr>
          <w:rFonts w:ascii="Times New Roman" w:hAnsi="Times New Roman" w:cs="Times New Roman"/>
          <w:sz w:val="24"/>
          <w:szCs w:val="24"/>
        </w:rPr>
        <w:t xml:space="preserve"> (CUT)</w:t>
      </w:r>
    </w:p>
    <w:p w14:paraId="787261B9" w14:textId="22832FC0" w:rsidR="00772382" w:rsidRPr="00094A81" w:rsidRDefault="00772382" w:rsidP="00094A81">
      <w:pPr>
        <w:spacing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La invitada abordó argumentos que hacen favorable la tramitación del proyecto. Para la expositora, la disminución de la jornada de trabajo mejora el empleo, distribuye mejor la riqueza, aumenta salarios nominales e impacta positivamente en el PIB del país. Asimismo, disminuye el gasto estatal en salud pública, permitiendo un mayor gasto en otros ámbitos sociales, aumentando las horas con la familia, con impactos positivos en la educación de los hijos, en la posición de la mujer en la sociedad y, finalmente, contribuye al mejoramiento de democracia.  </w:t>
      </w:r>
    </w:p>
    <w:p w14:paraId="3572EE26" w14:textId="2EEC943D" w:rsidR="00772382" w:rsidRPr="00094A81" w:rsidRDefault="00772382"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Expuso </w:t>
      </w:r>
      <w:proofErr w:type="gramStart"/>
      <w:r w:rsidRPr="00094A81">
        <w:rPr>
          <w:rFonts w:ascii="Times New Roman" w:hAnsi="Times New Roman" w:cs="Times New Roman"/>
          <w:sz w:val="24"/>
          <w:szCs w:val="24"/>
        </w:rPr>
        <w:t>que</w:t>
      </w:r>
      <w:proofErr w:type="gramEnd"/>
      <w:r w:rsidRPr="00094A81">
        <w:rPr>
          <w:rFonts w:ascii="Times New Roman" w:hAnsi="Times New Roman" w:cs="Times New Roman"/>
          <w:sz w:val="24"/>
          <w:szCs w:val="24"/>
        </w:rPr>
        <w:t xml:space="preserve"> para la CUT, la disminución de la jornada a 40 horas es un debate no solo necesario, sino que se trata de una urgencia país en el marco de los desafíos del futuro del trabajo. </w:t>
      </w:r>
    </w:p>
    <w:p w14:paraId="76E6F8F1" w14:textId="500F6AE8" w:rsidR="00772382" w:rsidRPr="00094A81" w:rsidRDefault="00772382" w:rsidP="00814AC4">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Señaló como argumentos que justifican el proyecto que la correlación entre jornada de trabajo y PIB per cápita es inversa, es decir, a menos horas semanales de trabajo, el PIB per cápita en general es mayor. Asimismo, si se observa el comportamiento del PIB per cápita con respecto al gasto en investigación y desarrollo per cápita, para los mismos países, es notoria la relación positiva entre ambos. En otras palabras, sostienen que trabajar mejor es más importante que trabajar muchas horas para el crecimiento del país.  </w:t>
      </w:r>
    </w:p>
    <w:p w14:paraId="614C927A" w14:textId="77777777" w:rsidR="00193DAC" w:rsidRPr="00094A81" w:rsidRDefault="00772382" w:rsidP="00BE38A6">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este escenario, la invitada afirmó </w:t>
      </w:r>
      <w:r w:rsidR="00193DAC" w:rsidRPr="00094A81">
        <w:rPr>
          <w:rFonts w:ascii="Times New Roman" w:hAnsi="Times New Roman" w:cs="Times New Roman"/>
          <w:sz w:val="24"/>
          <w:szCs w:val="24"/>
        </w:rPr>
        <w:t>que,</w:t>
      </w:r>
      <w:r w:rsidRPr="00094A81">
        <w:rPr>
          <w:rFonts w:ascii="Times New Roman" w:hAnsi="Times New Roman" w:cs="Times New Roman"/>
          <w:sz w:val="24"/>
          <w:szCs w:val="24"/>
        </w:rPr>
        <w:t xml:space="preserve"> en un país con alta concentración de la riqueza y la presencia de monopolios y oligopolios en la mayor parte de las áreas productivas, el subir el salario nominal por este medio, debería mejorar la distribución de recursos en la economía a costa de las ganancias de </w:t>
      </w:r>
      <w:r w:rsidR="00193DAC" w:rsidRPr="00094A81">
        <w:rPr>
          <w:rFonts w:ascii="Times New Roman" w:hAnsi="Times New Roman" w:cs="Times New Roman"/>
          <w:sz w:val="24"/>
          <w:szCs w:val="24"/>
        </w:rPr>
        <w:t xml:space="preserve">dichos </w:t>
      </w:r>
      <w:r w:rsidRPr="00094A81">
        <w:rPr>
          <w:rFonts w:ascii="Times New Roman" w:hAnsi="Times New Roman" w:cs="Times New Roman"/>
          <w:sz w:val="24"/>
          <w:szCs w:val="24"/>
        </w:rPr>
        <w:t xml:space="preserve">monopolios u oligopolios. </w:t>
      </w:r>
    </w:p>
    <w:p w14:paraId="3383CD9E" w14:textId="77777777" w:rsidR="00193DAC" w:rsidRPr="00094A81" w:rsidRDefault="00193DAC" w:rsidP="00BE38A6">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Estimó que el</w:t>
      </w:r>
      <w:r w:rsidR="00772382" w:rsidRPr="00094A81">
        <w:rPr>
          <w:rFonts w:ascii="Times New Roman" w:hAnsi="Times New Roman" w:cs="Times New Roman"/>
          <w:sz w:val="24"/>
          <w:szCs w:val="24"/>
        </w:rPr>
        <w:t xml:space="preserve"> alza de salarios impactaría en el aumento del empleo. El efecto directo sobre el empleo estaría dado por la disminución de horas totales en la economía, las que deberían ser ocupadas por nuevos trabajadores, este efecto podría ubicarse entre los 200.000 y 300.000 </w:t>
      </w:r>
      <w:r w:rsidR="00772382" w:rsidRPr="00094A81">
        <w:rPr>
          <w:rFonts w:ascii="Times New Roman" w:hAnsi="Times New Roman" w:cs="Times New Roman"/>
          <w:sz w:val="24"/>
          <w:szCs w:val="24"/>
        </w:rPr>
        <w:lastRenderedPageBreak/>
        <w:t xml:space="preserve">trabajadores. El efecto en empleo sería positivo, al disminuir la tasa de desempleo, e impactaría en un aumento del PIB per cápita del país.  </w:t>
      </w:r>
    </w:p>
    <w:p w14:paraId="551D5580" w14:textId="3B7FECC8" w:rsidR="00772382" w:rsidRPr="00094A81" w:rsidRDefault="00772382" w:rsidP="00DD1C52">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A nivel salarial,</w:t>
      </w:r>
      <w:r w:rsidR="00193DAC" w:rsidRPr="00094A81">
        <w:rPr>
          <w:rFonts w:ascii="Times New Roman" w:hAnsi="Times New Roman" w:cs="Times New Roman"/>
          <w:sz w:val="24"/>
          <w:szCs w:val="24"/>
        </w:rPr>
        <w:t xml:space="preserve"> manifestó que</w:t>
      </w:r>
      <w:r w:rsidRPr="00094A81">
        <w:rPr>
          <w:rFonts w:ascii="Times New Roman" w:hAnsi="Times New Roman" w:cs="Times New Roman"/>
          <w:sz w:val="24"/>
          <w:szCs w:val="24"/>
        </w:rPr>
        <w:t xml:space="preserve"> la rebaja de horas sin modificar los salarios tendría un efecto directo sobre el aumento del salario nominal, el que a su vez iría en beneficio de la productividad del trabajo.  </w:t>
      </w:r>
    </w:p>
    <w:p w14:paraId="1FD1E7F7" w14:textId="7BC45720" w:rsidR="00772382" w:rsidRPr="00094A81" w:rsidRDefault="00772382" w:rsidP="00DD1C52">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conclusión, </w:t>
      </w:r>
      <w:r w:rsidR="00193DAC" w:rsidRPr="00094A81">
        <w:rPr>
          <w:rFonts w:ascii="Times New Roman" w:hAnsi="Times New Roman" w:cs="Times New Roman"/>
          <w:sz w:val="24"/>
          <w:szCs w:val="24"/>
        </w:rPr>
        <w:t xml:space="preserve">señaló que existiría </w:t>
      </w:r>
      <w:r w:rsidRPr="00094A81">
        <w:rPr>
          <w:rFonts w:ascii="Times New Roman" w:hAnsi="Times New Roman" w:cs="Times New Roman"/>
          <w:sz w:val="24"/>
          <w:szCs w:val="24"/>
        </w:rPr>
        <w:t xml:space="preserve">un aumento de la demanda real por el efecto empleo/salarios y, además, un desplazamiento del PIB potencial, es decir, el efecto final sería un mejoramiento del PIB per cápita.  </w:t>
      </w:r>
    </w:p>
    <w:p w14:paraId="2E36A86C" w14:textId="0889014C" w:rsidR="00772382" w:rsidRPr="00094A81" w:rsidRDefault="00772382" w:rsidP="00703D14">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Por otra parte, </w:t>
      </w:r>
      <w:r w:rsidR="00193DAC" w:rsidRPr="00094A81">
        <w:rPr>
          <w:rFonts w:ascii="Times New Roman" w:hAnsi="Times New Roman" w:cs="Times New Roman"/>
          <w:sz w:val="24"/>
          <w:szCs w:val="24"/>
        </w:rPr>
        <w:t>agregó la expositora que</w:t>
      </w:r>
      <w:r w:rsidRPr="00094A81">
        <w:rPr>
          <w:rFonts w:ascii="Times New Roman" w:hAnsi="Times New Roman" w:cs="Times New Roman"/>
          <w:sz w:val="24"/>
          <w:szCs w:val="24"/>
        </w:rPr>
        <w:t xml:space="preserve"> la reducción de la jornada laboral mejora la salud física y mental de los trabajadores. El informe de calidad de vida de la OCDE, indica que el 20% de la población en dichos países sufre de desórdenes mentales y problemas de salud, los que aumentan con respecto a la extensión de la jornada laboral. La reducción de la jornada tendría impacto positivo sobre el gasto público en salud que realiza el Estado.  </w:t>
      </w:r>
    </w:p>
    <w:p w14:paraId="3B4C00F6" w14:textId="77777777" w:rsidR="00772382" w:rsidRPr="00094A81" w:rsidRDefault="00772382" w:rsidP="00703D14">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De la misma forma, los efectos sobre el bienestar se ven en diversos ámbitos de la vida familiar, por ejemplo, mayor tiempo para compartir con los hijos, lo que tiene impactos positivos en el rendimiento escolar y comportamiento social de los niños. Asimismo, el mayor tiempo en el hogar disminuye el tiempo que las mujeres deben dedicar a las tareas del hogar, haciéndolo más equitativo e impulsando la incorporación de la mujer al mercado laboral.  </w:t>
      </w:r>
    </w:p>
    <w:p w14:paraId="04513F18" w14:textId="1E404964" w:rsidR="00772382" w:rsidRPr="00094A81" w:rsidRDefault="00772382" w:rsidP="00FC0D95">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Finalmente, </w:t>
      </w:r>
      <w:r w:rsidR="00193DAC" w:rsidRPr="00094A81">
        <w:rPr>
          <w:rFonts w:ascii="Times New Roman" w:hAnsi="Times New Roman" w:cs="Times New Roman"/>
          <w:sz w:val="24"/>
          <w:szCs w:val="24"/>
        </w:rPr>
        <w:t>puntualizó</w:t>
      </w:r>
      <w:r w:rsidRPr="00094A81">
        <w:rPr>
          <w:rFonts w:ascii="Times New Roman" w:hAnsi="Times New Roman" w:cs="Times New Roman"/>
          <w:sz w:val="24"/>
          <w:szCs w:val="24"/>
        </w:rPr>
        <w:t xml:space="preserve"> que con mayor tiempo libre los trabajadores se podrán incorporar de mejor forma a la sociedad, y así ejercer sus deberes y derechos cívicos, fortaleciendo la democracia y sus instituciones con ciudadanos más comprometidos, este camino es contrario a la alienación de los trabajadores y por tanto fortalece instituciones como los sindicatos.  </w:t>
      </w:r>
    </w:p>
    <w:p w14:paraId="488B850C" w14:textId="0F3DAF4E" w:rsidR="00772382" w:rsidRPr="00094A81" w:rsidRDefault="00193DAC" w:rsidP="00FC0D95">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Concluy</w:t>
      </w:r>
      <w:r w:rsidR="00FC0D95">
        <w:rPr>
          <w:rFonts w:ascii="Times New Roman" w:hAnsi="Times New Roman" w:cs="Times New Roman"/>
          <w:sz w:val="24"/>
          <w:szCs w:val="24"/>
        </w:rPr>
        <w:t>ó</w:t>
      </w:r>
      <w:r w:rsidRPr="00094A81">
        <w:rPr>
          <w:rFonts w:ascii="Times New Roman" w:hAnsi="Times New Roman" w:cs="Times New Roman"/>
          <w:sz w:val="24"/>
          <w:szCs w:val="24"/>
        </w:rPr>
        <w:t xml:space="preserve"> su presentación advirtiendo que l</w:t>
      </w:r>
      <w:r w:rsidR="00772382" w:rsidRPr="00094A81">
        <w:rPr>
          <w:rFonts w:ascii="Times New Roman" w:hAnsi="Times New Roman" w:cs="Times New Roman"/>
          <w:sz w:val="24"/>
          <w:szCs w:val="24"/>
        </w:rPr>
        <w:t>os bajos sueldos efectivamente genera</w:t>
      </w:r>
      <w:r w:rsidR="00FC0D95">
        <w:rPr>
          <w:rFonts w:ascii="Times New Roman" w:hAnsi="Times New Roman" w:cs="Times New Roman"/>
          <w:sz w:val="24"/>
          <w:szCs w:val="24"/>
        </w:rPr>
        <w:t>n</w:t>
      </w:r>
      <w:r w:rsidR="00772382" w:rsidRPr="00094A81">
        <w:rPr>
          <w:rFonts w:ascii="Times New Roman" w:hAnsi="Times New Roman" w:cs="Times New Roman"/>
          <w:sz w:val="24"/>
          <w:szCs w:val="24"/>
        </w:rPr>
        <w:t xml:space="preserve"> una tentación en los trabajadores para buscar otras formas de empleo que complementen ingresos, normalmente informales. Por ello, junto con la reducción de jornada, también </w:t>
      </w:r>
      <w:r w:rsidRPr="00094A81">
        <w:rPr>
          <w:rFonts w:ascii="Times New Roman" w:hAnsi="Times New Roman" w:cs="Times New Roman"/>
          <w:sz w:val="24"/>
          <w:szCs w:val="24"/>
        </w:rPr>
        <w:t>sería</w:t>
      </w:r>
      <w:r w:rsidR="00772382" w:rsidRPr="00094A81">
        <w:rPr>
          <w:rFonts w:ascii="Times New Roman" w:hAnsi="Times New Roman" w:cs="Times New Roman"/>
          <w:sz w:val="24"/>
          <w:szCs w:val="24"/>
        </w:rPr>
        <w:t xml:space="preserve"> importante </w:t>
      </w:r>
      <w:r w:rsidRPr="00094A81">
        <w:rPr>
          <w:rFonts w:ascii="Times New Roman" w:hAnsi="Times New Roman" w:cs="Times New Roman"/>
          <w:sz w:val="24"/>
          <w:szCs w:val="24"/>
        </w:rPr>
        <w:t>atender</w:t>
      </w:r>
      <w:r w:rsidR="00772382" w:rsidRPr="00094A81">
        <w:rPr>
          <w:rFonts w:ascii="Times New Roman" w:hAnsi="Times New Roman" w:cs="Times New Roman"/>
          <w:sz w:val="24"/>
          <w:szCs w:val="24"/>
        </w:rPr>
        <w:t xml:space="preserve"> el tema de las bajas remuneraciones. </w:t>
      </w:r>
      <w:r w:rsidRPr="00094A81">
        <w:rPr>
          <w:rFonts w:ascii="Times New Roman" w:hAnsi="Times New Roman" w:cs="Times New Roman"/>
          <w:sz w:val="24"/>
          <w:szCs w:val="24"/>
        </w:rPr>
        <w:t>Asimismo, previno que e</w:t>
      </w:r>
      <w:r w:rsidR="00772382" w:rsidRPr="00094A81">
        <w:rPr>
          <w:rFonts w:ascii="Times New Roman" w:hAnsi="Times New Roman" w:cs="Times New Roman"/>
          <w:sz w:val="24"/>
          <w:szCs w:val="24"/>
        </w:rPr>
        <w:t xml:space="preserve">n materia </w:t>
      </w:r>
      <w:r w:rsidR="00772382" w:rsidRPr="00094A81">
        <w:rPr>
          <w:rFonts w:ascii="Times New Roman" w:hAnsi="Times New Roman" w:cs="Times New Roman"/>
          <w:sz w:val="24"/>
          <w:szCs w:val="24"/>
        </w:rPr>
        <w:lastRenderedPageBreak/>
        <w:t>de flexibilidad</w:t>
      </w:r>
      <w:r w:rsidRPr="00094A81">
        <w:rPr>
          <w:rFonts w:ascii="Times New Roman" w:hAnsi="Times New Roman" w:cs="Times New Roman"/>
          <w:sz w:val="24"/>
          <w:szCs w:val="24"/>
        </w:rPr>
        <w:t xml:space="preserve"> el </w:t>
      </w:r>
      <w:r w:rsidR="00772382" w:rsidRPr="00094A81">
        <w:rPr>
          <w:rFonts w:ascii="Times New Roman" w:hAnsi="Times New Roman" w:cs="Times New Roman"/>
          <w:sz w:val="24"/>
          <w:szCs w:val="24"/>
        </w:rPr>
        <w:t>empleador y</w:t>
      </w:r>
      <w:r w:rsidRPr="00094A81">
        <w:rPr>
          <w:rFonts w:ascii="Times New Roman" w:hAnsi="Times New Roman" w:cs="Times New Roman"/>
          <w:sz w:val="24"/>
          <w:szCs w:val="24"/>
        </w:rPr>
        <w:t xml:space="preserve"> el</w:t>
      </w:r>
      <w:r w:rsidR="00772382" w:rsidRPr="00094A81">
        <w:rPr>
          <w:rFonts w:ascii="Times New Roman" w:hAnsi="Times New Roman" w:cs="Times New Roman"/>
          <w:sz w:val="24"/>
          <w:szCs w:val="24"/>
        </w:rPr>
        <w:t xml:space="preserve"> trabajador no pueden considerarse como fuerzas equiparables en una negociación, </w:t>
      </w:r>
      <w:r w:rsidRPr="00094A81">
        <w:rPr>
          <w:rFonts w:ascii="Times New Roman" w:hAnsi="Times New Roman" w:cs="Times New Roman"/>
          <w:sz w:val="24"/>
          <w:szCs w:val="24"/>
        </w:rPr>
        <w:t xml:space="preserve">por lo tanto, en este tipo de situaciones es </w:t>
      </w:r>
      <w:r w:rsidR="00772382" w:rsidRPr="00094A81">
        <w:rPr>
          <w:rFonts w:ascii="Times New Roman" w:hAnsi="Times New Roman" w:cs="Times New Roman"/>
          <w:sz w:val="24"/>
          <w:szCs w:val="24"/>
        </w:rPr>
        <w:t xml:space="preserve">necesario generar las condiciones para el empoderamiento del </w:t>
      </w:r>
      <w:r w:rsidRPr="00094A81">
        <w:rPr>
          <w:rFonts w:ascii="Times New Roman" w:hAnsi="Times New Roman" w:cs="Times New Roman"/>
          <w:sz w:val="24"/>
          <w:szCs w:val="24"/>
        </w:rPr>
        <w:t>ac</w:t>
      </w:r>
      <w:r w:rsidR="00772382" w:rsidRPr="00094A81">
        <w:rPr>
          <w:rFonts w:ascii="Times New Roman" w:hAnsi="Times New Roman" w:cs="Times New Roman"/>
          <w:sz w:val="24"/>
          <w:szCs w:val="24"/>
        </w:rPr>
        <w:t xml:space="preserve">tor sindical.  </w:t>
      </w:r>
    </w:p>
    <w:p w14:paraId="0C776058" w14:textId="37F1F0D1" w:rsidR="1A868674" w:rsidRDefault="1A868674" w:rsidP="00094A81">
      <w:pPr>
        <w:pStyle w:val="Ttulo3"/>
        <w:numPr>
          <w:ilvl w:val="0"/>
          <w:numId w:val="33"/>
        </w:numPr>
        <w:spacing w:line="360" w:lineRule="auto"/>
        <w:jc w:val="both"/>
        <w:rPr>
          <w:rFonts w:ascii="Times New Roman" w:eastAsia="Times New Roman" w:hAnsi="Times New Roman" w:cs="Times New Roman"/>
          <w:b/>
          <w:bCs/>
          <w:color w:val="auto"/>
        </w:rPr>
      </w:pPr>
      <w:bookmarkStart w:id="28" w:name="_Toc1612342371"/>
      <w:bookmarkStart w:id="29" w:name="_Toc2064381522"/>
      <w:bookmarkStart w:id="30" w:name="_Toc103953015"/>
      <w:bookmarkStart w:id="31" w:name="_Toc104476133"/>
      <w:r w:rsidRPr="00506DFA">
        <w:rPr>
          <w:rFonts w:ascii="Times New Roman" w:eastAsia="Times New Roman" w:hAnsi="Times New Roman" w:cs="Times New Roman"/>
          <w:b/>
          <w:bCs/>
          <w:color w:val="auto"/>
        </w:rPr>
        <w:t>Joaquín Villarino Herrera (Consejo Minero)</w:t>
      </w:r>
      <w:bookmarkEnd w:id="28"/>
      <w:bookmarkEnd w:id="29"/>
      <w:bookmarkEnd w:id="30"/>
      <w:bookmarkEnd w:id="31"/>
    </w:p>
    <w:p w14:paraId="5AEFB3A7" w14:textId="413215E3" w:rsidR="00060DE6" w:rsidRPr="00060DE6" w:rsidRDefault="00060DE6" w:rsidP="00060DE6">
      <w:pPr>
        <w:spacing w:before="240" w:line="360" w:lineRule="auto"/>
        <w:jc w:val="both"/>
        <w:rPr>
          <w:rFonts w:ascii="Times New Roman" w:hAnsi="Times New Roman" w:cs="Times New Roman"/>
          <w:sz w:val="24"/>
          <w:szCs w:val="24"/>
        </w:rPr>
      </w:pPr>
      <w:r w:rsidRPr="00060DE6">
        <w:rPr>
          <w:rFonts w:ascii="Times New Roman" w:hAnsi="Times New Roman" w:cs="Times New Roman"/>
          <w:sz w:val="24"/>
          <w:szCs w:val="24"/>
        </w:rPr>
        <w:t>Presidente del Consejo Minero</w:t>
      </w:r>
    </w:p>
    <w:p w14:paraId="396CB6A5" w14:textId="39320CB6" w:rsidR="00B861CF" w:rsidRPr="00094A81" w:rsidRDefault="00B861C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4C6DB5" w:rsidRPr="00094A81">
        <w:rPr>
          <w:rFonts w:ascii="Times New Roman" w:hAnsi="Times New Roman" w:cs="Times New Roman"/>
          <w:sz w:val="24"/>
          <w:szCs w:val="24"/>
        </w:rPr>
        <w:t>El invitado e</w:t>
      </w:r>
      <w:r w:rsidRPr="00094A81">
        <w:rPr>
          <w:rFonts w:ascii="Times New Roman" w:hAnsi="Times New Roman" w:cs="Times New Roman"/>
          <w:sz w:val="24"/>
          <w:szCs w:val="24"/>
        </w:rPr>
        <w:t>ntregó argumentos en contra del proyecto de ley de reducción de la jornada laboral</w:t>
      </w:r>
      <w:r w:rsidR="00695744" w:rsidRPr="00094A81">
        <w:rPr>
          <w:rFonts w:ascii="Times New Roman" w:hAnsi="Times New Roman" w:cs="Times New Roman"/>
          <w:sz w:val="24"/>
          <w:szCs w:val="24"/>
        </w:rPr>
        <w:t xml:space="preserve"> </w:t>
      </w:r>
      <w:r w:rsidR="004C6DB5" w:rsidRPr="00094A81">
        <w:rPr>
          <w:rFonts w:ascii="Times New Roman" w:hAnsi="Times New Roman" w:cs="Times New Roman"/>
          <w:sz w:val="24"/>
          <w:szCs w:val="24"/>
        </w:rPr>
        <w:t xml:space="preserve">debido a que, a su juicio, </w:t>
      </w:r>
      <w:r w:rsidR="00695744" w:rsidRPr="00094A81">
        <w:rPr>
          <w:rFonts w:ascii="Times New Roman" w:hAnsi="Times New Roman" w:cs="Times New Roman"/>
          <w:sz w:val="24"/>
          <w:szCs w:val="24"/>
        </w:rPr>
        <w:t xml:space="preserve">previamente debe existir un </w:t>
      </w:r>
      <w:r w:rsidRPr="00094A81">
        <w:rPr>
          <w:rFonts w:ascii="Times New Roman" w:hAnsi="Times New Roman" w:cs="Times New Roman"/>
          <w:sz w:val="24"/>
          <w:szCs w:val="24"/>
        </w:rPr>
        <w:t xml:space="preserve">aumento de ingresos y de productividad, sosteniendo esta idea mediante una comparación </w:t>
      </w:r>
      <w:r w:rsidR="00695744" w:rsidRPr="00094A81">
        <w:rPr>
          <w:rFonts w:ascii="Times New Roman" w:hAnsi="Times New Roman" w:cs="Times New Roman"/>
          <w:sz w:val="24"/>
          <w:szCs w:val="24"/>
        </w:rPr>
        <w:t>d</w:t>
      </w:r>
      <w:r w:rsidRPr="00094A81">
        <w:rPr>
          <w:rFonts w:ascii="Times New Roman" w:hAnsi="Times New Roman" w:cs="Times New Roman"/>
          <w:sz w:val="24"/>
          <w:szCs w:val="24"/>
        </w:rPr>
        <w:t>e Chile y el resto de los países OCDE</w:t>
      </w:r>
      <w:r w:rsidR="004C6DB5" w:rsidRPr="00094A81">
        <w:rPr>
          <w:rFonts w:ascii="Times New Roman" w:hAnsi="Times New Roman" w:cs="Times New Roman"/>
          <w:sz w:val="24"/>
          <w:szCs w:val="24"/>
        </w:rPr>
        <w:t>. E</w:t>
      </w:r>
      <w:r w:rsidR="00695744" w:rsidRPr="00094A81">
        <w:rPr>
          <w:rFonts w:ascii="Times New Roman" w:hAnsi="Times New Roman" w:cs="Times New Roman"/>
          <w:sz w:val="24"/>
          <w:szCs w:val="24"/>
        </w:rPr>
        <w:t>stim</w:t>
      </w:r>
      <w:r w:rsidR="004C6DB5" w:rsidRPr="00094A81">
        <w:rPr>
          <w:rFonts w:ascii="Times New Roman" w:hAnsi="Times New Roman" w:cs="Times New Roman"/>
          <w:sz w:val="24"/>
          <w:szCs w:val="24"/>
        </w:rPr>
        <w:t>ó</w:t>
      </w:r>
      <w:r w:rsidR="00695744" w:rsidRPr="00094A81">
        <w:rPr>
          <w:rFonts w:ascii="Times New Roman" w:hAnsi="Times New Roman" w:cs="Times New Roman"/>
          <w:sz w:val="24"/>
          <w:szCs w:val="24"/>
        </w:rPr>
        <w:t xml:space="preserve"> que el proyecto alternativo </w:t>
      </w:r>
      <w:r w:rsidR="004C6DB5" w:rsidRPr="00094A81">
        <w:rPr>
          <w:rFonts w:ascii="Times New Roman" w:hAnsi="Times New Roman" w:cs="Times New Roman"/>
          <w:sz w:val="24"/>
          <w:szCs w:val="24"/>
        </w:rPr>
        <w:t xml:space="preserve">en materia de jornada </w:t>
      </w:r>
      <w:r w:rsidR="00695744" w:rsidRPr="00094A81">
        <w:rPr>
          <w:rFonts w:ascii="Times New Roman" w:hAnsi="Times New Roman" w:cs="Times New Roman"/>
          <w:sz w:val="24"/>
          <w:szCs w:val="24"/>
        </w:rPr>
        <w:t xml:space="preserve">del Gobierno </w:t>
      </w:r>
      <w:r w:rsidR="004C6DB5" w:rsidRPr="00094A81">
        <w:rPr>
          <w:rFonts w:ascii="Times New Roman" w:hAnsi="Times New Roman" w:cs="Times New Roman"/>
          <w:sz w:val="24"/>
          <w:szCs w:val="24"/>
        </w:rPr>
        <w:t xml:space="preserve">de Sebastián Piñera </w:t>
      </w:r>
      <w:r w:rsidR="00695744" w:rsidRPr="00094A81">
        <w:rPr>
          <w:rFonts w:ascii="Times New Roman" w:hAnsi="Times New Roman" w:cs="Times New Roman"/>
          <w:sz w:val="24"/>
          <w:szCs w:val="24"/>
        </w:rPr>
        <w:t xml:space="preserve">es mejor, </w:t>
      </w:r>
      <w:r w:rsidR="004C6DB5" w:rsidRPr="00094A81">
        <w:rPr>
          <w:rFonts w:ascii="Times New Roman" w:hAnsi="Times New Roman" w:cs="Times New Roman"/>
          <w:sz w:val="24"/>
          <w:szCs w:val="24"/>
        </w:rPr>
        <w:t xml:space="preserve">toda vez reconoce </w:t>
      </w:r>
      <w:r w:rsidR="00695744" w:rsidRPr="00094A81">
        <w:rPr>
          <w:rFonts w:ascii="Times New Roman" w:hAnsi="Times New Roman" w:cs="Times New Roman"/>
          <w:sz w:val="24"/>
          <w:szCs w:val="24"/>
        </w:rPr>
        <w:t xml:space="preserve">más opciones para una jornada acordada </w:t>
      </w:r>
      <w:r w:rsidRPr="00094A81">
        <w:rPr>
          <w:rFonts w:ascii="Times New Roman" w:hAnsi="Times New Roman" w:cs="Times New Roman"/>
          <w:sz w:val="24"/>
          <w:szCs w:val="24"/>
        </w:rPr>
        <w:t>entre empleadores y trabajadores.</w:t>
      </w:r>
    </w:p>
    <w:p w14:paraId="1AA7A8CB" w14:textId="1EB280C4" w:rsidR="00B861CF" w:rsidRPr="00094A81" w:rsidRDefault="00695744"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Durante la presentación </w:t>
      </w:r>
      <w:r w:rsidR="00B861CF" w:rsidRPr="00094A81">
        <w:rPr>
          <w:rFonts w:ascii="Times New Roman" w:hAnsi="Times New Roman" w:cs="Times New Roman"/>
          <w:sz w:val="24"/>
          <w:szCs w:val="24"/>
        </w:rPr>
        <w:t>realizó una caracterización del trabajo en la minería, indicando que dicho sector emplea a 217 mil trabajadores, equivalente al 2,6% de la fuerza laboral del país</w:t>
      </w:r>
      <w:r w:rsidRPr="00094A81">
        <w:rPr>
          <w:rFonts w:ascii="Times New Roman" w:hAnsi="Times New Roman" w:cs="Times New Roman"/>
          <w:sz w:val="24"/>
          <w:szCs w:val="24"/>
        </w:rPr>
        <w:t xml:space="preserve">, quienes </w:t>
      </w:r>
      <w:r w:rsidR="00B861CF" w:rsidRPr="00094A81">
        <w:rPr>
          <w:rFonts w:ascii="Times New Roman" w:hAnsi="Times New Roman" w:cs="Times New Roman"/>
          <w:sz w:val="24"/>
          <w:szCs w:val="24"/>
        </w:rPr>
        <w:t xml:space="preserve">cuentan con el más alto sueldo imponible mensual entre los sectores económicos, alcanzando un promedio de 1,4 millones de pesos. Adicionalmente, destacó las tasas de sindicalización en las empresas de la gran minería en torno al 70%. </w:t>
      </w:r>
    </w:p>
    <w:p w14:paraId="2D0326D9" w14:textId="67C35951" w:rsidR="00B861CF" w:rsidRPr="00094A81" w:rsidRDefault="00B861C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Respecto a la jornada laboral en la minería, </w:t>
      </w:r>
      <w:r w:rsidR="004C6DB5" w:rsidRPr="00094A81">
        <w:rPr>
          <w:rFonts w:ascii="Times New Roman" w:hAnsi="Times New Roman" w:cs="Times New Roman"/>
          <w:sz w:val="24"/>
          <w:szCs w:val="24"/>
        </w:rPr>
        <w:t xml:space="preserve">informó </w:t>
      </w:r>
      <w:r w:rsidRPr="00094A81">
        <w:rPr>
          <w:rFonts w:ascii="Times New Roman" w:hAnsi="Times New Roman" w:cs="Times New Roman"/>
          <w:sz w:val="24"/>
          <w:szCs w:val="24"/>
        </w:rPr>
        <w:t xml:space="preserve">que los turnos más habituales son </w:t>
      </w:r>
      <w:r w:rsidR="004C6DB5" w:rsidRPr="00094A81">
        <w:rPr>
          <w:rFonts w:ascii="Times New Roman" w:hAnsi="Times New Roman" w:cs="Times New Roman"/>
          <w:sz w:val="24"/>
          <w:szCs w:val="24"/>
        </w:rPr>
        <w:t>de distribución</w:t>
      </w:r>
      <w:r w:rsidRPr="00094A81">
        <w:rPr>
          <w:rFonts w:ascii="Times New Roman" w:hAnsi="Times New Roman" w:cs="Times New Roman"/>
          <w:sz w:val="24"/>
          <w:szCs w:val="24"/>
        </w:rPr>
        <w:t xml:space="preserve"> 7x7, con un equivalente de 42 horas semanales; y </w:t>
      </w:r>
      <w:r w:rsidR="004C6DB5" w:rsidRPr="00094A81">
        <w:rPr>
          <w:rFonts w:ascii="Times New Roman" w:hAnsi="Times New Roman" w:cs="Times New Roman"/>
          <w:sz w:val="24"/>
          <w:szCs w:val="24"/>
        </w:rPr>
        <w:t>de</w:t>
      </w:r>
      <w:r w:rsidRPr="00094A81">
        <w:rPr>
          <w:rFonts w:ascii="Times New Roman" w:hAnsi="Times New Roman" w:cs="Times New Roman"/>
          <w:sz w:val="24"/>
          <w:szCs w:val="24"/>
        </w:rPr>
        <w:t xml:space="preserve"> 4x3, con un equivalente de 44,5 horas semanales</w:t>
      </w:r>
      <w:r w:rsidR="00695744" w:rsidRPr="00094A81">
        <w:rPr>
          <w:rFonts w:ascii="Times New Roman" w:hAnsi="Times New Roman" w:cs="Times New Roman"/>
          <w:sz w:val="24"/>
          <w:szCs w:val="24"/>
        </w:rPr>
        <w:t xml:space="preserve">, siendo </w:t>
      </w:r>
      <w:r w:rsidRPr="00094A81">
        <w:rPr>
          <w:rFonts w:ascii="Times New Roman" w:hAnsi="Times New Roman" w:cs="Times New Roman"/>
          <w:sz w:val="24"/>
          <w:szCs w:val="24"/>
        </w:rPr>
        <w:t>materia de negociación colectiva</w:t>
      </w:r>
      <w:r w:rsidR="00695744" w:rsidRPr="00094A81">
        <w:rPr>
          <w:rFonts w:ascii="Times New Roman" w:hAnsi="Times New Roman" w:cs="Times New Roman"/>
          <w:sz w:val="24"/>
          <w:szCs w:val="24"/>
        </w:rPr>
        <w:t xml:space="preserve"> y </w:t>
      </w:r>
      <w:r w:rsidR="004C6DB5" w:rsidRPr="00094A81">
        <w:rPr>
          <w:rFonts w:ascii="Times New Roman" w:hAnsi="Times New Roman" w:cs="Times New Roman"/>
          <w:sz w:val="24"/>
          <w:szCs w:val="24"/>
        </w:rPr>
        <w:t>siendo</w:t>
      </w:r>
      <w:r w:rsidR="00695744" w:rsidRPr="00094A81">
        <w:rPr>
          <w:rFonts w:ascii="Times New Roman" w:hAnsi="Times New Roman" w:cs="Times New Roman"/>
          <w:sz w:val="24"/>
          <w:szCs w:val="24"/>
        </w:rPr>
        <w:t xml:space="preserve"> </w:t>
      </w:r>
      <w:r w:rsidRPr="00094A81">
        <w:rPr>
          <w:rFonts w:ascii="Times New Roman" w:hAnsi="Times New Roman" w:cs="Times New Roman"/>
          <w:sz w:val="24"/>
          <w:szCs w:val="24"/>
        </w:rPr>
        <w:t xml:space="preserve">perfectamente posible tener turnos equivalentes a jornadas de entre 40 y 45 horas semanales, </w:t>
      </w:r>
      <w:r w:rsidR="004C6DB5" w:rsidRPr="00094A81">
        <w:rPr>
          <w:rFonts w:ascii="Times New Roman" w:hAnsi="Times New Roman" w:cs="Times New Roman"/>
          <w:sz w:val="24"/>
          <w:szCs w:val="24"/>
        </w:rPr>
        <w:t xml:space="preserve">en tanto son </w:t>
      </w:r>
      <w:r w:rsidRPr="00094A81">
        <w:rPr>
          <w:rFonts w:ascii="Times New Roman" w:hAnsi="Times New Roman" w:cs="Times New Roman"/>
          <w:sz w:val="24"/>
          <w:szCs w:val="24"/>
        </w:rPr>
        <w:t xml:space="preserve">acordados entre empleadores y trabajadores, </w:t>
      </w:r>
      <w:r w:rsidR="00962A3D" w:rsidRPr="00094A81">
        <w:rPr>
          <w:rFonts w:ascii="Times New Roman" w:hAnsi="Times New Roman" w:cs="Times New Roman"/>
          <w:sz w:val="24"/>
          <w:szCs w:val="24"/>
        </w:rPr>
        <w:t xml:space="preserve">con </w:t>
      </w:r>
      <w:r w:rsidRPr="00094A81">
        <w:rPr>
          <w:rFonts w:ascii="Times New Roman" w:hAnsi="Times New Roman" w:cs="Times New Roman"/>
          <w:sz w:val="24"/>
          <w:szCs w:val="24"/>
        </w:rPr>
        <w:t xml:space="preserve">trabajo seguro y bien remunerado. </w:t>
      </w:r>
    </w:p>
    <w:p w14:paraId="6CF62806" w14:textId="548E7987" w:rsidR="00B861CF" w:rsidRPr="00094A81" w:rsidRDefault="00962A3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relación con</w:t>
      </w:r>
      <w:r w:rsidR="00B861CF" w:rsidRPr="00094A81">
        <w:rPr>
          <w:rFonts w:ascii="Times New Roman" w:hAnsi="Times New Roman" w:cs="Times New Roman"/>
          <w:sz w:val="24"/>
          <w:szCs w:val="24"/>
        </w:rPr>
        <w:t xml:space="preserve"> la reducción legal de la jornada laboral, manifestó que resulta esperable que a medida que aumenta el nivel de ingresos de los países, estos decidan reducir sus jornadas de trabajo</w:t>
      </w:r>
      <w:r w:rsidRPr="00094A81">
        <w:rPr>
          <w:rFonts w:ascii="Times New Roman" w:hAnsi="Times New Roman" w:cs="Times New Roman"/>
          <w:sz w:val="24"/>
          <w:szCs w:val="24"/>
        </w:rPr>
        <w:t>, sin embargo</w:t>
      </w:r>
      <w:r w:rsidR="00B861CF" w:rsidRPr="00094A81">
        <w:rPr>
          <w:rFonts w:ascii="Times New Roman" w:hAnsi="Times New Roman" w:cs="Times New Roman"/>
          <w:sz w:val="24"/>
          <w:szCs w:val="24"/>
        </w:rPr>
        <w:t xml:space="preserve">, reducir la jornada de 45 a 40 horas, como propone el proyecto de ley, significa una rebaja de 11%, </w:t>
      </w:r>
      <w:r w:rsidRPr="00094A81">
        <w:rPr>
          <w:rFonts w:ascii="Times New Roman" w:hAnsi="Times New Roman" w:cs="Times New Roman"/>
          <w:sz w:val="24"/>
          <w:szCs w:val="24"/>
        </w:rPr>
        <w:t xml:space="preserve">que no se ajusta al </w:t>
      </w:r>
      <w:r w:rsidR="00B861CF" w:rsidRPr="00094A81">
        <w:rPr>
          <w:rFonts w:ascii="Times New Roman" w:hAnsi="Times New Roman" w:cs="Times New Roman"/>
          <w:sz w:val="24"/>
          <w:szCs w:val="24"/>
        </w:rPr>
        <w:t xml:space="preserve">nivel de ingresos </w:t>
      </w:r>
      <w:r w:rsidR="004C6DB5" w:rsidRPr="00094A81">
        <w:rPr>
          <w:rFonts w:ascii="Times New Roman" w:hAnsi="Times New Roman" w:cs="Times New Roman"/>
          <w:sz w:val="24"/>
          <w:szCs w:val="24"/>
        </w:rPr>
        <w:t xml:space="preserve">que tiene Chile respecto </w:t>
      </w:r>
      <w:r w:rsidRPr="00094A81">
        <w:rPr>
          <w:rFonts w:ascii="Times New Roman" w:hAnsi="Times New Roman" w:cs="Times New Roman"/>
          <w:sz w:val="24"/>
          <w:szCs w:val="24"/>
        </w:rPr>
        <w:t xml:space="preserve">de </w:t>
      </w:r>
      <w:r w:rsidR="00B861CF" w:rsidRPr="00094A81">
        <w:rPr>
          <w:rFonts w:ascii="Times New Roman" w:hAnsi="Times New Roman" w:cs="Times New Roman"/>
          <w:sz w:val="24"/>
          <w:szCs w:val="24"/>
        </w:rPr>
        <w:t xml:space="preserve">los países OCDE. </w:t>
      </w:r>
    </w:p>
    <w:p w14:paraId="3A6A5C2D" w14:textId="3C53D2A2" w:rsidR="00B861CF" w:rsidRPr="00094A81" w:rsidRDefault="00962A3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lastRenderedPageBreak/>
        <w:t>El expositor agreg</w:t>
      </w:r>
      <w:r w:rsidR="004C6DB5" w:rsidRPr="00094A81">
        <w:rPr>
          <w:rFonts w:ascii="Times New Roman" w:hAnsi="Times New Roman" w:cs="Times New Roman"/>
          <w:sz w:val="24"/>
          <w:szCs w:val="24"/>
        </w:rPr>
        <w:t>ó</w:t>
      </w:r>
      <w:r w:rsidRPr="00094A81">
        <w:rPr>
          <w:rFonts w:ascii="Times New Roman" w:hAnsi="Times New Roman" w:cs="Times New Roman"/>
          <w:sz w:val="24"/>
          <w:szCs w:val="24"/>
        </w:rPr>
        <w:t xml:space="preserve"> que e</w:t>
      </w:r>
      <w:r w:rsidR="00B861CF" w:rsidRPr="00094A81">
        <w:rPr>
          <w:rFonts w:ascii="Times New Roman" w:hAnsi="Times New Roman" w:cs="Times New Roman"/>
          <w:sz w:val="24"/>
          <w:szCs w:val="24"/>
        </w:rPr>
        <w:t>n países con mayor productividad laboral la jornada tiende a ser menor, pero esto no significa</w:t>
      </w:r>
      <w:r w:rsidRPr="00094A81">
        <w:rPr>
          <w:rFonts w:ascii="Times New Roman" w:hAnsi="Times New Roman" w:cs="Times New Roman"/>
          <w:sz w:val="24"/>
          <w:szCs w:val="24"/>
        </w:rPr>
        <w:t xml:space="preserve"> </w:t>
      </w:r>
      <w:r w:rsidR="00B861CF" w:rsidRPr="00094A81">
        <w:rPr>
          <w:rFonts w:ascii="Times New Roman" w:hAnsi="Times New Roman" w:cs="Times New Roman"/>
          <w:sz w:val="24"/>
          <w:szCs w:val="24"/>
        </w:rPr>
        <w:t>que una reducción de jornada desde las 45 horas semanales llevaría necesariamente a un aumento de productividad</w:t>
      </w:r>
      <w:r w:rsidRPr="00094A81">
        <w:rPr>
          <w:rFonts w:ascii="Times New Roman" w:hAnsi="Times New Roman" w:cs="Times New Roman"/>
          <w:sz w:val="24"/>
          <w:szCs w:val="24"/>
        </w:rPr>
        <w:t>, si ocurriera esto último es razonable la disminución de la jornada.</w:t>
      </w:r>
      <w:r w:rsidR="00B861CF" w:rsidRPr="00094A81">
        <w:rPr>
          <w:rFonts w:ascii="Times New Roman" w:hAnsi="Times New Roman" w:cs="Times New Roman"/>
          <w:sz w:val="24"/>
          <w:szCs w:val="24"/>
        </w:rPr>
        <w:t xml:space="preserve"> </w:t>
      </w:r>
    </w:p>
    <w:p w14:paraId="5F2B0E63" w14:textId="63D58634" w:rsidR="00B861CF" w:rsidRPr="00094A81" w:rsidRDefault="00962A3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w:t>
      </w:r>
      <w:r w:rsidR="00B861CF" w:rsidRPr="00094A81">
        <w:rPr>
          <w:rFonts w:ascii="Times New Roman" w:hAnsi="Times New Roman" w:cs="Times New Roman"/>
          <w:sz w:val="24"/>
          <w:szCs w:val="24"/>
        </w:rPr>
        <w:t xml:space="preserve">l efecto de una reducción de jornada de 45 a 40 horas sería equivalente a un aumento de 11% en el salario por hora, con el correspondiente beneficio de corto plazo para los trabajadores contratados, pero </w:t>
      </w:r>
      <w:r w:rsidR="002A503F" w:rsidRPr="00094A81">
        <w:rPr>
          <w:rFonts w:ascii="Times New Roman" w:hAnsi="Times New Roman" w:cs="Times New Roman"/>
          <w:sz w:val="24"/>
          <w:szCs w:val="24"/>
        </w:rPr>
        <w:t>esto sería perjudicial en</w:t>
      </w:r>
      <w:r w:rsidR="00B861CF" w:rsidRPr="00094A81">
        <w:rPr>
          <w:rFonts w:ascii="Times New Roman" w:hAnsi="Times New Roman" w:cs="Times New Roman"/>
          <w:sz w:val="24"/>
          <w:szCs w:val="24"/>
        </w:rPr>
        <w:t xml:space="preserve"> un plazo más largo</w:t>
      </w:r>
      <w:r w:rsidR="002A503F" w:rsidRPr="00094A81">
        <w:rPr>
          <w:rFonts w:ascii="Times New Roman" w:hAnsi="Times New Roman" w:cs="Times New Roman"/>
          <w:sz w:val="24"/>
          <w:szCs w:val="24"/>
        </w:rPr>
        <w:t xml:space="preserve">, </w:t>
      </w:r>
      <w:r w:rsidR="004C6DB5" w:rsidRPr="00094A81">
        <w:rPr>
          <w:rFonts w:ascii="Times New Roman" w:hAnsi="Times New Roman" w:cs="Times New Roman"/>
          <w:sz w:val="24"/>
          <w:szCs w:val="24"/>
        </w:rPr>
        <w:t>pudiendo tener como consecuencia una</w:t>
      </w:r>
      <w:r w:rsidR="002A503F" w:rsidRPr="00094A81">
        <w:rPr>
          <w:rFonts w:ascii="Times New Roman" w:hAnsi="Times New Roman" w:cs="Times New Roman"/>
          <w:sz w:val="24"/>
          <w:szCs w:val="24"/>
        </w:rPr>
        <w:t xml:space="preserve"> menor contratación de trabajadores</w:t>
      </w:r>
      <w:r w:rsidR="004C6DB5" w:rsidRPr="00094A81">
        <w:rPr>
          <w:rFonts w:ascii="Times New Roman" w:hAnsi="Times New Roman" w:cs="Times New Roman"/>
          <w:sz w:val="24"/>
          <w:szCs w:val="24"/>
        </w:rPr>
        <w:t xml:space="preserve"> </w:t>
      </w:r>
      <w:r w:rsidR="002A503F" w:rsidRPr="00094A81">
        <w:rPr>
          <w:rFonts w:ascii="Times New Roman" w:hAnsi="Times New Roman" w:cs="Times New Roman"/>
          <w:sz w:val="24"/>
          <w:szCs w:val="24"/>
        </w:rPr>
        <w:t xml:space="preserve">por el impacto financiero o la sustitución tecnológica, </w:t>
      </w:r>
      <w:r w:rsidR="004C6DB5" w:rsidRPr="00094A81">
        <w:rPr>
          <w:rFonts w:ascii="Times New Roman" w:hAnsi="Times New Roman" w:cs="Times New Roman"/>
          <w:sz w:val="24"/>
          <w:szCs w:val="24"/>
        </w:rPr>
        <w:t xml:space="preserve">tratándose de un </w:t>
      </w:r>
      <w:r w:rsidR="002A503F" w:rsidRPr="00094A81">
        <w:rPr>
          <w:rFonts w:ascii="Times New Roman" w:hAnsi="Times New Roman" w:cs="Times New Roman"/>
          <w:sz w:val="24"/>
          <w:szCs w:val="24"/>
        </w:rPr>
        <w:t xml:space="preserve">aumento de costos laborales </w:t>
      </w:r>
      <w:r w:rsidR="004C6DB5" w:rsidRPr="00094A81">
        <w:rPr>
          <w:rFonts w:ascii="Times New Roman" w:hAnsi="Times New Roman" w:cs="Times New Roman"/>
          <w:sz w:val="24"/>
          <w:szCs w:val="24"/>
        </w:rPr>
        <w:t>que se suma al de</w:t>
      </w:r>
      <w:r w:rsidR="002A503F" w:rsidRPr="00094A81">
        <w:rPr>
          <w:rFonts w:ascii="Times New Roman" w:hAnsi="Times New Roman" w:cs="Times New Roman"/>
          <w:sz w:val="24"/>
          <w:szCs w:val="24"/>
        </w:rPr>
        <w:t xml:space="preserve"> otras reformas. </w:t>
      </w:r>
    </w:p>
    <w:p w14:paraId="2B9CCCE2" w14:textId="22EF0B7C" w:rsidR="00B861CF" w:rsidRPr="00094A81" w:rsidRDefault="00B861C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este contexto, recomendó no perseverar en esta iniciativa de reducir forzadamente la jornada semanal de 45 a 40 horas, sino poner los esfuerzos en el proyecto laboral</w:t>
      </w:r>
      <w:r w:rsidR="002A503F" w:rsidRPr="00094A81">
        <w:rPr>
          <w:rFonts w:ascii="Times New Roman" w:hAnsi="Times New Roman" w:cs="Times New Roman"/>
          <w:sz w:val="24"/>
          <w:szCs w:val="24"/>
        </w:rPr>
        <w:t xml:space="preserve"> alternativo</w:t>
      </w:r>
      <w:r w:rsidRPr="00094A81">
        <w:rPr>
          <w:rFonts w:ascii="Times New Roman" w:hAnsi="Times New Roman" w:cs="Times New Roman"/>
          <w:sz w:val="24"/>
          <w:szCs w:val="24"/>
        </w:rPr>
        <w:t xml:space="preserve"> del Ejecutivo </w:t>
      </w:r>
      <w:r w:rsidR="004C6DB5" w:rsidRPr="00094A81">
        <w:rPr>
          <w:rFonts w:ascii="Times New Roman" w:hAnsi="Times New Roman" w:cs="Times New Roman"/>
          <w:sz w:val="24"/>
          <w:szCs w:val="24"/>
        </w:rPr>
        <w:t xml:space="preserve">de la época </w:t>
      </w:r>
      <w:r w:rsidRPr="00094A81">
        <w:rPr>
          <w:rFonts w:ascii="Times New Roman" w:hAnsi="Times New Roman" w:cs="Times New Roman"/>
          <w:sz w:val="24"/>
          <w:szCs w:val="24"/>
        </w:rPr>
        <w:t xml:space="preserve">que da más opciones de jornadas </w:t>
      </w:r>
      <w:r w:rsidR="004C6DB5" w:rsidRPr="00094A81">
        <w:rPr>
          <w:rFonts w:ascii="Times New Roman" w:hAnsi="Times New Roman" w:cs="Times New Roman"/>
          <w:sz w:val="24"/>
          <w:szCs w:val="24"/>
        </w:rPr>
        <w:t>p</w:t>
      </w:r>
      <w:r w:rsidRPr="00094A81">
        <w:rPr>
          <w:rFonts w:ascii="Times New Roman" w:hAnsi="Times New Roman" w:cs="Times New Roman"/>
          <w:sz w:val="24"/>
          <w:szCs w:val="24"/>
        </w:rPr>
        <w:t>a</w:t>
      </w:r>
      <w:r w:rsidR="004C6DB5" w:rsidRPr="00094A81">
        <w:rPr>
          <w:rFonts w:ascii="Times New Roman" w:hAnsi="Times New Roman" w:cs="Times New Roman"/>
          <w:sz w:val="24"/>
          <w:szCs w:val="24"/>
        </w:rPr>
        <w:t>ra</w:t>
      </w:r>
      <w:r w:rsidRPr="00094A81">
        <w:rPr>
          <w:rFonts w:ascii="Times New Roman" w:hAnsi="Times New Roman" w:cs="Times New Roman"/>
          <w:sz w:val="24"/>
          <w:szCs w:val="24"/>
        </w:rPr>
        <w:t xml:space="preserve"> ser acordadas entre empleadores y trabajadores, con los resguardos del caso.</w:t>
      </w:r>
    </w:p>
    <w:p w14:paraId="3241B61D" w14:textId="53D107E7" w:rsidR="00011D71" w:rsidRPr="00A23DD6" w:rsidRDefault="1A868674" w:rsidP="00094A81">
      <w:pPr>
        <w:pStyle w:val="Ttulo3"/>
        <w:numPr>
          <w:ilvl w:val="0"/>
          <w:numId w:val="33"/>
        </w:numPr>
        <w:spacing w:line="360" w:lineRule="auto"/>
        <w:jc w:val="both"/>
        <w:rPr>
          <w:rFonts w:ascii="Times New Roman" w:eastAsia="Times New Roman" w:hAnsi="Times New Roman" w:cs="Times New Roman"/>
          <w:b/>
          <w:bCs/>
          <w:color w:val="auto"/>
        </w:rPr>
      </w:pPr>
      <w:bookmarkStart w:id="32" w:name="_Toc954250100"/>
      <w:bookmarkStart w:id="33" w:name="_Toc1692759782"/>
      <w:bookmarkStart w:id="34" w:name="_Toc103953016"/>
      <w:bookmarkStart w:id="35" w:name="_Toc104476134"/>
      <w:r w:rsidRPr="00A23DD6">
        <w:rPr>
          <w:rFonts w:ascii="Times New Roman" w:eastAsia="Times New Roman" w:hAnsi="Times New Roman" w:cs="Times New Roman"/>
          <w:b/>
          <w:bCs/>
          <w:color w:val="auto"/>
        </w:rPr>
        <w:t>Manuel Melero Abaroa (CNC)</w:t>
      </w:r>
      <w:bookmarkEnd w:id="32"/>
      <w:bookmarkEnd w:id="33"/>
      <w:bookmarkEnd w:id="34"/>
      <w:bookmarkEnd w:id="35"/>
    </w:p>
    <w:p w14:paraId="76B5656D" w14:textId="553DC6AC" w:rsidR="00462154" w:rsidRPr="00A23DD6" w:rsidRDefault="00462154" w:rsidP="00A23DD6">
      <w:pPr>
        <w:spacing w:before="240" w:line="360" w:lineRule="auto"/>
        <w:jc w:val="both"/>
        <w:rPr>
          <w:rFonts w:ascii="Times New Roman" w:hAnsi="Times New Roman" w:cs="Times New Roman"/>
          <w:sz w:val="24"/>
          <w:szCs w:val="24"/>
        </w:rPr>
      </w:pPr>
      <w:r w:rsidRPr="00A23DD6">
        <w:rPr>
          <w:rFonts w:ascii="Times New Roman" w:hAnsi="Times New Roman" w:cs="Times New Roman"/>
          <w:sz w:val="24"/>
          <w:szCs w:val="24"/>
        </w:rPr>
        <w:t xml:space="preserve">Presidente de la Cámara Nacional de Comercio, </w:t>
      </w:r>
      <w:r w:rsidR="00A23DD6" w:rsidRPr="00A23DD6">
        <w:rPr>
          <w:rFonts w:ascii="Times New Roman" w:hAnsi="Times New Roman" w:cs="Times New Roman"/>
          <w:sz w:val="24"/>
          <w:szCs w:val="24"/>
        </w:rPr>
        <w:t>Servicios y Turismo</w:t>
      </w:r>
    </w:p>
    <w:p w14:paraId="4AD69468" w14:textId="75FCC922" w:rsidR="00011D71" w:rsidRPr="00094A81" w:rsidRDefault="004C6DB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 xml:space="preserve">Contenido de la exposición: </w:t>
      </w:r>
      <w:r w:rsidR="00011D71" w:rsidRPr="00094A81">
        <w:rPr>
          <w:rFonts w:ascii="Times New Roman" w:hAnsi="Times New Roman" w:cs="Times New Roman"/>
          <w:sz w:val="24"/>
          <w:szCs w:val="24"/>
        </w:rPr>
        <w:t xml:space="preserve">El </w:t>
      </w:r>
      <w:r w:rsidRPr="00094A81">
        <w:rPr>
          <w:rFonts w:ascii="Times New Roman" w:hAnsi="Times New Roman" w:cs="Times New Roman"/>
          <w:sz w:val="24"/>
          <w:szCs w:val="24"/>
        </w:rPr>
        <w:t>invitado</w:t>
      </w:r>
      <w:r w:rsidR="002A503F" w:rsidRPr="00094A81">
        <w:rPr>
          <w:rFonts w:ascii="Times New Roman" w:hAnsi="Times New Roman" w:cs="Times New Roman"/>
          <w:sz w:val="24"/>
          <w:szCs w:val="24"/>
        </w:rPr>
        <w:t xml:space="preserve"> </w:t>
      </w:r>
      <w:r w:rsidR="00011D71" w:rsidRPr="00094A81">
        <w:rPr>
          <w:rFonts w:ascii="Times New Roman" w:hAnsi="Times New Roman" w:cs="Times New Roman"/>
          <w:sz w:val="24"/>
          <w:szCs w:val="24"/>
        </w:rPr>
        <w:t xml:space="preserve">aseguró que este proyecto de ley pone más presión sobre el difícil momento económico que enfrenta el sector de comercio, servicios y turismo, considerando </w:t>
      </w:r>
      <w:r w:rsidR="002A503F" w:rsidRPr="00094A81">
        <w:rPr>
          <w:rFonts w:ascii="Times New Roman" w:hAnsi="Times New Roman" w:cs="Times New Roman"/>
          <w:sz w:val="24"/>
          <w:szCs w:val="24"/>
        </w:rPr>
        <w:t>l</w:t>
      </w:r>
      <w:r w:rsidR="00011D71" w:rsidRPr="00094A81">
        <w:rPr>
          <w:rFonts w:ascii="Times New Roman" w:hAnsi="Times New Roman" w:cs="Times New Roman"/>
          <w:sz w:val="24"/>
          <w:szCs w:val="24"/>
        </w:rPr>
        <w:t>a desaceleración en el crecimiento económico y la presión sobre el mercado laboral</w:t>
      </w:r>
      <w:r w:rsidR="002A503F" w:rsidRPr="00094A81">
        <w:rPr>
          <w:rFonts w:ascii="Times New Roman" w:hAnsi="Times New Roman" w:cs="Times New Roman"/>
          <w:sz w:val="24"/>
          <w:szCs w:val="24"/>
        </w:rPr>
        <w:t>, producto de la era digital-automatización y la alta informalidad del sector.</w:t>
      </w:r>
      <w:r w:rsidR="00011D71" w:rsidRPr="00094A81">
        <w:rPr>
          <w:rFonts w:ascii="Times New Roman" w:hAnsi="Times New Roman" w:cs="Times New Roman"/>
          <w:sz w:val="24"/>
          <w:szCs w:val="24"/>
        </w:rPr>
        <w:t xml:space="preserve"> </w:t>
      </w:r>
    </w:p>
    <w:p w14:paraId="5838704B" w14:textId="7DFB55E5" w:rsidR="00CD3900" w:rsidRPr="00094A81" w:rsidRDefault="00011D71"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este escenario, afirmó que se está trabajando</w:t>
      </w:r>
      <w:r w:rsidR="002A503F" w:rsidRPr="00094A81">
        <w:rPr>
          <w:rFonts w:ascii="Times New Roman" w:hAnsi="Times New Roman" w:cs="Times New Roman"/>
          <w:sz w:val="24"/>
          <w:szCs w:val="24"/>
        </w:rPr>
        <w:t xml:space="preserve"> en su sector en</w:t>
      </w:r>
      <w:r w:rsidRPr="00094A81">
        <w:rPr>
          <w:rFonts w:ascii="Times New Roman" w:hAnsi="Times New Roman" w:cs="Times New Roman"/>
          <w:sz w:val="24"/>
          <w:szCs w:val="24"/>
        </w:rPr>
        <w:t xml:space="preserve"> mesas tripartitas con metodología de diálogo social</w:t>
      </w:r>
      <w:r w:rsidR="002A503F" w:rsidRPr="00094A81">
        <w:rPr>
          <w:rFonts w:ascii="Times New Roman" w:hAnsi="Times New Roman" w:cs="Times New Roman"/>
          <w:sz w:val="24"/>
          <w:szCs w:val="24"/>
        </w:rPr>
        <w:t>, con el objetivo de abordar estos efectos y generar nuevas competencias laborales que se requerirán en el futuro</w:t>
      </w:r>
      <w:r w:rsidR="00ED29CC" w:rsidRPr="00094A81">
        <w:rPr>
          <w:rFonts w:ascii="Times New Roman" w:hAnsi="Times New Roman" w:cs="Times New Roman"/>
          <w:sz w:val="24"/>
          <w:szCs w:val="24"/>
        </w:rPr>
        <w:t xml:space="preserve"> de esta industria</w:t>
      </w:r>
      <w:r w:rsidR="002A503F" w:rsidRPr="00094A81">
        <w:rPr>
          <w:rFonts w:ascii="Times New Roman" w:hAnsi="Times New Roman" w:cs="Times New Roman"/>
          <w:sz w:val="24"/>
          <w:szCs w:val="24"/>
        </w:rPr>
        <w:t>.</w:t>
      </w:r>
      <w:r w:rsidRPr="00094A81">
        <w:rPr>
          <w:rFonts w:ascii="Times New Roman" w:hAnsi="Times New Roman" w:cs="Times New Roman"/>
          <w:sz w:val="24"/>
          <w:szCs w:val="24"/>
        </w:rPr>
        <w:t xml:space="preserve"> </w:t>
      </w:r>
      <w:r w:rsidR="00CD3900" w:rsidRPr="00094A81">
        <w:rPr>
          <w:rFonts w:ascii="Times New Roman" w:hAnsi="Times New Roman" w:cs="Times New Roman"/>
          <w:sz w:val="24"/>
          <w:szCs w:val="24"/>
        </w:rPr>
        <w:t xml:space="preserve">Bajo esta misma herramienta, expuso que la reducción de la jornada laboral debe vincularse estrictamente a las condiciones laborales específicas de cada sector, aspecto que se cumpliría con el proyecto </w:t>
      </w:r>
      <w:r w:rsidR="00CD3900" w:rsidRPr="00094A81">
        <w:rPr>
          <w:rFonts w:ascii="Times New Roman" w:hAnsi="Times New Roman" w:cs="Times New Roman"/>
          <w:sz w:val="24"/>
          <w:szCs w:val="24"/>
        </w:rPr>
        <w:lastRenderedPageBreak/>
        <w:t xml:space="preserve">de flexibilidad laboral del </w:t>
      </w:r>
      <w:r w:rsidR="00ED29CC" w:rsidRPr="00094A81">
        <w:rPr>
          <w:rFonts w:ascii="Times New Roman" w:hAnsi="Times New Roman" w:cs="Times New Roman"/>
          <w:sz w:val="24"/>
          <w:szCs w:val="24"/>
        </w:rPr>
        <w:t>Gobierno de Sebastián Piñera</w:t>
      </w:r>
      <w:r w:rsidR="00CD3900" w:rsidRPr="00094A81">
        <w:rPr>
          <w:rFonts w:ascii="Times New Roman" w:hAnsi="Times New Roman" w:cs="Times New Roman"/>
          <w:sz w:val="24"/>
          <w:szCs w:val="24"/>
        </w:rPr>
        <w:t xml:space="preserve">, puesto que allí la jornada puede reducirse con acuerdo de las partes y no </w:t>
      </w:r>
      <w:r w:rsidR="00ED29CC" w:rsidRPr="00094A81">
        <w:rPr>
          <w:rFonts w:ascii="Times New Roman" w:hAnsi="Times New Roman" w:cs="Times New Roman"/>
          <w:sz w:val="24"/>
          <w:szCs w:val="24"/>
        </w:rPr>
        <w:t>con</w:t>
      </w:r>
      <w:r w:rsidR="00CD3900" w:rsidRPr="00094A81">
        <w:rPr>
          <w:rFonts w:ascii="Times New Roman" w:hAnsi="Times New Roman" w:cs="Times New Roman"/>
          <w:sz w:val="24"/>
          <w:szCs w:val="24"/>
        </w:rPr>
        <w:t xml:space="preserve"> una imposición de carácter legal y general.</w:t>
      </w:r>
    </w:p>
    <w:p w14:paraId="6C83B43F" w14:textId="0CE3F5EB" w:rsidR="1A868674" w:rsidRPr="00094A81" w:rsidRDefault="1A868674" w:rsidP="00094A81">
      <w:pPr>
        <w:pStyle w:val="Ttulo2"/>
        <w:numPr>
          <w:ilvl w:val="0"/>
          <w:numId w:val="20"/>
        </w:numPr>
        <w:spacing w:before="240" w:after="100" w:afterAutospacing="1" w:line="360" w:lineRule="auto"/>
        <w:jc w:val="both"/>
        <w:rPr>
          <w:rFonts w:ascii="Times New Roman" w:hAnsi="Times New Roman" w:cs="Times New Roman"/>
          <w:b/>
          <w:bCs/>
          <w:color w:val="000000" w:themeColor="text1"/>
          <w:sz w:val="24"/>
          <w:szCs w:val="24"/>
        </w:rPr>
      </w:pPr>
      <w:bookmarkStart w:id="36" w:name="_Toc103953017"/>
      <w:bookmarkStart w:id="37" w:name="_Toc104476135"/>
      <w:bookmarkStart w:id="38" w:name="_Toc622554376"/>
      <w:bookmarkStart w:id="39" w:name="_Toc1383019478"/>
      <w:r w:rsidRPr="00094A81">
        <w:rPr>
          <w:rFonts w:ascii="Times New Roman" w:eastAsia="Times New Roman" w:hAnsi="Times New Roman" w:cs="Times New Roman"/>
          <w:b/>
          <w:bCs/>
          <w:color w:val="auto"/>
          <w:sz w:val="24"/>
          <w:szCs w:val="24"/>
        </w:rPr>
        <w:t>Sesión 89 – 22/07/2019</w:t>
      </w:r>
      <w:bookmarkEnd w:id="36"/>
      <w:bookmarkEnd w:id="37"/>
    </w:p>
    <w:p w14:paraId="0FA2426E" w14:textId="025E37A2" w:rsidR="00F119C7" w:rsidRPr="00837926" w:rsidRDefault="1A868674" w:rsidP="00094A81">
      <w:pPr>
        <w:pStyle w:val="Ttulo3"/>
        <w:numPr>
          <w:ilvl w:val="0"/>
          <w:numId w:val="34"/>
        </w:numPr>
        <w:spacing w:line="360" w:lineRule="auto"/>
        <w:jc w:val="both"/>
        <w:rPr>
          <w:rFonts w:ascii="Times New Roman" w:eastAsia="Times New Roman" w:hAnsi="Times New Roman" w:cs="Times New Roman"/>
          <w:b/>
          <w:bCs/>
          <w:color w:val="auto"/>
        </w:rPr>
      </w:pPr>
      <w:bookmarkStart w:id="40" w:name="_Toc103953018"/>
      <w:bookmarkStart w:id="41" w:name="_Toc104476136"/>
      <w:proofErr w:type="spellStart"/>
      <w:r w:rsidRPr="00837926">
        <w:rPr>
          <w:rFonts w:ascii="Times New Roman" w:eastAsia="Times New Roman" w:hAnsi="Times New Roman" w:cs="Times New Roman"/>
          <w:b/>
          <w:bCs/>
          <w:color w:val="auto"/>
        </w:rPr>
        <w:t>Mahia</w:t>
      </w:r>
      <w:proofErr w:type="spellEnd"/>
      <w:r w:rsidRPr="00837926">
        <w:rPr>
          <w:rFonts w:ascii="Times New Roman" w:eastAsia="Times New Roman" w:hAnsi="Times New Roman" w:cs="Times New Roman"/>
          <w:b/>
          <w:bCs/>
          <w:color w:val="auto"/>
        </w:rPr>
        <w:t xml:space="preserve"> </w:t>
      </w:r>
      <w:proofErr w:type="spellStart"/>
      <w:r w:rsidRPr="00837926">
        <w:rPr>
          <w:rFonts w:ascii="Times New Roman" w:eastAsia="Times New Roman" w:hAnsi="Times New Roman" w:cs="Times New Roman"/>
          <w:b/>
          <w:bCs/>
          <w:color w:val="auto"/>
        </w:rPr>
        <w:t>Saracostti</w:t>
      </w:r>
      <w:proofErr w:type="spellEnd"/>
      <w:r w:rsidRPr="00837926">
        <w:rPr>
          <w:rFonts w:ascii="Times New Roman" w:eastAsia="Times New Roman" w:hAnsi="Times New Roman" w:cs="Times New Roman"/>
          <w:b/>
          <w:bCs/>
          <w:color w:val="auto"/>
        </w:rPr>
        <w:t xml:space="preserve"> y Carla Muñoz (Universidad de La Frontera)</w:t>
      </w:r>
      <w:bookmarkEnd w:id="38"/>
      <w:bookmarkEnd w:id="39"/>
      <w:bookmarkEnd w:id="40"/>
      <w:bookmarkEnd w:id="41"/>
    </w:p>
    <w:p w14:paraId="7FA30DA7" w14:textId="02886CDC" w:rsidR="00DB7A22" w:rsidRPr="00837926" w:rsidRDefault="00B17624" w:rsidP="00837926">
      <w:pPr>
        <w:spacing w:before="240" w:line="360" w:lineRule="auto"/>
        <w:jc w:val="both"/>
        <w:rPr>
          <w:rFonts w:ascii="Times New Roman" w:hAnsi="Times New Roman" w:cs="Times New Roman"/>
          <w:sz w:val="24"/>
          <w:szCs w:val="24"/>
        </w:rPr>
      </w:pPr>
      <w:r w:rsidRPr="00837926">
        <w:rPr>
          <w:rFonts w:ascii="Times New Roman" w:hAnsi="Times New Roman" w:cs="Times New Roman"/>
          <w:sz w:val="24"/>
          <w:szCs w:val="24"/>
        </w:rPr>
        <w:t xml:space="preserve">Académicas de la Universidad de la Fronteras y representantes </w:t>
      </w:r>
      <w:r w:rsidR="00837926" w:rsidRPr="00837926">
        <w:rPr>
          <w:rFonts w:ascii="Times New Roman" w:hAnsi="Times New Roman" w:cs="Times New Roman"/>
          <w:sz w:val="24"/>
          <w:szCs w:val="24"/>
        </w:rPr>
        <w:t>de la Red de Universidades Unidas para la Infancia</w:t>
      </w:r>
    </w:p>
    <w:p w14:paraId="6B7999D2" w14:textId="26612841" w:rsidR="00F119C7" w:rsidRPr="00094A81" w:rsidRDefault="00F119C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B14BB8" w:rsidRPr="00094A81">
        <w:rPr>
          <w:rFonts w:ascii="Times New Roman" w:hAnsi="Times New Roman" w:cs="Times New Roman"/>
          <w:sz w:val="24"/>
          <w:szCs w:val="24"/>
        </w:rPr>
        <w:t xml:space="preserve">Las invitadas presentaron </w:t>
      </w:r>
      <w:r w:rsidRPr="00094A81">
        <w:rPr>
          <w:rFonts w:ascii="Times New Roman" w:hAnsi="Times New Roman" w:cs="Times New Roman"/>
          <w:sz w:val="24"/>
          <w:szCs w:val="24"/>
        </w:rPr>
        <w:t xml:space="preserve">los resultados de un estudio acerca de la visión que tienen </w:t>
      </w:r>
      <w:proofErr w:type="gramStart"/>
      <w:r w:rsidRPr="00094A81">
        <w:rPr>
          <w:rFonts w:ascii="Times New Roman" w:hAnsi="Times New Roman" w:cs="Times New Roman"/>
          <w:sz w:val="24"/>
          <w:szCs w:val="24"/>
        </w:rPr>
        <w:t>niños y niñas</w:t>
      </w:r>
      <w:proofErr w:type="gramEnd"/>
      <w:r w:rsidRPr="00094A81">
        <w:rPr>
          <w:rFonts w:ascii="Times New Roman" w:hAnsi="Times New Roman" w:cs="Times New Roman"/>
          <w:sz w:val="24"/>
          <w:szCs w:val="24"/>
        </w:rPr>
        <w:t xml:space="preserve"> sobre las tensiones entre trabajo remunerado y de cuidados.</w:t>
      </w:r>
    </w:p>
    <w:p w14:paraId="330F0267" w14:textId="3A1AEF3E" w:rsidR="00F119C7" w:rsidRPr="00094A81" w:rsidRDefault="00F119C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Las académicas aseguraron que cuando los roles en la familia y el trabajo no resultan compatibles, se reportan consecuencias desfavorables para </w:t>
      </w:r>
      <w:r w:rsidR="00B14BB8" w:rsidRPr="00094A81">
        <w:rPr>
          <w:rFonts w:ascii="Times New Roman" w:hAnsi="Times New Roman" w:cs="Times New Roman"/>
          <w:sz w:val="24"/>
          <w:szCs w:val="24"/>
        </w:rPr>
        <w:t xml:space="preserve">la persona trabajadora y de quienes están sujetas a </w:t>
      </w:r>
      <w:r w:rsidR="00ED29CC" w:rsidRPr="00094A81">
        <w:rPr>
          <w:rFonts w:ascii="Times New Roman" w:hAnsi="Times New Roman" w:cs="Times New Roman"/>
          <w:sz w:val="24"/>
          <w:szCs w:val="24"/>
        </w:rPr>
        <w:t xml:space="preserve">su </w:t>
      </w:r>
      <w:r w:rsidR="00B14BB8" w:rsidRPr="00094A81">
        <w:rPr>
          <w:rFonts w:ascii="Times New Roman" w:hAnsi="Times New Roman" w:cs="Times New Roman"/>
          <w:sz w:val="24"/>
          <w:szCs w:val="24"/>
        </w:rPr>
        <w:t>cuidado</w:t>
      </w:r>
      <w:r w:rsidRPr="00094A81">
        <w:rPr>
          <w:rFonts w:ascii="Times New Roman" w:hAnsi="Times New Roman" w:cs="Times New Roman"/>
          <w:sz w:val="24"/>
          <w:szCs w:val="24"/>
        </w:rPr>
        <w:t>. El conflicto familiar, agotamiento emocional y estrés provienen de situaciones como</w:t>
      </w:r>
      <w:r w:rsidR="00B14BB8" w:rsidRPr="00094A81">
        <w:rPr>
          <w:rFonts w:ascii="Times New Roman" w:hAnsi="Times New Roman" w:cs="Times New Roman"/>
          <w:sz w:val="24"/>
          <w:szCs w:val="24"/>
        </w:rPr>
        <w:t xml:space="preserve"> la</w:t>
      </w:r>
      <w:r w:rsidRPr="00094A81">
        <w:rPr>
          <w:rFonts w:ascii="Times New Roman" w:hAnsi="Times New Roman" w:cs="Times New Roman"/>
          <w:sz w:val="24"/>
          <w:szCs w:val="24"/>
        </w:rPr>
        <w:t xml:space="preserve"> escasez del tiempo para el cuidado, largas jornadas laborales, sensación de no cumplir los roles en el trabajo y familia, percibir a la familia como “segundo pla</w:t>
      </w:r>
      <w:r w:rsidR="00B14BB8" w:rsidRPr="00094A81">
        <w:rPr>
          <w:rFonts w:ascii="Times New Roman" w:hAnsi="Times New Roman" w:cs="Times New Roman"/>
          <w:sz w:val="24"/>
          <w:szCs w:val="24"/>
        </w:rPr>
        <w:t>n</w:t>
      </w:r>
      <w:r w:rsidRPr="00094A81">
        <w:rPr>
          <w:rFonts w:ascii="Times New Roman" w:hAnsi="Times New Roman" w:cs="Times New Roman"/>
          <w:sz w:val="24"/>
          <w:szCs w:val="24"/>
        </w:rPr>
        <w:t>o”, reproches por el reparto de las tareas del hogar, escasez de espacios de convivencia</w:t>
      </w:r>
      <w:r w:rsidR="00B14BB8" w:rsidRPr="00094A81">
        <w:rPr>
          <w:rFonts w:ascii="Times New Roman" w:hAnsi="Times New Roman" w:cs="Times New Roman"/>
          <w:sz w:val="24"/>
          <w:szCs w:val="24"/>
        </w:rPr>
        <w:t>, entre otras</w:t>
      </w:r>
      <w:r w:rsidRPr="00094A81">
        <w:rPr>
          <w:rFonts w:ascii="Times New Roman" w:hAnsi="Times New Roman" w:cs="Times New Roman"/>
          <w:sz w:val="24"/>
          <w:szCs w:val="24"/>
        </w:rPr>
        <w:t xml:space="preserve">. </w:t>
      </w:r>
    </w:p>
    <w:p w14:paraId="61DBFFA9" w14:textId="7B4CBF50" w:rsidR="00F119C7" w:rsidRPr="00094A81" w:rsidRDefault="00ED29C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Detallaron que l</w:t>
      </w:r>
      <w:r w:rsidR="00F119C7" w:rsidRPr="00094A81">
        <w:rPr>
          <w:rFonts w:ascii="Times New Roman" w:hAnsi="Times New Roman" w:cs="Times New Roman"/>
          <w:sz w:val="24"/>
          <w:szCs w:val="24"/>
        </w:rPr>
        <w:t>a transformación sociodemográfica implica consecuencias en los ámbitos sociales y económicos. Surg</w:t>
      </w:r>
      <w:r w:rsidRPr="00094A81">
        <w:rPr>
          <w:rFonts w:ascii="Times New Roman" w:hAnsi="Times New Roman" w:cs="Times New Roman"/>
          <w:sz w:val="24"/>
          <w:szCs w:val="24"/>
        </w:rPr>
        <w:t xml:space="preserve">iría </w:t>
      </w:r>
      <w:r w:rsidR="00F119C7" w:rsidRPr="00094A81">
        <w:rPr>
          <w:rFonts w:ascii="Times New Roman" w:hAnsi="Times New Roman" w:cs="Times New Roman"/>
          <w:sz w:val="24"/>
          <w:szCs w:val="24"/>
        </w:rPr>
        <w:t>la llamada “generación sándwich”, donde hay miembros de la familia a cargo de las tareas de cuidado no solo de sus hijos</w:t>
      </w:r>
      <w:r w:rsidRPr="00094A81">
        <w:rPr>
          <w:rFonts w:ascii="Times New Roman" w:hAnsi="Times New Roman" w:cs="Times New Roman"/>
          <w:sz w:val="24"/>
          <w:szCs w:val="24"/>
        </w:rPr>
        <w:t xml:space="preserve"> o hijas</w:t>
      </w:r>
      <w:r w:rsidR="00F119C7" w:rsidRPr="00094A81">
        <w:rPr>
          <w:rFonts w:ascii="Times New Roman" w:hAnsi="Times New Roman" w:cs="Times New Roman"/>
          <w:sz w:val="24"/>
          <w:szCs w:val="24"/>
        </w:rPr>
        <w:t xml:space="preserve"> menores, sino que </w:t>
      </w:r>
      <w:r w:rsidR="00885D81">
        <w:rPr>
          <w:rFonts w:ascii="Times New Roman" w:hAnsi="Times New Roman" w:cs="Times New Roman"/>
          <w:sz w:val="24"/>
          <w:szCs w:val="24"/>
        </w:rPr>
        <w:t>s</w:t>
      </w:r>
      <w:r w:rsidR="00F119C7" w:rsidRPr="00094A81">
        <w:rPr>
          <w:rFonts w:ascii="Times New Roman" w:hAnsi="Times New Roman" w:cs="Times New Roman"/>
          <w:sz w:val="24"/>
          <w:szCs w:val="24"/>
        </w:rPr>
        <w:t xml:space="preserve">e </w:t>
      </w:r>
      <w:r w:rsidRPr="00094A81">
        <w:rPr>
          <w:rFonts w:ascii="Times New Roman" w:hAnsi="Times New Roman" w:cs="Times New Roman"/>
          <w:sz w:val="24"/>
          <w:szCs w:val="24"/>
        </w:rPr>
        <w:t>incluye a aquellos</w:t>
      </w:r>
      <w:r w:rsidR="00F119C7" w:rsidRPr="00094A81">
        <w:rPr>
          <w:rFonts w:ascii="Times New Roman" w:hAnsi="Times New Roman" w:cs="Times New Roman"/>
          <w:sz w:val="24"/>
          <w:szCs w:val="24"/>
        </w:rPr>
        <w:t xml:space="preserve"> en etapa escolar y adolescentes, al mismo tiempo que </w:t>
      </w:r>
      <w:r w:rsidRPr="00094A81">
        <w:rPr>
          <w:rFonts w:ascii="Times New Roman" w:hAnsi="Times New Roman" w:cs="Times New Roman"/>
          <w:sz w:val="24"/>
          <w:szCs w:val="24"/>
        </w:rPr>
        <w:t>personas</w:t>
      </w:r>
      <w:r w:rsidR="00F119C7" w:rsidRPr="00094A81">
        <w:rPr>
          <w:rFonts w:ascii="Times New Roman" w:hAnsi="Times New Roman" w:cs="Times New Roman"/>
          <w:sz w:val="24"/>
          <w:szCs w:val="24"/>
        </w:rPr>
        <w:t xml:space="preserve"> mayores</w:t>
      </w:r>
      <w:r w:rsidRPr="00094A81">
        <w:rPr>
          <w:rFonts w:ascii="Times New Roman" w:hAnsi="Times New Roman" w:cs="Times New Roman"/>
          <w:sz w:val="24"/>
          <w:szCs w:val="24"/>
        </w:rPr>
        <w:t xml:space="preserve"> con grados de dependencia</w:t>
      </w:r>
      <w:r w:rsidR="00F119C7" w:rsidRPr="00094A81">
        <w:rPr>
          <w:rFonts w:ascii="Times New Roman" w:hAnsi="Times New Roman" w:cs="Times New Roman"/>
          <w:sz w:val="24"/>
          <w:szCs w:val="24"/>
        </w:rPr>
        <w:t>.</w:t>
      </w:r>
    </w:p>
    <w:p w14:paraId="4FEBD2DB" w14:textId="0E57A4AF" w:rsidR="00F119C7" w:rsidRPr="00094A81" w:rsidRDefault="00F119C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w:t>
      </w:r>
      <w:r w:rsidR="00B14BB8" w:rsidRPr="00094A81">
        <w:rPr>
          <w:rFonts w:ascii="Times New Roman" w:hAnsi="Times New Roman" w:cs="Times New Roman"/>
          <w:sz w:val="24"/>
          <w:szCs w:val="24"/>
        </w:rPr>
        <w:t xml:space="preserve"> este aspecto, </w:t>
      </w:r>
      <w:r w:rsidR="00FD24AD" w:rsidRPr="00094A81">
        <w:rPr>
          <w:rFonts w:ascii="Times New Roman" w:hAnsi="Times New Roman" w:cs="Times New Roman"/>
          <w:sz w:val="24"/>
          <w:szCs w:val="24"/>
        </w:rPr>
        <w:t>previnieron</w:t>
      </w:r>
      <w:r w:rsidR="00B14BB8" w:rsidRPr="00094A81">
        <w:rPr>
          <w:rFonts w:ascii="Times New Roman" w:hAnsi="Times New Roman" w:cs="Times New Roman"/>
          <w:sz w:val="24"/>
          <w:szCs w:val="24"/>
        </w:rPr>
        <w:t xml:space="preserve"> que en</w:t>
      </w:r>
      <w:r w:rsidRPr="00094A81">
        <w:rPr>
          <w:rFonts w:ascii="Times New Roman" w:hAnsi="Times New Roman" w:cs="Times New Roman"/>
          <w:sz w:val="24"/>
          <w:szCs w:val="24"/>
        </w:rPr>
        <w:t xml:space="preserve"> términos normativos no existe una buena </w:t>
      </w:r>
      <w:r w:rsidR="00B14BB8" w:rsidRPr="00094A81">
        <w:rPr>
          <w:rFonts w:ascii="Times New Roman" w:hAnsi="Times New Roman" w:cs="Times New Roman"/>
          <w:sz w:val="24"/>
          <w:szCs w:val="24"/>
        </w:rPr>
        <w:t>regulación</w:t>
      </w:r>
      <w:r w:rsidRPr="00094A81">
        <w:rPr>
          <w:rFonts w:ascii="Times New Roman" w:hAnsi="Times New Roman" w:cs="Times New Roman"/>
          <w:sz w:val="24"/>
          <w:szCs w:val="24"/>
        </w:rPr>
        <w:t xml:space="preserve"> para proteger a los trabajadores con responsabilidades familiares y permitir la conciliación, </w:t>
      </w:r>
      <w:r w:rsidR="008E16C1" w:rsidRPr="00094A81">
        <w:rPr>
          <w:rFonts w:ascii="Times New Roman" w:hAnsi="Times New Roman" w:cs="Times New Roman"/>
          <w:sz w:val="24"/>
          <w:szCs w:val="24"/>
        </w:rPr>
        <w:t xml:space="preserve">conforme estipula </w:t>
      </w:r>
      <w:r w:rsidRPr="00094A81">
        <w:rPr>
          <w:rFonts w:ascii="Times New Roman" w:hAnsi="Times New Roman" w:cs="Times New Roman"/>
          <w:sz w:val="24"/>
          <w:szCs w:val="24"/>
        </w:rPr>
        <w:t>la Recomendación 156.</w:t>
      </w:r>
    </w:p>
    <w:p w14:paraId="2504FAF2" w14:textId="2A564E67" w:rsidR="00F119C7" w:rsidRPr="00094A81" w:rsidRDefault="00ED29CC" w:rsidP="00094A81">
      <w:pPr>
        <w:spacing w:before="240" w:line="360" w:lineRule="auto"/>
        <w:jc w:val="both"/>
        <w:rPr>
          <w:rFonts w:ascii="Times New Roman" w:hAnsi="Times New Roman" w:cs="Times New Roman"/>
          <w:b/>
          <w:bCs/>
          <w:sz w:val="24"/>
          <w:szCs w:val="24"/>
        </w:rPr>
      </w:pPr>
      <w:r w:rsidRPr="00094A81">
        <w:rPr>
          <w:rFonts w:ascii="Times New Roman" w:hAnsi="Times New Roman" w:cs="Times New Roman"/>
          <w:sz w:val="24"/>
          <w:szCs w:val="24"/>
        </w:rPr>
        <w:t>Precisaron los siguientes r</w:t>
      </w:r>
      <w:r w:rsidR="00F119C7" w:rsidRPr="00094A81">
        <w:rPr>
          <w:rFonts w:ascii="Times New Roman" w:hAnsi="Times New Roman" w:cs="Times New Roman"/>
          <w:sz w:val="24"/>
          <w:szCs w:val="24"/>
        </w:rPr>
        <w:t>esultados del estudio:</w:t>
      </w:r>
      <w:r w:rsidR="00F119C7" w:rsidRPr="00094A81">
        <w:rPr>
          <w:rFonts w:ascii="Times New Roman" w:hAnsi="Times New Roman" w:cs="Times New Roman"/>
          <w:b/>
          <w:bCs/>
          <w:sz w:val="24"/>
          <w:szCs w:val="24"/>
        </w:rPr>
        <w:t xml:space="preserve"> </w:t>
      </w:r>
    </w:p>
    <w:p w14:paraId="4B1BD228" w14:textId="77777777" w:rsidR="00F119C7" w:rsidRPr="00094A81" w:rsidRDefault="00F119C7" w:rsidP="00094A81">
      <w:pPr>
        <w:pStyle w:val="Prrafodelista"/>
        <w:numPr>
          <w:ilvl w:val="0"/>
          <w:numId w:val="45"/>
        </w:num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lastRenderedPageBreak/>
        <w:t>Razón positiva principal respecto al trabajo de los padres: “me pueden comprar cosas que necesito” (59,3%).</w:t>
      </w:r>
    </w:p>
    <w:p w14:paraId="055A23DF" w14:textId="77777777" w:rsidR="00F119C7" w:rsidRPr="00094A81" w:rsidRDefault="00F119C7" w:rsidP="00094A81">
      <w:pPr>
        <w:pStyle w:val="Prrafodelista"/>
        <w:numPr>
          <w:ilvl w:val="0"/>
          <w:numId w:val="45"/>
        </w:num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Razón negativa principal respecto al trabajo de los padres: “que estén estresados por su trabajo” (35%), “no tener tiempo suficiente para estar con ellos” (32,7%), “no tenerlos cerca cuando los necesito” (20,3%).</w:t>
      </w:r>
    </w:p>
    <w:p w14:paraId="6E1EE598" w14:textId="77777777" w:rsidR="00F119C7" w:rsidRPr="00094A81" w:rsidRDefault="00F119C7" w:rsidP="00094A81">
      <w:pPr>
        <w:pStyle w:val="Prrafodelista"/>
        <w:numPr>
          <w:ilvl w:val="0"/>
          <w:numId w:val="45"/>
        </w:num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Deseos de cambios respecto al trabajo de los padres/madres: “que estuvieran menos estresados/cansados por su trabajo” (32,4%), “que trabajaran menos y pasaran más tiempo contigo” (20,9%).</w:t>
      </w:r>
    </w:p>
    <w:p w14:paraId="325AF247" w14:textId="77777777" w:rsidR="00F119C7" w:rsidRPr="00094A81" w:rsidRDefault="00F119C7" w:rsidP="00094A81">
      <w:pPr>
        <w:pStyle w:val="Prrafodelista"/>
        <w:numPr>
          <w:ilvl w:val="0"/>
          <w:numId w:val="45"/>
        </w:num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Frecuencia de ayuda a los padres en el hogar cuando están cansados: “algunas veces” (31,8% a las madres y 31,6% a los padres)</w:t>
      </w:r>
    </w:p>
    <w:p w14:paraId="660D6395" w14:textId="48ADB4B8" w:rsidR="00F119C7" w:rsidRPr="00094A81" w:rsidRDefault="00F119C7" w:rsidP="00094A81">
      <w:pPr>
        <w:pStyle w:val="Prrafodelista"/>
        <w:numPr>
          <w:ilvl w:val="0"/>
          <w:numId w:val="45"/>
        </w:num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Razón principal de ayuda a los padres y las madres cuando están cansados: “somos una familia y debemos ayudarnos unos a otros” (42,5%), “trabajan mucho y están muy cansados” (32,3%).</w:t>
      </w:r>
    </w:p>
    <w:p w14:paraId="2AB24A82" w14:textId="4AFAD9D3" w:rsidR="00F119C7" w:rsidRPr="00094A81" w:rsidRDefault="00F119C7" w:rsidP="00094A81">
      <w:pPr>
        <w:pStyle w:val="Prrafodelista"/>
        <w:numPr>
          <w:ilvl w:val="0"/>
          <w:numId w:val="45"/>
        </w:num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Grado de acuerdo con la frase “una madre que trabaja fuera puede tener una buena relación con sus hijos igual que aquella que no trabaja”: 41,3% muy de acuerdo, 27,4% algo de acuerdo, 18,2% algo en desacuerdo.</w:t>
      </w:r>
    </w:p>
    <w:p w14:paraId="14E12EFA" w14:textId="77777777" w:rsidR="00F119C7" w:rsidRPr="00094A81" w:rsidRDefault="00F119C7" w:rsidP="00094A81">
      <w:pPr>
        <w:pStyle w:val="Prrafodelista"/>
        <w:numPr>
          <w:ilvl w:val="0"/>
          <w:numId w:val="45"/>
        </w:num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Grado de acuerdo con la frase: “los niños están mejor si la madre gana dinero y el padre cuida de los niños”: 47,6% muy en desacuerdo, 35,2% algo en desacuerdo.</w:t>
      </w:r>
    </w:p>
    <w:p w14:paraId="654AAA07" w14:textId="4B2FBA2C" w:rsidR="00F119C7" w:rsidRPr="00094A81" w:rsidRDefault="00F119C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Las expositoras </w:t>
      </w:r>
      <w:r w:rsidR="00ED29CC" w:rsidRPr="00094A81">
        <w:rPr>
          <w:rFonts w:ascii="Times New Roman" w:hAnsi="Times New Roman" w:cs="Times New Roman"/>
          <w:sz w:val="24"/>
          <w:szCs w:val="24"/>
        </w:rPr>
        <w:t>concluyeron</w:t>
      </w:r>
      <w:r w:rsidRPr="00094A81">
        <w:rPr>
          <w:rFonts w:ascii="Times New Roman" w:hAnsi="Times New Roman" w:cs="Times New Roman"/>
          <w:sz w:val="24"/>
          <w:szCs w:val="24"/>
        </w:rPr>
        <w:t xml:space="preserve"> que las</w:t>
      </w:r>
      <w:r w:rsidRPr="00094A81">
        <w:rPr>
          <w:rFonts w:ascii="Times New Roman" w:hAnsi="Times New Roman" w:cs="Times New Roman"/>
          <w:b/>
          <w:bCs/>
          <w:sz w:val="24"/>
          <w:szCs w:val="24"/>
        </w:rPr>
        <w:t xml:space="preserve"> </w:t>
      </w:r>
      <w:r w:rsidRPr="00094A81">
        <w:rPr>
          <w:rFonts w:ascii="Times New Roman" w:hAnsi="Times New Roman" w:cs="Times New Roman"/>
          <w:sz w:val="24"/>
          <w:szCs w:val="24"/>
        </w:rPr>
        <w:t>madres configuran una identidad perfectamente alineada con la plasticidad que implica asumir simultáneamente roles productivos y reproductivos. No se observ</w:t>
      </w:r>
      <w:r w:rsidR="00ED29CC" w:rsidRPr="00094A81">
        <w:rPr>
          <w:rFonts w:ascii="Times New Roman" w:hAnsi="Times New Roman" w:cs="Times New Roman"/>
          <w:sz w:val="24"/>
          <w:szCs w:val="24"/>
        </w:rPr>
        <w:t>ó</w:t>
      </w:r>
      <w:r w:rsidRPr="00094A81">
        <w:rPr>
          <w:rFonts w:ascii="Times New Roman" w:hAnsi="Times New Roman" w:cs="Times New Roman"/>
          <w:sz w:val="24"/>
          <w:szCs w:val="24"/>
        </w:rPr>
        <w:t xml:space="preserve"> en los niños</w:t>
      </w:r>
      <w:r w:rsidR="008E16C1" w:rsidRPr="00094A81">
        <w:rPr>
          <w:rFonts w:ascii="Times New Roman" w:hAnsi="Times New Roman" w:cs="Times New Roman"/>
          <w:sz w:val="24"/>
          <w:szCs w:val="24"/>
        </w:rPr>
        <w:t xml:space="preserve"> o niñas</w:t>
      </w:r>
      <w:r w:rsidRPr="00094A81">
        <w:rPr>
          <w:rFonts w:ascii="Times New Roman" w:hAnsi="Times New Roman" w:cs="Times New Roman"/>
          <w:sz w:val="24"/>
          <w:szCs w:val="24"/>
        </w:rPr>
        <w:t xml:space="preserve"> una visión culposa hacia el nuevo rol de las madres, </w:t>
      </w:r>
      <w:r w:rsidR="008E16C1" w:rsidRPr="00094A81">
        <w:rPr>
          <w:rFonts w:ascii="Times New Roman" w:hAnsi="Times New Roman" w:cs="Times New Roman"/>
          <w:sz w:val="24"/>
          <w:szCs w:val="24"/>
        </w:rPr>
        <w:t>sino más</w:t>
      </w:r>
      <w:r w:rsidRPr="00094A81">
        <w:rPr>
          <w:rFonts w:ascii="Times New Roman" w:hAnsi="Times New Roman" w:cs="Times New Roman"/>
          <w:sz w:val="24"/>
          <w:szCs w:val="24"/>
        </w:rPr>
        <w:t xml:space="preserve"> pragmática</w:t>
      </w:r>
      <w:r w:rsidR="00DF4F6D" w:rsidRPr="00094A81">
        <w:rPr>
          <w:rFonts w:ascii="Times New Roman" w:hAnsi="Times New Roman" w:cs="Times New Roman"/>
          <w:sz w:val="24"/>
          <w:szCs w:val="24"/>
        </w:rPr>
        <w:t>,</w:t>
      </w:r>
      <w:r w:rsidRPr="00094A81">
        <w:rPr>
          <w:rFonts w:ascii="Times New Roman" w:hAnsi="Times New Roman" w:cs="Times New Roman"/>
          <w:sz w:val="24"/>
          <w:szCs w:val="24"/>
        </w:rPr>
        <w:t xml:space="preserve"> pues el ingreso de las mujeres al trabajo asalariado reviste beneficios </w:t>
      </w:r>
      <w:r w:rsidR="008E16C1" w:rsidRPr="00094A81">
        <w:rPr>
          <w:rFonts w:ascii="Times New Roman" w:hAnsi="Times New Roman" w:cs="Times New Roman"/>
          <w:sz w:val="24"/>
          <w:szCs w:val="24"/>
        </w:rPr>
        <w:t>y</w:t>
      </w:r>
      <w:r w:rsidRPr="00094A81">
        <w:rPr>
          <w:rFonts w:ascii="Times New Roman" w:hAnsi="Times New Roman" w:cs="Times New Roman"/>
          <w:sz w:val="24"/>
          <w:szCs w:val="24"/>
        </w:rPr>
        <w:t xml:space="preserve"> logran generar fuertes relaciones afectivas con ellos/as.</w:t>
      </w:r>
    </w:p>
    <w:p w14:paraId="7C69C108" w14:textId="405548D3" w:rsidR="00F119C7" w:rsidRPr="00094A81" w:rsidRDefault="00DF4F6D" w:rsidP="00094A81">
      <w:pPr>
        <w:spacing w:before="240" w:line="360" w:lineRule="auto"/>
        <w:jc w:val="both"/>
        <w:rPr>
          <w:rFonts w:ascii="Times New Roman" w:hAnsi="Times New Roman" w:cs="Times New Roman"/>
          <w:b/>
          <w:bCs/>
          <w:sz w:val="24"/>
          <w:szCs w:val="24"/>
        </w:rPr>
      </w:pPr>
      <w:r w:rsidRPr="00094A81">
        <w:rPr>
          <w:rFonts w:ascii="Times New Roman" w:hAnsi="Times New Roman" w:cs="Times New Roman"/>
          <w:sz w:val="24"/>
          <w:szCs w:val="24"/>
        </w:rPr>
        <w:t xml:space="preserve">Asimismo, </w:t>
      </w:r>
      <w:r w:rsidR="00ED29CC" w:rsidRPr="00094A81">
        <w:rPr>
          <w:rFonts w:ascii="Times New Roman" w:hAnsi="Times New Roman" w:cs="Times New Roman"/>
          <w:sz w:val="24"/>
          <w:szCs w:val="24"/>
        </w:rPr>
        <w:t>advirtieron</w:t>
      </w:r>
      <w:r w:rsidRPr="00094A81">
        <w:rPr>
          <w:rFonts w:ascii="Times New Roman" w:hAnsi="Times New Roman" w:cs="Times New Roman"/>
          <w:sz w:val="24"/>
          <w:szCs w:val="24"/>
        </w:rPr>
        <w:t xml:space="preserve"> que l</w:t>
      </w:r>
      <w:r w:rsidR="00F119C7" w:rsidRPr="00094A81">
        <w:rPr>
          <w:rFonts w:ascii="Times New Roman" w:hAnsi="Times New Roman" w:cs="Times New Roman"/>
          <w:sz w:val="24"/>
          <w:szCs w:val="24"/>
        </w:rPr>
        <w:t xml:space="preserve">a cantidad de trabajo asumido por los padres y el estrés laboral </w:t>
      </w:r>
      <w:r w:rsidR="008E16C1" w:rsidRPr="00094A81">
        <w:rPr>
          <w:rFonts w:ascii="Times New Roman" w:hAnsi="Times New Roman" w:cs="Times New Roman"/>
          <w:sz w:val="24"/>
          <w:szCs w:val="24"/>
        </w:rPr>
        <w:t>puede tener</w:t>
      </w:r>
      <w:r w:rsidR="00F119C7" w:rsidRPr="00094A81">
        <w:rPr>
          <w:rFonts w:ascii="Times New Roman" w:hAnsi="Times New Roman" w:cs="Times New Roman"/>
          <w:sz w:val="24"/>
          <w:szCs w:val="24"/>
        </w:rPr>
        <w:t xml:space="preserve"> consecuencias negativas en la calidad de las interacciones familiares y costos sociales para el país, </w:t>
      </w:r>
      <w:r w:rsidR="008E16C1" w:rsidRPr="00094A81">
        <w:rPr>
          <w:rFonts w:ascii="Times New Roman" w:hAnsi="Times New Roman" w:cs="Times New Roman"/>
          <w:sz w:val="24"/>
          <w:szCs w:val="24"/>
        </w:rPr>
        <w:t xml:space="preserve">especialmente si se busca </w:t>
      </w:r>
      <w:r w:rsidR="00F119C7" w:rsidRPr="00094A81">
        <w:rPr>
          <w:rFonts w:ascii="Times New Roman" w:hAnsi="Times New Roman" w:cs="Times New Roman"/>
          <w:sz w:val="24"/>
          <w:szCs w:val="24"/>
        </w:rPr>
        <w:t xml:space="preserve">la protección de </w:t>
      </w:r>
      <w:r w:rsidR="008E16C1" w:rsidRPr="00094A81">
        <w:rPr>
          <w:rFonts w:ascii="Times New Roman" w:hAnsi="Times New Roman" w:cs="Times New Roman"/>
          <w:sz w:val="24"/>
          <w:szCs w:val="24"/>
        </w:rPr>
        <w:t>niños, niñas y adolescentes</w:t>
      </w:r>
      <w:r w:rsidRPr="00094A81">
        <w:rPr>
          <w:rFonts w:ascii="Times New Roman" w:hAnsi="Times New Roman" w:cs="Times New Roman"/>
          <w:sz w:val="24"/>
          <w:szCs w:val="24"/>
        </w:rPr>
        <w:t xml:space="preserve">, por lo tanto, </w:t>
      </w:r>
      <w:r w:rsidR="008E16C1" w:rsidRPr="00094A81">
        <w:rPr>
          <w:rFonts w:ascii="Times New Roman" w:hAnsi="Times New Roman" w:cs="Times New Roman"/>
          <w:sz w:val="24"/>
          <w:szCs w:val="24"/>
        </w:rPr>
        <w:t xml:space="preserve">tiene sentido </w:t>
      </w:r>
      <w:r w:rsidRPr="00094A81">
        <w:rPr>
          <w:rFonts w:ascii="Times New Roman" w:hAnsi="Times New Roman" w:cs="Times New Roman"/>
          <w:sz w:val="24"/>
          <w:szCs w:val="24"/>
        </w:rPr>
        <w:t xml:space="preserve">la reducción de jornada </w:t>
      </w:r>
      <w:r w:rsidR="008E16C1" w:rsidRPr="00094A81">
        <w:rPr>
          <w:rFonts w:ascii="Times New Roman" w:hAnsi="Times New Roman" w:cs="Times New Roman"/>
          <w:sz w:val="24"/>
          <w:szCs w:val="24"/>
        </w:rPr>
        <w:t xml:space="preserve">si </w:t>
      </w:r>
      <w:r w:rsidR="00ED29CC" w:rsidRPr="00094A81">
        <w:rPr>
          <w:rFonts w:ascii="Times New Roman" w:hAnsi="Times New Roman" w:cs="Times New Roman"/>
          <w:sz w:val="24"/>
          <w:szCs w:val="24"/>
        </w:rPr>
        <w:t xml:space="preserve">se </w:t>
      </w:r>
      <w:r w:rsidR="008E16C1" w:rsidRPr="00094A81">
        <w:rPr>
          <w:rFonts w:ascii="Times New Roman" w:hAnsi="Times New Roman" w:cs="Times New Roman"/>
          <w:sz w:val="24"/>
          <w:szCs w:val="24"/>
        </w:rPr>
        <w:t>persigue este último objetivo.</w:t>
      </w:r>
    </w:p>
    <w:p w14:paraId="5D9F4357" w14:textId="483E1DC9" w:rsidR="618AEFD1" w:rsidRDefault="1A868674" w:rsidP="00094A81">
      <w:pPr>
        <w:pStyle w:val="Ttulo3"/>
        <w:numPr>
          <w:ilvl w:val="0"/>
          <w:numId w:val="34"/>
        </w:numPr>
        <w:spacing w:line="360" w:lineRule="auto"/>
        <w:jc w:val="both"/>
        <w:rPr>
          <w:rFonts w:ascii="Times New Roman" w:eastAsia="Times New Roman" w:hAnsi="Times New Roman" w:cs="Times New Roman"/>
          <w:b/>
          <w:bCs/>
          <w:color w:val="auto"/>
        </w:rPr>
      </w:pPr>
      <w:bookmarkStart w:id="42" w:name="_Toc343188081"/>
      <w:bookmarkStart w:id="43" w:name="_Toc84019103"/>
      <w:bookmarkStart w:id="44" w:name="_Toc103953019"/>
      <w:bookmarkStart w:id="45" w:name="_Toc104476137"/>
      <w:r w:rsidRPr="006719E9">
        <w:rPr>
          <w:rFonts w:ascii="Times New Roman" w:eastAsia="Times New Roman" w:hAnsi="Times New Roman" w:cs="Times New Roman"/>
          <w:b/>
          <w:bCs/>
          <w:color w:val="auto"/>
        </w:rPr>
        <w:lastRenderedPageBreak/>
        <w:t xml:space="preserve">Pablo </w:t>
      </w:r>
      <w:proofErr w:type="spellStart"/>
      <w:r w:rsidRPr="006719E9">
        <w:rPr>
          <w:rFonts w:ascii="Times New Roman" w:eastAsia="Times New Roman" w:hAnsi="Times New Roman" w:cs="Times New Roman"/>
          <w:b/>
          <w:bCs/>
          <w:color w:val="auto"/>
        </w:rPr>
        <w:t>Bobic</w:t>
      </w:r>
      <w:proofErr w:type="spellEnd"/>
      <w:r w:rsidRPr="006719E9">
        <w:rPr>
          <w:rFonts w:ascii="Times New Roman" w:eastAsia="Times New Roman" w:hAnsi="Times New Roman" w:cs="Times New Roman"/>
          <w:b/>
          <w:bCs/>
          <w:color w:val="auto"/>
        </w:rPr>
        <w:t xml:space="preserve"> y Marcelo Soto (CPC)</w:t>
      </w:r>
      <w:bookmarkEnd w:id="42"/>
      <w:bookmarkEnd w:id="43"/>
      <w:bookmarkEnd w:id="44"/>
      <w:bookmarkEnd w:id="45"/>
    </w:p>
    <w:p w14:paraId="6A1C34B8" w14:textId="3A2FE2C3" w:rsidR="00286AC0" w:rsidRPr="00D85F51" w:rsidRDefault="00286AC0" w:rsidP="00D85F51">
      <w:pPr>
        <w:spacing w:before="240" w:line="360" w:lineRule="auto"/>
        <w:jc w:val="both"/>
        <w:rPr>
          <w:rFonts w:ascii="Times New Roman" w:hAnsi="Times New Roman" w:cs="Times New Roman"/>
          <w:sz w:val="24"/>
          <w:szCs w:val="24"/>
        </w:rPr>
      </w:pPr>
      <w:r w:rsidRPr="00D85F51">
        <w:rPr>
          <w:rFonts w:ascii="Times New Roman" w:hAnsi="Times New Roman" w:cs="Times New Roman"/>
          <w:sz w:val="24"/>
          <w:szCs w:val="24"/>
        </w:rPr>
        <w:t xml:space="preserve">Gerente legal y abogado de la </w:t>
      </w:r>
      <w:r w:rsidR="00D85F51" w:rsidRPr="00D85F51">
        <w:rPr>
          <w:rFonts w:ascii="Times New Roman" w:hAnsi="Times New Roman" w:cs="Times New Roman"/>
          <w:sz w:val="24"/>
          <w:szCs w:val="24"/>
        </w:rPr>
        <w:t xml:space="preserve">Confederación de la Producción y del Comercio. </w:t>
      </w:r>
    </w:p>
    <w:p w14:paraId="5D7C32D8" w14:textId="12504C95" w:rsidR="004460BD" w:rsidRPr="00094A81" w:rsidRDefault="004460B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DF4F6D" w:rsidRPr="00094A81">
        <w:rPr>
          <w:rFonts w:ascii="Times New Roman" w:hAnsi="Times New Roman" w:cs="Times New Roman"/>
          <w:sz w:val="24"/>
          <w:szCs w:val="24"/>
        </w:rPr>
        <w:t xml:space="preserve">Los expositores manifestaron ser </w:t>
      </w:r>
      <w:r w:rsidR="00355678" w:rsidRPr="00094A81">
        <w:rPr>
          <w:rFonts w:ascii="Times New Roman" w:hAnsi="Times New Roman" w:cs="Times New Roman"/>
          <w:sz w:val="24"/>
          <w:szCs w:val="24"/>
        </w:rPr>
        <w:t>contra</w:t>
      </w:r>
      <w:r w:rsidR="00DF4F6D" w:rsidRPr="00094A81">
        <w:rPr>
          <w:rFonts w:ascii="Times New Roman" w:hAnsi="Times New Roman" w:cs="Times New Roman"/>
          <w:sz w:val="24"/>
          <w:szCs w:val="24"/>
        </w:rPr>
        <w:t>rios</w:t>
      </w:r>
      <w:r w:rsidR="00355678" w:rsidRPr="00094A81">
        <w:rPr>
          <w:rFonts w:ascii="Times New Roman" w:hAnsi="Times New Roman" w:cs="Times New Roman"/>
          <w:sz w:val="24"/>
          <w:szCs w:val="24"/>
        </w:rPr>
        <w:t xml:space="preserve"> el proyecto</w:t>
      </w:r>
      <w:r w:rsidR="001B6EC8">
        <w:rPr>
          <w:rFonts w:ascii="Times New Roman" w:hAnsi="Times New Roman" w:cs="Times New Roman"/>
          <w:sz w:val="24"/>
          <w:szCs w:val="24"/>
        </w:rPr>
        <w:t xml:space="preserve">, bajo el argumento de que </w:t>
      </w:r>
      <w:r w:rsidR="00355678" w:rsidRPr="00094A81">
        <w:rPr>
          <w:rFonts w:ascii="Times New Roman" w:hAnsi="Times New Roman" w:cs="Times New Roman"/>
          <w:sz w:val="24"/>
          <w:szCs w:val="24"/>
        </w:rPr>
        <w:t>en Chile</w:t>
      </w:r>
      <w:r w:rsidRPr="00094A81">
        <w:rPr>
          <w:rFonts w:ascii="Times New Roman" w:hAnsi="Times New Roman" w:cs="Times New Roman"/>
          <w:sz w:val="24"/>
          <w:szCs w:val="24"/>
        </w:rPr>
        <w:t xml:space="preserve"> no estarían dadas las condiciones de productividad necesarias para justificar una reducción de jornada. S</w:t>
      </w:r>
      <w:r w:rsidR="00514616">
        <w:rPr>
          <w:rFonts w:ascii="Times New Roman" w:hAnsi="Times New Roman" w:cs="Times New Roman"/>
          <w:sz w:val="24"/>
          <w:szCs w:val="24"/>
        </w:rPr>
        <w:t>ostuvieron</w:t>
      </w:r>
      <w:r w:rsidRPr="00094A81">
        <w:rPr>
          <w:rFonts w:ascii="Times New Roman" w:hAnsi="Times New Roman" w:cs="Times New Roman"/>
          <w:sz w:val="24"/>
          <w:szCs w:val="24"/>
        </w:rPr>
        <w:t xml:space="preserve"> </w:t>
      </w:r>
      <w:r w:rsidR="00D334F7" w:rsidRPr="00094A81">
        <w:rPr>
          <w:rFonts w:ascii="Times New Roman" w:hAnsi="Times New Roman" w:cs="Times New Roman"/>
          <w:sz w:val="24"/>
          <w:szCs w:val="24"/>
        </w:rPr>
        <w:t>que</w:t>
      </w:r>
      <w:r w:rsidRPr="00094A81">
        <w:rPr>
          <w:rFonts w:ascii="Times New Roman" w:hAnsi="Times New Roman" w:cs="Times New Roman"/>
          <w:sz w:val="24"/>
          <w:szCs w:val="24"/>
        </w:rPr>
        <w:t xml:space="preserve"> el país no cuenta con los estándares utilizados por otros países OCDE para reducir sus jornadas</w:t>
      </w:r>
      <w:r w:rsidR="00355678" w:rsidRPr="00094A81">
        <w:rPr>
          <w:rFonts w:ascii="Times New Roman" w:hAnsi="Times New Roman" w:cs="Times New Roman"/>
          <w:sz w:val="24"/>
          <w:szCs w:val="24"/>
        </w:rPr>
        <w:t xml:space="preserve">, como </w:t>
      </w:r>
      <w:r w:rsidR="00D83B45" w:rsidRPr="00094A81">
        <w:rPr>
          <w:rFonts w:ascii="Times New Roman" w:hAnsi="Times New Roman" w:cs="Times New Roman"/>
          <w:sz w:val="24"/>
          <w:szCs w:val="24"/>
        </w:rPr>
        <w:t>competencias laborales de las personas y competitividad de las empresas</w:t>
      </w:r>
      <w:r w:rsidR="00355678" w:rsidRPr="00094A81">
        <w:rPr>
          <w:rFonts w:ascii="Times New Roman" w:hAnsi="Times New Roman" w:cs="Times New Roman"/>
          <w:sz w:val="24"/>
          <w:szCs w:val="24"/>
        </w:rPr>
        <w:t>,</w:t>
      </w:r>
      <w:r w:rsidRPr="00094A81">
        <w:rPr>
          <w:rFonts w:ascii="Times New Roman" w:hAnsi="Times New Roman" w:cs="Times New Roman"/>
          <w:sz w:val="24"/>
          <w:szCs w:val="24"/>
        </w:rPr>
        <w:t xml:space="preserve"> </w:t>
      </w:r>
      <w:r w:rsidR="00313D0A">
        <w:rPr>
          <w:rFonts w:ascii="Times New Roman" w:hAnsi="Times New Roman" w:cs="Times New Roman"/>
          <w:sz w:val="24"/>
          <w:szCs w:val="24"/>
        </w:rPr>
        <w:t xml:space="preserve">además </w:t>
      </w:r>
      <w:r w:rsidR="00355678" w:rsidRPr="00094A81">
        <w:rPr>
          <w:rFonts w:ascii="Times New Roman" w:hAnsi="Times New Roman" w:cs="Times New Roman"/>
          <w:sz w:val="24"/>
          <w:szCs w:val="24"/>
        </w:rPr>
        <w:t>el</w:t>
      </w:r>
      <w:r w:rsidRPr="00094A81">
        <w:rPr>
          <w:rFonts w:ascii="Times New Roman" w:hAnsi="Times New Roman" w:cs="Times New Roman"/>
          <w:sz w:val="24"/>
          <w:szCs w:val="24"/>
        </w:rPr>
        <w:t xml:space="preserve"> proyecto</w:t>
      </w:r>
      <w:r w:rsidR="00355678" w:rsidRPr="00094A81">
        <w:rPr>
          <w:rFonts w:ascii="Times New Roman" w:hAnsi="Times New Roman" w:cs="Times New Roman"/>
          <w:sz w:val="24"/>
          <w:szCs w:val="24"/>
        </w:rPr>
        <w:t xml:space="preserve"> no</w:t>
      </w:r>
      <w:r w:rsidR="00EC74C4" w:rsidRPr="00094A81">
        <w:rPr>
          <w:rFonts w:ascii="Times New Roman" w:hAnsi="Times New Roman" w:cs="Times New Roman"/>
          <w:sz w:val="24"/>
          <w:szCs w:val="24"/>
        </w:rPr>
        <w:t xml:space="preserve"> plante</w:t>
      </w:r>
      <w:r w:rsidR="005A5D3F" w:rsidRPr="00094A81">
        <w:rPr>
          <w:rFonts w:ascii="Times New Roman" w:hAnsi="Times New Roman" w:cs="Times New Roman"/>
          <w:sz w:val="24"/>
          <w:szCs w:val="24"/>
        </w:rPr>
        <w:t>ó</w:t>
      </w:r>
      <w:r w:rsidR="00355678" w:rsidRPr="00094A81">
        <w:rPr>
          <w:rFonts w:ascii="Times New Roman" w:hAnsi="Times New Roman" w:cs="Times New Roman"/>
          <w:sz w:val="24"/>
          <w:szCs w:val="24"/>
        </w:rPr>
        <w:t xml:space="preserve"> c</w:t>
      </w:r>
      <w:r w:rsidR="00313D0A">
        <w:rPr>
          <w:rFonts w:ascii="Times New Roman" w:hAnsi="Times New Roman" w:cs="Times New Roman"/>
          <w:sz w:val="24"/>
          <w:szCs w:val="24"/>
        </w:rPr>
        <w:t>ó</w:t>
      </w:r>
      <w:r w:rsidR="00355678" w:rsidRPr="00094A81">
        <w:rPr>
          <w:rFonts w:ascii="Times New Roman" w:hAnsi="Times New Roman" w:cs="Times New Roman"/>
          <w:sz w:val="24"/>
          <w:szCs w:val="24"/>
        </w:rPr>
        <w:t>mo la</w:t>
      </w:r>
      <w:r w:rsidR="00EC74C4" w:rsidRPr="00094A81">
        <w:rPr>
          <w:rFonts w:ascii="Times New Roman" w:hAnsi="Times New Roman" w:cs="Times New Roman"/>
          <w:sz w:val="24"/>
          <w:szCs w:val="24"/>
        </w:rPr>
        <w:t xml:space="preserve"> modificación </w:t>
      </w:r>
      <w:r w:rsidR="00ED29CC" w:rsidRPr="00094A81">
        <w:rPr>
          <w:rFonts w:ascii="Times New Roman" w:hAnsi="Times New Roman" w:cs="Times New Roman"/>
          <w:sz w:val="24"/>
          <w:szCs w:val="24"/>
        </w:rPr>
        <w:t>de</w:t>
      </w:r>
      <w:r w:rsidR="00EC74C4" w:rsidRPr="00094A81">
        <w:rPr>
          <w:rFonts w:ascii="Times New Roman" w:hAnsi="Times New Roman" w:cs="Times New Roman"/>
          <w:sz w:val="24"/>
          <w:szCs w:val="24"/>
        </w:rPr>
        <w:t xml:space="preserve"> los salarios</w:t>
      </w:r>
      <w:r w:rsidRPr="00094A81">
        <w:rPr>
          <w:rFonts w:ascii="Times New Roman" w:hAnsi="Times New Roman" w:cs="Times New Roman"/>
          <w:sz w:val="24"/>
          <w:szCs w:val="24"/>
        </w:rPr>
        <w:t xml:space="preserve"> impactaría económicamente en las empresas.</w:t>
      </w:r>
    </w:p>
    <w:p w14:paraId="00B769E1" w14:textId="33A49CF2" w:rsidR="004460BD" w:rsidRPr="00094A81" w:rsidRDefault="005A5D3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Valoraron </w:t>
      </w:r>
      <w:r w:rsidR="004460BD" w:rsidRPr="00094A81">
        <w:rPr>
          <w:rFonts w:ascii="Times New Roman" w:hAnsi="Times New Roman" w:cs="Times New Roman"/>
          <w:sz w:val="24"/>
          <w:szCs w:val="24"/>
        </w:rPr>
        <w:t>que en e</w:t>
      </w:r>
      <w:r w:rsidRPr="00094A81">
        <w:rPr>
          <w:rFonts w:ascii="Times New Roman" w:hAnsi="Times New Roman" w:cs="Times New Roman"/>
          <w:sz w:val="24"/>
          <w:szCs w:val="24"/>
        </w:rPr>
        <w:t xml:space="preserve">l proyecto </w:t>
      </w:r>
      <w:r w:rsidR="004460BD" w:rsidRPr="00094A81">
        <w:rPr>
          <w:rFonts w:ascii="Times New Roman" w:hAnsi="Times New Roman" w:cs="Times New Roman"/>
          <w:sz w:val="24"/>
          <w:szCs w:val="24"/>
        </w:rPr>
        <w:t xml:space="preserve">se cite experiencia comparada, debido a que hace énfasis en </w:t>
      </w:r>
      <w:r w:rsidR="0031450F">
        <w:rPr>
          <w:rFonts w:ascii="Times New Roman" w:hAnsi="Times New Roman" w:cs="Times New Roman"/>
          <w:sz w:val="24"/>
          <w:szCs w:val="24"/>
        </w:rPr>
        <w:t xml:space="preserve">el </w:t>
      </w:r>
      <w:r w:rsidR="004460BD" w:rsidRPr="00094A81">
        <w:rPr>
          <w:rFonts w:ascii="Times New Roman" w:hAnsi="Times New Roman" w:cs="Times New Roman"/>
          <w:sz w:val="24"/>
          <w:szCs w:val="24"/>
        </w:rPr>
        <w:t xml:space="preserve">desarrollo y </w:t>
      </w:r>
      <w:r w:rsidR="00055E24">
        <w:rPr>
          <w:rFonts w:ascii="Times New Roman" w:hAnsi="Times New Roman" w:cs="Times New Roman"/>
          <w:sz w:val="24"/>
          <w:szCs w:val="24"/>
        </w:rPr>
        <w:t>otorga</w:t>
      </w:r>
      <w:r w:rsidR="004460BD" w:rsidRPr="00094A81">
        <w:rPr>
          <w:rFonts w:ascii="Times New Roman" w:hAnsi="Times New Roman" w:cs="Times New Roman"/>
          <w:sz w:val="24"/>
          <w:szCs w:val="24"/>
        </w:rPr>
        <w:t xml:space="preserve"> importancia </w:t>
      </w:r>
      <w:r w:rsidR="00055E24">
        <w:rPr>
          <w:rFonts w:ascii="Times New Roman" w:hAnsi="Times New Roman" w:cs="Times New Roman"/>
          <w:sz w:val="24"/>
          <w:szCs w:val="24"/>
        </w:rPr>
        <w:t>a</w:t>
      </w:r>
      <w:r w:rsidR="004460BD" w:rsidRPr="00094A81">
        <w:rPr>
          <w:rFonts w:ascii="Times New Roman" w:hAnsi="Times New Roman" w:cs="Times New Roman"/>
          <w:sz w:val="24"/>
          <w:szCs w:val="24"/>
        </w:rPr>
        <w:t xml:space="preserve"> la calidad de vida de las personas, </w:t>
      </w:r>
      <w:r w:rsidRPr="00094A81">
        <w:rPr>
          <w:rFonts w:ascii="Times New Roman" w:hAnsi="Times New Roman" w:cs="Times New Roman"/>
          <w:sz w:val="24"/>
          <w:szCs w:val="24"/>
        </w:rPr>
        <w:t xml:space="preserve">entendiendo </w:t>
      </w:r>
      <w:r w:rsidR="004460BD" w:rsidRPr="00094A81">
        <w:rPr>
          <w:rFonts w:ascii="Times New Roman" w:hAnsi="Times New Roman" w:cs="Times New Roman"/>
          <w:sz w:val="24"/>
          <w:szCs w:val="24"/>
        </w:rPr>
        <w:t xml:space="preserve">que en la medida que los Estados logran mayor desarrollo aumenta la calidad de vida. </w:t>
      </w:r>
    </w:p>
    <w:p w14:paraId="17659550" w14:textId="5CAC1B00" w:rsidR="004460BD" w:rsidRPr="00094A81" w:rsidRDefault="005A5D3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Por lo anterior, previnieron que u</w:t>
      </w:r>
      <w:r w:rsidR="004460BD" w:rsidRPr="00094A81">
        <w:rPr>
          <w:rFonts w:ascii="Times New Roman" w:hAnsi="Times New Roman" w:cs="Times New Roman"/>
          <w:sz w:val="24"/>
          <w:szCs w:val="24"/>
        </w:rPr>
        <w:t>no de los factores que hacen aumentar la calidad de vida, tiene que ver con la reducción de la jornada laboral</w:t>
      </w:r>
      <w:r w:rsidRPr="00094A81">
        <w:rPr>
          <w:rFonts w:ascii="Times New Roman" w:hAnsi="Times New Roman" w:cs="Times New Roman"/>
          <w:sz w:val="24"/>
          <w:szCs w:val="24"/>
        </w:rPr>
        <w:t>, lo</w:t>
      </w:r>
      <w:r w:rsidR="004460BD" w:rsidRPr="00094A81">
        <w:rPr>
          <w:rFonts w:ascii="Times New Roman" w:hAnsi="Times New Roman" w:cs="Times New Roman"/>
          <w:sz w:val="24"/>
          <w:szCs w:val="24"/>
        </w:rPr>
        <w:t xml:space="preserve"> que es </w:t>
      </w:r>
      <w:r w:rsidRPr="00094A81">
        <w:rPr>
          <w:rFonts w:ascii="Times New Roman" w:hAnsi="Times New Roman" w:cs="Times New Roman"/>
          <w:sz w:val="24"/>
          <w:szCs w:val="24"/>
        </w:rPr>
        <w:t>consecuencia de un crecimiento de</w:t>
      </w:r>
      <w:r w:rsidR="004460BD" w:rsidRPr="00094A81">
        <w:rPr>
          <w:rFonts w:ascii="Times New Roman" w:hAnsi="Times New Roman" w:cs="Times New Roman"/>
          <w:sz w:val="24"/>
          <w:szCs w:val="24"/>
        </w:rPr>
        <w:t xml:space="preserve"> la productividad que los países van logrando progresivamente. </w:t>
      </w:r>
    </w:p>
    <w:p w14:paraId="2F1DD6DC" w14:textId="7553AFD2" w:rsidR="004460BD" w:rsidRPr="00094A81" w:rsidRDefault="004460B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Expres</w:t>
      </w:r>
      <w:r w:rsidR="005A5D3F" w:rsidRPr="00094A81">
        <w:rPr>
          <w:rFonts w:ascii="Times New Roman" w:hAnsi="Times New Roman" w:cs="Times New Roman"/>
          <w:sz w:val="24"/>
          <w:szCs w:val="24"/>
        </w:rPr>
        <w:t>aron</w:t>
      </w:r>
      <w:r w:rsidRPr="00094A81">
        <w:rPr>
          <w:rFonts w:ascii="Times New Roman" w:hAnsi="Times New Roman" w:cs="Times New Roman"/>
          <w:sz w:val="24"/>
          <w:szCs w:val="24"/>
        </w:rPr>
        <w:t xml:space="preserve"> </w:t>
      </w:r>
      <w:r w:rsidR="00A02315" w:rsidRPr="00094A81">
        <w:rPr>
          <w:rFonts w:ascii="Times New Roman" w:hAnsi="Times New Roman" w:cs="Times New Roman"/>
          <w:sz w:val="24"/>
          <w:szCs w:val="24"/>
        </w:rPr>
        <w:t>que,</w:t>
      </w:r>
      <w:r w:rsidRPr="00094A81">
        <w:rPr>
          <w:rFonts w:ascii="Times New Roman" w:hAnsi="Times New Roman" w:cs="Times New Roman"/>
          <w:sz w:val="24"/>
          <w:szCs w:val="24"/>
        </w:rPr>
        <w:t xml:space="preserve"> en varios países de la O</w:t>
      </w:r>
      <w:r w:rsidR="005A5D3F" w:rsidRPr="00094A81">
        <w:rPr>
          <w:rFonts w:ascii="Times New Roman" w:hAnsi="Times New Roman" w:cs="Times New Roman"/>
          <w:sz w:val="24"/>
          <w:szCs w:val="24"/>
        </w:rPr>
        <w:t>CDE</w:t>
      </w:r>
      <w:r w:rsidRPr="00094A81">
        <w:rPr>
          <w:rFonts w:ascii="Times New Roman" w:hAnsi="Times New Roman" w:cs="Times New Roman"/>
          <w:sz w:val="24"/>
          <w:szCs w:val="24"/>
        </w:rPr>
        <w:t>, que son en general países desarrollados, efectivamente han reducido su jornada laboral, pero esta reducción ha sido consecuencia de los incrementos de la productividad</w:t>
      </w:r>
      <w:r w:rsidR="00696394">
        <w:rPr>
          <w:rFonts w:ascii="Times New Roman" w:hAnsi="Times New Roman" w:cs="Times New Roman"/>
          <w:sz w:val="24"/>
          <w:szCs w:val="24"/>
        </w:rPr>
        <w:t xml:space="preserve">. Esta última </w:t>
      </w:r>
      <w:r w:rsidRPr="00094A81">
        <w:rPr>
          <w:rFonts w:ascii="Times New Roman" w:hAnsi="Times New Roman" w:cs="Times New Roman"/>
          <w:sz w:val="24"/>
          <w:szCs w:val="24"/>
        </w:rPr>
        <w:t>no</w:t>
      </w:r>
      <w:r w:rsidR="005A5D3F" w:rsidRPr="00094A81">
        <w:rPr>
          <w:rFonts w:ascii="Times New Roman" w:hAnsi="Times New Roman" w:cs="Times New Roman"/>
          <w:sz w:val="24"/>
          <w:szCs w:val="24"/>
        </w:rPr>
        <w:t xml:space="preserve"> se</w:t>
      </w:r>
      <w:r w:rsidR="00696394">
        <w:rPr>
          <w:rFonts w:ascii="Times New Roman" w:hAnsi="Times New Roman" w:cs="Times New Roman"/>
          <w:sz w:val="24"/>
          <w:szCs w:val="24"/>
        </w:rPr>
        <w:t xml:space="preserve"> ha generado</w:t>
      </w:r>
      <w:r w:rsidR="005A5D3F" w:rsidRPr="00094A81">
        <w:rPr>
          <w:rFonts w:ascii="Times New Roman" w:hAnsi="Times New Roman" w:cs="Times New Roman"/>
          <w:sz w:val="24"/>
          <w:szCs w:val="24"/>
        </w:rPr>
        <w:t xml:space="preserve"> como resultado </w:t>
      </w:r>
      <w:r w:rsidRPr="00094A81">
        <w:rPr>
          <w:rFonts w:ascii="Times New Roman" w:hAnsi="Times New Roman" w:cs="Times New Roman"/>
          <w:sz w:val="24"/>
          <w:szCs w:val="24"/>
        </w:rPr>
        <w:t>direct</w:t>
      </w:r>
      <w:r w:rsidR="005A5D3F" w:rsidRPr="00094A81">
        <w:rPr>
          <w:rFonts w:ascii="Times New Roman" w:hAnsi="Times New Roman" w:cs="Times New Roman"/>
          <w:sz w:val="24"/>
          <w:szCs w:val="24"/>
        </w:rPr>
        <w:t>o</w:t>
      </w:r>
      <w:r w:rsidRPr="00094A81">
        <w:rPr>
          <w:rFonts w:ascii="Times New Roman" w:hAnsi="Times New Roman" w:cs="Times New Roman"/>
          <w:sz w:val="24"/>
          <w:szCs w:val="24"/>
        </w:rPr>
        <w:t xml:space="preserve"> de la disminución de las horas laborales. A mayor abundamiento, </w:t>
      </w:r>
      <w:r w:rsidR="005A5D3F" w:rsidRPr="00094A81">
        <w:rPr>
          <w:rFonts w:ascii="Times New Roman" w:hAnsi="Times New Roman" w:cs="Times New Roman"/>
          <w:sz w:val="24"/>
          <w:szCs w:val="24"/>
        </w:rPr>
        <w:t xml:space="preserve">precisaron que </w:t>
      </w:r>
      <w:r w:rsidRPr="00094A81">
        <w:rPr>
          <w:rFonts w:ascii="Times New Roman" w:hAnsi="Times New Roman" w:cs="Times New Roman"/>
          <w:sz w:val="24"/>
          <w:szCs w:val="24"/>
        </w:rPr>
        <w:t xml:space="preserve">aumentar la productividad no significa consecuencialmente reducir la jornada laboral, sino que se generan condiciones en el tiempo que </w:t>
      </w:r>
      <w:r w:rsidR="005A5D3F" w:rsidRPr="00094A81">
        <w:rPr>
          <w:rFonts w:ascii="Times New Roman" w:hAnsi="Times New Roman" w:cs="Times New Roman"/>
          <w:sz w:val="24"/>
          <w:szCs w:val="24"/>
        </w:rPr>
        <w:t>posteriormente justifican</w:t>
      </w:r>
      <w:r w:rsidRPr="00094A81">
        <w:rPr>
          <w:rFonts w:ascii="Times New Roman" w:hAnsi="Times New Roman" w:cs="Times New Roman"/>
          <w:sz w:val="24"/>
          <w:szCs w:val="24"/>
        </w:rPr>
        <w:t xml:space="preserve"> una reducción de la jornada. </w:t>
      </w:r>
    </w:p>
    <w:p w14:paraId="26C88F20" w14:textId="2D5E5B8D" w:rsidR="004460BD" w:rsidRPr="00094A81" w:rsidRDefault="005A5D3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Expusieron que </w:t>
      </w:r>
      <w:r w:rsidR="004460BD" w:rsidRPr="00094A81">
        <w:rPr>
          <w:rFonts w:ascii="Times New Roman" w:hAnsi="Times New Roman" w:cs="Times New Roman"/>
          <w:sz w:val="24"/>
          <w:szCs w:val="24"/>
        </w:rPr>
        <w:t>los países de la</w:t>
      </w:r>
      <w:r w:rsidRPr="00094A81">
        <w:rPr>
          <w:rFonts w:ascii="Times New Roman" w:hAnsi="Times New Roman" w:cs="Times New Roman"/>
          <w:sz w:val="24"/>
          <w:szCs w:val="24"/>
        </w:rPr>
        <w:t xml:space="preserve"> organización referida to</w:t>
      </w:r>
      <w:r w:rsidR="004460BD" w:rsidRPr="00094A81">
        <w:rPr>
          <w:rFonts w:ascii="Times New Roman" w:hAnsi="Times New Roman" w:cs="Times New Roman"/>
          <w:sz w:val="24"/>
          <w:szCs w:val="24"/>
        </w:rPr>
        <w:t>man en consideración los niveles de las competencias laborales de las personas y la competitividad de las empresas</w:t>
      </w:r>
      <w:r w:rsidRPr="00094A81">
        <w:rPr>
          <w:rFonts w:ascii="Times New Roman" w:hAnsi="Times New Roman" w:cs="Times New Roman"/>
          <w:sz w:val="24"/>
          <w:szCs w:val="24"/>
        </w:rPr>
        <w:t xml:space="preserve"> para reducir las jornadas</w:t>
      </w:r>
      <w:r w:rsidR="004460BD" w:rsidRPr="00094A81">
        <w:rPr>
          <w:rFonts w:ascii="Times New Roman" w:hAnsi="Times New Roman" w:cs="Times New Roman"/>
          <w:sz w:val="24"/>
          <w:szCs w:val="24"/>
        </w:rPr>
        <w:t>.</w:t>
      </w:r>
      <w:r w:rsidRPr="00094A81">
        <w:rPr>
          <w:rFonts w:ascii="Times New Roman" w:hAnsi="Times New Roman" w:cs="Times New Roman"/>
          <w:sz w:val="24"/>
          <w:szCs w:val="24"/>
        </w:rPr>
        <w:t xml:space="preserve"> Sobre el particular, e</w:t>
      </w:r>
      <w:r w:rsidR="004460BD" w:rsidRPr="00094A81">
        <w:rPr>
          <w:rFonts w:ascii="Times New Roman" w:hAnsi="Times New Roman" w:cs="Times New Roman"/>
          <w:sz w:val="24"/>
          <w:szCs w:val="24"/>
        </w:rPr>
        <w:t xml:space="preserve">n cuanto a las competencias de los trabajadores, </w:t>
      </w:r>
      <w:r w:rsidRPr="00094A81">
        <w:rPr>
          <w:rFonts w:ascii="Times New Roman" w:hAnsi="Times New Roman" w:cs="Times New Roman"/>
          <w:sz w:val="24"/>
          <w:szCs w:val="24"/>
        </w:rPr>
        <w:t xml:space="preserve">detallaron </w:t>
      </w:r>
      <w:r w:rsidR="001341C3" w:rsidRPr="00094A81">
        <w:rPr>
          <w:rFonts w:ascii="Times New Roman" w:hAnsi="Times New Roman" w:cs="Times New Roman"/>
          <w:sz w:val="24"/>
          <w:szCs w:val="24"/>
        </w:rPr>
        <w:t>que,</w:t>
      </w:r>
      <w:r w:rsidR="004460BD" w:rsidRPr="00094A81">
        <w:rPr>
          <w:rFonts w:ascii="Times New Roman" w:hAnsi="Times New Roman" w:cs="Times New Roman"/>
          <w:sz w:val="24"/>
          <w:szCs w:val="24"/>
        </w:rPr>
        <w:t xml:space="preserve"> según un estudio del Ministerio de Educación, aproximadamente 5 millones de chilenos no han terminado la enseñanza media. A su vez, si se comparan ciertos datos con los países de la OCDE, Chile se encuentra en el último o penúltimo lugar en cuanto a comprensión </w:t>
      </w:r>
      <w:r w:rsidR="004460BD" w:rsidRPr="00094A81">
        <w:rPr>
          <w:rFonts w:ascii="Times New Roman" w:hAnsi="Times New Roman" w:cs="Times New Roman"/>
          <w:sz w:val="24"/>
          <w:szCs w:val="24"/>
        </w:rPr>
        <w:lastRenderedPageBreak/>
        <w:t xml:space="preserve">lectora, numérica y digital. En materias de productividad laboral, según datos de la OCDE, Chile se ubica muy por debajo del promedio de estos países, y de los países citados </w:t>
      </w:r>
      <w:r w:rsidRPr="00094A81">
        <w:rPr>
          <w:rFonts w:ascii="Times New Roman" w:hAnsi="Times New Roman" w:cs="Times New Roman"/>
          <w:sz w:val="24"/>
          <w:szCs w:val="24"/>
        </w:rPr>
        <w:t>en la</w:t>
      </w:r>
      <w:r w:rsidR="004460BD" w:rsidRPr="00094A81">
        <w:rPr>
          <w:rFonts w:ascii="Times New Roman" w:hAnsi="Times New Roman" w:cs="Times New Roman"/>
          <w:sz w:val="24"/>
          <w:szCs w:val="24"/>
        </w:rPr>
        <w:t xml:space="preserve"> moción</w:t>
      </w:r>
      <w:r w:rsidRPr="00094A81">
        <w:rPr>
          <w:rFonts w:ascii="Times New Roman" w:hAnsi="Times New Roman" w:cs="Times New Roman"/>
          <w:sz w:val="24"/>
          <w:szCs w:val="24"/>
        </w:rPr>
        <w:t xml:space="preserve"> parlamentaria</w:t>
      </w:r>
      <w:r w:rsidR="004460BD" w:rsidRPr="00094A81">
        <w:rPr>
          <w:rFonts w:ascii="Times New Roman" w:hAnsi="Times New Roman" w:cs="Times New Roman"/>
          <w:sz w:val="24"/>
          <w:szCs w:val="24"/>
        </w:rPr>
        <w:t xml:space="preserve">. </w:t>
      </w:r>
    </w:p>
    <w:p w14:paraId="77278E9C" w14:textId="40E1FBB2" w:rsidR="004460BD" w:rsidRPr="00094A81" w:rsidRDefault="00D3005B" w:rsidP="00094A8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Las condiciones para aumentar la productividad</w:t>
      </w:r>
      <w:r w:rsidR="004460BD" w:rsidRPr="00094A81">
        <w:rPr>
          <w:rFonts w:ascii="Times New Roman" w:hAnsi="Times New Roman" w:cs="Times New Roman"/>
          <w:sz w:val="24"/>
          <w:szCs w:val="24"/>
        </w:rPr>
        <w:t xml:space="preserve"> no se adquieren solamente reduciendo el número de horas de la jornada, por el contrario, hay una serie de factores que hay que tomar en cuenta, como la educación, capacitación, formación de los trabajadores y la integración de la tecnología para mejorar la competitividad de las empresas. </w:t>
      </w:r>
    </w:p>
    <w:p w14:paraId="4396DFE9" w14:textId="13B67B8C" w:rsidR="004460BD" w:rsidRPr="00094A81" w:rsidRDefault="004460B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Indicó que </w:t>
      </w:r>
      <w:r w:rsidR="00B10517" w:rsidRPr="00094A81">
        <w:rPr>
          <w:rFonts w:ascii="Times New Roman" w:hAnsi="Times New Roman" w:cs="Times New Roman"/>
          <w:sz w:val="24"/>
          <w:szCs w:val="24"/>
        </w:rPr>
        <w:t>l</w:t>
      </w:r>
      <w:r w:rsidRPr="00094A81">
        <w:rPr>
          <w:rFonts w:ascii="Times New Roman" w:hAnsi="Times New Roman" w:cs="Times New Roman"/>
          <w:sz w:val="24"/>
          <w:szCs w:val="24"/>
        </w:rPr>
        <w:t>a moción no plantea modificar las remuneraciones</w:t>
      </w:r>
      <w:r w:rsidR="00B10517" w:rsidRPr="00094A81">
        <w:rPr>
          <w:rFonts w:ascii="Times New Roman" w:hAnsi="Times New Roman" w:cs="Times New Roman"/>
          <w:sz w:val="24"/>
          <w:szCs w:val="24"/>
        </w:rPr>
        <w:t xml:space="preserve"> pese a que l</w:t>
      </w:r>
      <w:r w:rsidRPr="00094A81">
        <w:rPr>
          <w:rFonts w:ascii="Times New Roman" w:hAnsi="Times New Roman" w:cs="Times New Roman"/>
          <w:sz w:val="24"/>
          <w:szCs w:val="24"/>
        </w:rPr>
        <w:t xml:space="preserve">a reducción expresaría un 12% de incremento en el salario, y la realidad es que en virtud de las competencias de los trabajadores y de las empresas, esto significaría un incremento de costos muy importante, que dificultaría la contratación laboral, produciéndose así más desempleo para el país, aumentando además la informalidad laboral. </w:t>
      </w:r>
    </w:p>
    <w:p w14:paraId="0E18B8CD" w14:textId="002BB310" w:rsidR="004460BD" w:rsidRPr="00094A81" w:rsidRDefault="00B1051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De esta forma consideran que el</w:t>
      </w:r>
      <w:r w:rsidR="004460BD" w:rsidRPr="00094A81">
        <w:rPr>
          <w:rFonts w:ascii="Times New Roman" w:hAnsi="Times New Roman" w:cs="Times New Roman"/>
          <w:sz w:val="24"/>
          <w:szCs w:val="24"/>
        </w:rPr>
        <w:t xml:space="preserve"> proyecto de ley </w:t>
      </w:r>
      <w:r w:rsidRPr="00094A81">
        <w:rPr>
          <w:rFonts w:ascii="Times New Roman" w:hAnsi="Times New Roman" w:cs="Times New Roman"/>
          <w:sz w:val="24"/>
          <w:szCs w:val="24"/>
        </w:rPr>
        <w:t>carece de</w:t>
      </w:r>
      <w:r w:rsidR="004460BD" w:rsidRPr="00094A81">
        <w:rPr>
          <w:rFonts w:ascii="Times New Roman" w:hAnsi="Times New Roman" w:cs="Times New Roman"/>
          <w:sz w:val="24"/>
          <w:szCs w:val="24"/>
        </w:rPr>
        <w:t xml:space="preserve"> análisis real, porque si bien es cierto </w:t>
      </w:r>
      <w:r w:rsidRPr="00094A81">
        <w:rPr>
          <w:rFonts w:ascii="Times New Roman" w:hAnsi="Times New Roman" w:cs="Times New Roman"/>
          <w:sz w:val="24"/>
          <w:szCs w:val="24"/>
        </w:rPr>
        <w:t xml:space="preserve">que </w:t>
      </w:r>
      <w:r w:rsidR="004460BD" w:rsidRPr="00094A81">
        <w:rPr>
          <w:rFonts w:ascii="Times New Roman" w:hAnsi="Times New Roman" w:cs="Times New Roman"/>
          <w:sz w:val="24"/>
          <w:szCs w:val="24"/>
        </w:rPr>
        <w:t xml:space="preserve">la rebaja de horas a un sector de trabajadores claramente </w:t>
      </w:r>
      <w:r w:rsidRPr="00094A81">
        <w:rPr>
          <w:rFonts w:ascii="Times New Roman" w:hAnsi="Times New Roman" w:cs="Times New Roman"/>
          <w:sz w:val="24"/>
          <w:szCs w:val="24"/>
        </w:rPr>
        <w:t>es</w:t>
      </w:r>
      <w:r w:rsidR="004460BD" w:rsidRPr="00094A81">
        <w:rPr>
          <w:rFonts w:ascii="Times New Roman" w:hAnsi="Times New Roman" w:cs="Times New Roman"/>
          <w:sz w:val="24"/>
          <w:szCs w:val="24"/>
        </w:rPr>
        <w:t xml:space="preserve"> </w:t>
      </w:r>
      <w:r w:rsidRPr="00094A81">
        <w:rPr>
          <w:rFonts w:ascii="Times New Roman" w:hAnsi="Times New Roman" w:cs="Times New Roman"/>
          <w:sz w:val="24"/>
          <w:szCs w:val="24"/>
        </w:rPr>
        <w:t xml:space="preserve">un </w:t>
      </w:r>
      <w:r w:rsidR="004460BD" w:rsidRPr="00094A81">
        <w:rPr>
          <w:rFonts w:ascii="Times New Roman" w:hAnsi="Times New Roman" w:cs="Times New Roman"/>
          <w:sz w:val="24"/>
          <w:szCs w:val="24"/>
        </w:rPr>
        <w:t>benefici</w:t>
      </w:r>
      <w:r w:rsidRPr="00094A81">
        <w:rPr>
          <w:rFonts w:ascii="Times New Roman" w:hAnsi="Times New Roman" w:cs="Times New Roman"/>
          <w:sz w:val="24"/>
          <w:szCs w:val="24"/>
        </w:rPr>
        <w:t xml:space="preserve">o, hay </w:t>
      </w:r>
      <w:r w:rsidR="004460BD" w:rsidRPr="00094A81">
        <w:rPr>
          <w:rFonts w:ascii="Times New Roman" w:hAnsi="Times New Roman" w:cs="Times New Roman"/>
          <w:sz w:val="24"/>
          <w:szCs w:val="24"/>
        </w:rPr>
        <w:t>otro sector que tiene otra realidad, energía, estado de salud, edad y perspectivas, por tanto</w:t>
      </w:r>
      <w:r w:rsidRPr="00094A81">
        <w:rPr>
          <w:rFonts w:ascii="Times New Roman" w:hAnsi="Times New Roman" w:cs="Times New Roman"/>
          <w:sz w:val="24"/>
          <w:szCs w:val="24"/>
        </w:rPr>
        <w:t>,</w:t>
      </w:r>
      <w:r w:rsidR="004460BD" w:rsidRPr="00094A81">
        <w:rPr>
          <w:rFonts w:ascii="Times New Roman" w:hAnsi="Times New Roman" w:cs="Times New Roman"/>
          <w:sz w:val="24"/>
          <w:szCs w:val="24"/>
        </w:rPr>
        <w:t xml:space="preserve"> legislar sobre esta materia</w:t>
      </w:r>
      <w:r w:rsidRPr="00094A81">
        <w:rPr>
          <w:rFonts w:ascii="Times New Roman" w:hAnsi="Times New Roman" w:cs="Times New Roman"/>
          <w:sz w:val="24"/>
          <w:szCs w:val="24"/>
        </w:rPr>
        <w:t xml:space="preserve"> con una rebaja general </w:t>
      </w:r>
      <w:r w:rsidR="004460BD" w:rsidRPr="00094A81">
        <w:rPr>
          <w:rFonts w:ascii="Times New Roman" w:hAnsi="Times New Roman" w:cs="Times New Roman"/>
          <w:sz w:val="24"/>
          <w:szCs w:val="24"/>
        </w:rPr>
        <w:t>a 40 horas semana</w:t>
      </w:r>
      <w:r w:rsidR="0007629E">
        <w:rPr>
          <w:rFonts w:ascii="Times New Roman" w:hAnsi="Times New Roman" w:cs="Times New Roman"/>
          <w:sz w:val="24"/>
          <w:szCs w:val="24"/>
        </w:rPr>
        <w:t>le</w:t>
      </w:r>
      <w:r w:rsidR="004460BD" w:rsidRPr="00094A81">
        <w:rPr>
          <w:rFonts w:ascii="Times New Roman" w:hAnsi="Times New Roman" w:cs="Times New Roman"/>
          <w:sz w:val="24"/>
          <w:szCs w:val="24"/>
        </w:rPr>
        <w:t>s</w:t>
      </w:r>
      <w:r w:rsidRPr="00094A81">
        <w:rPr>
          <w:rFonts w:ascii="Times New Roman" w:hAnsi="Times New Roman" w:cs="Times New Roman"/>
          <w:sz w:val="24"/>
          <w:szCs w:val="24"/>
        </w:rPr>
        <w:t xml:space="preserve"> les parece a</w:t>
      </w:r>
      <w:r w:rsidR="004460BD" w:rsidRPr="00094A81">
        <w:rPr>
          <w:rFonts w:ascii="Times New Roman" w:hAnsi="Times New Roman" w:cs="Times New Roman"/>
          <w:sz w:val="24"/>
          <w:szCs w:val="24"/>
        </w:rPr>
        <w:t>utoritario.</w:t>
      </w:r>
    </w:p>
    <w:p w14:paraId="65764B11" w14:textId="13BC356B" w:rsidR="004460BD" w:rsidRPr="00094A81" w:rsidRDefault="00B1051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Concluyeron su presentación señalando</w:t>
      </w:r>
      <w:r w:rsidR="004460BD" w:rsidRPr="00094A81">
        <w:rPr>
          <w:rFonts w:ascii="Times New Roman" w:hAnsi="Times New Roman" w:cs="Times New Roman"/>
          <w:sz w:val="24"/>
          <w:szCs w:val="24"/>
        </w:rPr>
        <w:t xml:space="preserve"> que se debe legislar mirando hacia el futuro, abriendo oportunidades y buscando alternativas, y esto se refleja en el mismo Código del Trabajo en donde justamente este texto legal hace diferencias respecto a la extensión de jornadas considerando cada sector especial, como por ejemplo el comercio, los pesqueros, el transporte urbano, entre otros, esto porque en cada actividad hay realidades y trabajadores distintos.</w:t>
      </w:r>
    </w:p>
    <w:p w14:paraId="24E1460F" w14:textId="488F1F8C" w:rsidR="00A87C72" w:rsidRPr="00094A81" w:rsidRDefault="00A87C72" w:rsidP="00094A81">
      <w:pPr>
        <w:spacing w:line="360" w:lineRule="auto"/>
        <w:jc w:val="both"/>
        <w:rPr>
          <w:rFonts w:ascii="Times New Roman" w:hAnsi="Times New Roman" w:cs="Times New Roman"/>
          <w:sz w:val="24"/>
          <w:szCs w:val="24"/>
        </w:rPr>
      </w:pPr>
    </w:p>
    <w:p w14:paraId="28A7C3CC" w14:textId="488F1F8C" w:rsidR="00A87C72" w:rsidRPr="00094A81" w:rsidRDefault="00A87C72" w:rsidP="00094A81">
      <w:pPr>
        <w:spacing w:line="360" w:lineRule="auto"/>
        <w:jc w:val="both"/>
        <w:rPr>
          <w:rFonts w:ascii="Times New Roman" w:hAnsi="Times New Roman" w:cs="Times New Roman"/>
          <w:sz w:val="24"/>
          <w:szCs w:val="24"/>
        </w:rPr>
      </w:pPr>
    </w:p>
    <w:p w14:paraId="3EA3147C" w14:textId="4C085A41" w:rsidR="00A67230" w:rsidRPr="00FE402C" w:rsidRDefault="1A868674" w:rsidP="00FE402C">
      <w:pPr>
        <w:pStyle w:val="Ttulo3"/>
        <w:numPr>
          <w:ilvl w:val="0"/>
          <w:numId w:val="34"/>
        </w:numPr>
        <w:spacing w:after="240" w:line="360" w:lineRule="auto"/>
        <w:jc w:val="both"/>
        <w:rPr>
          <w:rFonts w:ascii="Times New Roman" w:eastAsia="Times New Roman" w:hAnsi="Times New Roman" w:cs="Times New Roman"/>
          <w:b/>
          <w:bCs/>
          <w:color w:val="auto"/>
        </w:rPr>
      </w:pPr>
      <w:bookmarkStart w:id="46" w:name="_Toc620388283"/>
      <w:bookmarkStart w:id="47" w:name="_Toc1053397589"/>
      <w:bookmarkStart w:id="48" w:name="_Toc103953020"/>
      <w:bookmarkStart w:id="49" w:name="_Toc104476138"/>
      <w:r w:rsidRPr="00FE402C">
        <w:rPr>
          <w:rFonts w:ascii="Times New Roman" w:eastAsia="Times New Roman" w:hAnsi="Times New Roman" w:cs="Times New Roman"/>
          <w:b/>
          <w:bCs/>
          <w:color w:val="auto"/>
        </w:rPr>
        <w:lastRenderedPageBreak/>
        <w:t>Enrique Román (ASECH)</w:t>
      </w:r>
      <w:bookmarkEnd w:id="46"/>
      <w:bookmarkEnd w:id="47"/>
      <w:bookmarkEnd w:id="48"/>
      <w:bookmarkEnd w:id="49"/>
    </w:p>
    <w:p w14:paraId="456B8E27" w14:textId="7C11DF44" w:rsidR="005022EC" w:rsidRPr="00FE402C" w:rsidRDefault="00606BD2" w:rsidP="00FE402C">
      <w:pPr>
        <w:spacing w:line="360" w:lineRule="auto"/>
        <w:rPr>
          <w:rFonts w:ascii="Times New Roman" w:hAnsi="Times New Roman" w:cs="Times New Roman"/>
          <w:sz w:val="24"/>
          <w:szCs w:val="24"/>
        </w:rPr>
      </w:pPr>
      <w:r w:rsidRPr="00FE402C">
        <w:rPr>
          <w:rFonts w:ascii="Times New Roman" w:hAnsi="Times New Roman" w:cs="Times New Roman"/>
          <w:sz w:val="24"/>
          <w:szCs w:val="24"/>
        </w:rPr>
        <w:t>Integrante del Departamento de Estudios Económicos de la Asociación de Emprendedores de Chile</w:t>
      </w:r>
      <w:r w:rsidR="00FE402C">
        <w:rPr>
          <w:rFonts w:ascii="Times New Roman" w:hAnsi="Times New Roman" w:cs="Times New Roman"/>
          <w:sz w:val="24"/>
          <w:szCs w:val="24"/>
        </w:rPr>
        <w:t xml:space="preserve"> (ASECH).</w:t>
      </w:r>
    </w:p>
    <w:p w14:paraId="4E923CDC" w14:textId="5A2BFF55" w:rsidR="00A67230" w:rsidRPr="00094A81" w:rsidRDefault="00A67230" w:rsidP="00094A81">
      <w:pPr>
        <w:spacing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B10517" w:rsidRPr="00094A81">
        <w:rPr>
          <w:rFonts w:ascii="Times New Roman" w:hAnsi="Times New Roman" w:cs="Times New Roman"/>
          <w:sz w:val="24"/>
          <w:szCs w:val="24"/>
        </w:rPr>
        <w:t>El invitado</w:t>
      </w:r>
      <w:r w:rsidR="00A9475E">
        <w:rPr>
          <w:rFonts w:ascii="Times New Roman" w:hAnsi="Times New Roman" w:cs="Times New Roman"/>
          <w:sz w:val="24"/>
          <w:szCs w:val="24"/>
        </w:rPr>
        <w:t xml:space="preserve"> manifestó</w:t>
      </w:r>
      <w:r w:rsidR="00B10517" w:rsidRPr="00094A81">
        <w:rPr>
          <w:rFonts w:ascii="Times New Roman" w:hAnsi="Times New Roman" w:cs="Times New Roman"/>
          <w:sz w:val="24"/>
          <w:szCs w:val="24"/>
        </w:rPr>
        <w:t xml:space="preserve"> que d</w:t>
      </w:r>
      <w:r w:rsidRPr="00094A81">
        <w:rPr>
          <w:rFonts w:ascii="Times New Roman" w:hAnsi="Times New Roman" w:cs="Times New Roman"/>
          <w:sz w:val="24"/>
          <w:szCs w:val="24"/>
        </w:rPr>
        <w:t xml:space="preserve">esde la Asociación de Emprendedores de Chile </w:t>
      </w:r>
      <w:r w:rsidR="00A9475E">
        <w:rPr>
          <w:rFonts w:ascii="Times New Roman" w:hAnsi="Times New Roman" w:cs="Times New Roman"/>
          <w:sz w:val="24"/>
          <w:szCs w:val="24"/>
        </w:rPr>
        <w:t>declaran</w:t>
      </w:r>
      <w:r w:rsidR="00B10517" w:rsidRPr="00094A81">
        <w:rPr>
          <w:rFonts w:ascii="Times New Roman" w:hAnsi="Times New Roman" w:cs="Times New Roman"/>
          <w:sz w:val="24"/>
          <w:szCs w:val="24"/>
        </w:rPr>
        <w:t xml:space="preserve"> su oposición </w:t>
      </w:r>
      <w:r w:rsidRPr="00094A81">
        <w:rPr>
          <w:rFonts w:ascii="Times New Roman" w:hAnsi="Times New Roman" w:cs="Times New Roman"/>
          <w:sz w:val="24"/>
          <w:szCs w:val="24"/>
        </w:rPr>
        <w:t xml:space="preserve">al proyecto de ley. Sostiene </w:t>
      </w:r>
      <w:proofErr w:type="gramStart"/>
      <w:r w:rsidRPr="00094A81">
        <w:rPr>
          <w:rFonts w:ascii="Times New Roman" w:hAnsi="Times New Roman" w:cs="Times New Roman"/>
          <w:sz w:val="24"/>
          <w:szCs w:val="24"/>
        </w:rPr>
        <w:t>que</w:t>
      </w:r>
      <w:proofErr w:type="gramEnd"/>
      <w:r w:rsidRPr="00094A81">
        <w:rPr>
          <w:rFonts w:ascii="Times New Roman" w:hAnsi="Times New Roman" w:cs="Times New Roman"/>
          <w:sz w:val="24"/>
          <w:szCs w:val="24"/>
        </w:rPr>
        <w:t xml:space="preserve"> si bien </w:t>
      </w:r>
      <w:r w:rsidR="00A9475E">
        <w:rPr>
          <w:rFonts w:ascii="Times New Roman" w:hAnsi="Times New Roman" w:cs="Times New Roman"/>
          <w:sz w:val="24"/>
          <w:szCs w:val="24"/>
        </w:rPr>
        <w:t xml:space="preserve">la reducción de la jornada </w:t>
      </w:r>
      <w:r w:rsidRPr="00094A81">
        <w:rPr>
          <w:rFonts w:ascii="Times New Roman" w:hAnsi="Times New Roman" w:cs="Times New Roman"/>
          <w:sz w:val="24"/>
          <w:szCs w:val="24"/>
        </w:rPr>
        <w:t>es un ideal</w:t>
      </w:r>
      <w:r w:rsidR="00A9475E">
        <w:rPr>
          <w:rFonts w:ascii="Times New Roman" w:hAnsi="Times New Roman" w:cs="Times New Roman"/>
          <w:sz w:val="24"/>
          <w:szCs w:val="24"/>
        </w:rPr>
        <w:t>,</w:t>
      </w:r>
      <w:r w:rsidR="00B10517" w:rsidRPr="00094A81">
        <w:rPr>
          <w:rFonts w:ascii="Times New Roman" w:hAnsi="Times New Roman" w:cs="Times New Roman"/>
          <w:sz w:val="24"/>
          <w:szCs w:val="24"/>
        </w:rPr>
        <w:t xml:space="preserve"> </w:t>
      </w:r>
      <w:r w:rsidRPr="00094A81">
        <w:rPr>
          <w:rFonts w:ascii="Times New Roman" w:hAnsi="Times New Roman" w:cs="Times New Roman"/>
          <w:sz w:val="24"/>
          <w:szCs w:val="24"/>
        </w:rPr>
        <w:t>se debe</w:t>
      </w:r>
      <w:r w:rsidR="00B10517" w:rsidRPr="00094A81">
        <w:rPr>
          <w:rFonts w:ascii="Times New Roman" w:hAnsi="Times New Roman" w:cs="Times New Roman"/>
          <w:sz w:val="24"/>
          <w:szCs w:val="24"/>
        </w:rPr>
        <w:t>ría</w:t>
      </w:r>
      <w:r w:rsidRPr="00094A81">
        <w:rPr>
          <w:rFonts w:ascii="Times New Roman" w:hAnsi="Times New Roman" w:cs="Times New Roman"/>
          <w:sz w:val="24"/>
          <w:szCs w:val="24"/>
        </w:rPr>
        <w:t xml:space="preserve"> mejorar </w:t>
      </w:r>
      <w:r w:rsidR="00B10517" w:rsidRPr="00094A81">
        <w:rPr>
          <w:rFonts w:ascii="Times New Roman" w:hAnsi="Times New Roman" w:cs="Times New Roman"/>
          <w:sz w:val="24"/>
          <w:szCs w:val="24"/>
        </w:rPr>
        <w:t xml:space="preserve">previamente </w:t>
      </w:r>
      <w:r w:rsidRPr="00094A81">
        <w:rPr>
          <w:rFonts w:ascii="Times New Roman" w:hAnsi="Times New Roman" w:cs="Times New Roman"/>
          <w:sz w:val="24"/>
          <w:szCs w:val="24"/>
        </w:rPr>
        <w:t xml:space="preserve">la productividad. Además, el impacto del proyecto sería distinto para pequeñas y grandes empresas, justamente por las diferencias en </w:t>
      </w:r>
      <w:r w:rsidR="00B10517" w:rsidRPr="00094A81">
        <w:rPr>
          <w:rFonts w:ascii="Times New Roman" w:hAnsi="Times New Roman" w:cs="Times New Roman"/>
          <w:sz w:val="24"/>
          <w:szCs w:val="24"/>
        </w:rPr>
        <w:t xml:space="preserve">esta materia. </w:t>
      </w:r>
    </w:p>
    <w:p w14:paraId="5B35A866" w14:textId="37A22FDB" w:rsidR="00A67230" w:rsidRPr="00094A81" w:rsidRDefault="00B10517"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En relación con la e</w:t>
      </w:r>
      <w:r w:rsidR="00A67230" w:rsidRPr="00094A81">
        <w:rPr>
          <w:rFonts w:ascii="Times New Roman" w:hAnsi="Times New Roman" w:cs="Times New Roman"/>
          <w:sz w:val="24"/>
          <w:szCs w:val="24"/>
        </w:rPr>
        <w:t>structura empresarial</w:t>
      </w:r>
      <w:r w:rsidRPr="00094A81">
        <w:rPr>
          <w:rFonts w:ascii="Times New Roman" w:hAnsi="Times New Roman" w:cs="Times New Roman"/>
          <w:sz w:val="24"/>
          <w:szCs w:val="24"/>
        </w:rPr>
        <w:t xml:space="preserve"> del país, el expositor manifestó</w:t>
      </w:r>
      <w:r w:rsidRPr="00094A81">
        <w:rPr>
          <w:rFonts w:ascii="Times New Roman" w:hAnsi="Times New Roman" w:cs="Times New Roman"/>
          <w:b/>
          <w:bCs/>
          <w:sz w:val="24"/>
          <w:szCs w:val="24"/>
        </w:rPr>
        <w:t xml:space="preserve"> </w:t>
      </w:r>
      <w:r w:rsidR="00106138" w:rsidRPr="00094A81">
        <w:rPr>
          <w:rFonts w:ascii="Times New Roman" w:hAnsi="Times New Roman" w:cs="Times New Roman"/>
          <w:sz w:val="24"/>
          <w:szCs w:val="24"/>
        </w:rPr>
        <w:t>que a partir</w:t>
      </w:r>
      <w:r w:rsidR="00A67230" w:rsidRPr="00094A81">
        <w:rPr>
          <w:rFonts w:ascii="Times New Roman" w:hAnsi="Times New Roman" w:cs="Times New Roman"/>
          <w:sz w:val="24"/>
          <w:szCs w:val="24"/>
        </w:rPr>
        <w:t xml:space="preserve"> de datos de la Encuesta de Microemprendimiento (2017) y Estadísticas de Empresas del SII (2015), </w:t>
      </w:r>
      <w:r w:rsidRPr="00094A81">
        <w:rPr>
          <w:rFonts w:ascii="Times New Roman" w:hAnsi="Times New Roman" w:cs="Times New Roman"/>
          <w:sz w:val="24"/>
          <w:szCs w:val="24"/>
        </w:rPr>
        <w:t>l</w:t>
      </w:r>
      <w:r w:rsidR="00A67230" w:rsidRPr="00094A81">
        <w:rPr>
          <w:rFonts w:ascii="Times New Roman" w:hAnsi="Times New Roman" w:cs="Times New Roman"/>
          <w:sz w:val="24"/>
          <w:szCs w:val="24"/>
        </w:rPr>
        <w:t>as MiPymes representan al 98% del universo empresarial formal, con un total de 2.212.531 empresas. En particular, habría un total de 1.992.578 microempresas, de las cuales 1.040.126 son informales y 952.452 serían formales. Sostienen también que un 77% de las pequeñas empresas vende menos de UF10.000 y 66% de las Microempresas formales vende menos de UF6.000 al año. En su totalidad, las Pyme representan el 14,8% de las ventas y las grandes empresas el 85,2%.</w:t>
      </w:r>
    </w:p>
    <w:p w14:paraId="4B343141" w14:textId="06752235" w:rsidR="00A67230" w:rsidRPr="00094A81" w:rsidRDefault="00B10517"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A este respecto, indic</w:t>
      </w:r>
      <w:r w:rsidR="008B7424">
        <w:rPr>
          <w:rFonts w:ascii="Times New Roman" w:hAnsi="Times New Roman" w:cs="Times New Roman"/>
          <w:sz w:val="24"/>
          <w:szCs w:val="24"/>
        </w:rPr>
        <w:t>ó</w:t>
      </w:r>
      <w:r w:rsidRPr="00094A81">
        <w:rPr>
          <w:rFonts w:ascii="Times New Roman" w:hAnsi="Times New Roman" w:cs="Times New Roman"/>
          <w:sz w:val="24"/>
          <w:szCs w:val="24"/>
        </w:rPr>
        <w:t xml:space="preserve"> que el f</w:t>
      </w:r>
      <w:r w:rsidR="00A67230" w:rsidRPr="00094A81">
        <w:rPr>
          <w:rFonts w:ascii="Times New Roman" w:hAnsi="Times New Roman" w:cs="Times New Roman"/>
          <w:sz w:val="24"/>
          <w:szCs w:val="24"/>
        </w:rPr>
        <w:t>inanciamiento de</w:t>
      </w:r>
      <w:r w:rsidRPr="00094A81">
        <w:rPr>
          <w:rFonts w:ascii="Times New Roman" w:hAnsi="Times New Roman" w:cs="Times New Roman"/>
          <w:sz w:val="24"/>
          <w:szCs w:val="24"/>
        </w:rPr>
        <w:t xml:space="preserve"> las empresas de menor tamaño se descompone en los siguientes datos</w:t>
      </w:r>
      <w:r w:rsidRPr="00094A81">
        <w:rPr>
          <w:rFonts w:ascii="Times New Roman" w:hAnsi="Times New Roman" w:cs="Times New Roman"/>
          <w:b/>
          <w:bCs/>
          <w:sz w:val="24"/>
          <w:szCs w:val="24"/>
        </w:rPr>
        <w:t xml:space="preserve">: </w:t>
      </w:r>
      <w:r w:rsidRPr="00094A81">
        <w:rPr>
          <w:rFonts w:ascii="Times New Roman" w:hAnsi="Times New Roman" w:cs="Times New Roman"/>
          <w:sz w:val="24"/>
          <w:szCs w:val="24"/>
        </w:rPr>
        <w:t xml:space="preserve">financiamiento </w:t>
      </w:r>
      <w:r w:rsidR="00A67230" w:rsidRPr="00094A81">
        <w:rPr>
          <w:rFonts w:ascii="Times New Roman" w:hAnsi="Times New Roman" w:cs="Times New Roman"/>
          <w:sz w:val="24"/>
          <w:szCs w:val="24"/>
        </w:rPr>
        <w:t>bancario (53%), recursos propios (37%), proveedores (31%)</w:t>
      </w:r>
      <w:r w:rsidRPr="00094A81">
        <w:rPr>
          <w:rFonts w:ascii="Times New Roman" w:hAnsi="Times New Roman" w:cs="Times New Roman"/>
          <w:sz w:val="24"/>
          <w:szCs w:val="24"/>
        </w:rPr>
        <w:t>,</w:t>
      </w:r>
      <w:r w:rsidR="00A67230" w:rsidRPr="00094A81">
        <w:rPr>
          <w:rFonts w:ascii="Times New Roman" w:hAnsi="Times New Roman" w:cs="Times New Roman"/>
          <w:sz w:val="24"/>
          <w:szCs w:val="24"/>
        </w:rPr>
        <w:t xml:space="preserve"> 74% de los microemprendimientos no ha pedido crédito y un 26% s</w:t>
      </w:r>
      <w:r w:rsidRPr="00094A81">
        <w:rPr>
          <w:rFonts w:ascii="Times New Roman" w:hAnsi="Times New Roman" w:cs="Times New Roman"/>
          <w:sz w:val="24"/>
          <w:szCs w:val="24"/>
        </w:rPr>
        <w:t xml:space="preserve">i, de los cuales </w:t>
      </w:r>
      <w:r w:rsidR="00A67230" w:rsidRPr="00094A81">
        <w:rPr>
          <w:rFonts w:ascii="Times New Roman" w:hAnsi="Times New Roman" w:cs="Times New Roman"/>
          <w:sz w:val="24"/>
          <w:szCs w:val="24"/>
        </w:rPr>
        <w:t>(40% de los formales y 12% de los informales).</w:t>
      </w:r>
      <w:r w:rsidRPr="00094A81">
        <w:rPr>
          <w:rFonts w:ascii="Times New Roman" w:hAnsi="Times New Roman" w:cs="Times New Roman"/>
          <w:sz w:val="24"/>
          <w:szCs w:val="24"/>
        </w:rPr>
        <w:t xml:space="preserve"> Asimismo, un</w:t>
      </w:r>
      <w:r w:rsidR="00A67230" w:rsidRPr="00094A81">
        <w:rPr>
          <w:rFonts w:ascii="Times New Roman" w:hAnsi="Times New Roman" w:cs="Times New Roman"/>
          <w:sz w:val="24"/>
          <w:szCs w:val="24"/>
        </w:rPr>
        <w:t xml:space="preserve"> 22,4% de</w:t>
      </w:r>
      <w:r w:rsidRPr="00094A81">
        <w:rPr>
          <w:rFonts w:ascii="Times New Roman" w:hAnsi="Times New Roman" w:cs="Times New Roman"/>
          <w:sz w:val="24"/>
          <w:szCs w:val="24"/>
        </w:rPr>
        <w:t xml:space="preserve"> los</w:t>
      </w:r>
      <w:r w:rsidR="00A67230" w:rsidRPr="00094A81">
        <w:rPr>
          <w:rFonts w:ascii="Times New Roman" w:hAnsi="Times New Roman" w:cs="Times New Roman"/>
          <w:sz w:val="24"/>
          <w:szCs w:val="24"/>
        </w:rPr>
        <w:t xml:space="preserve"> microemprendimientos tiene deuda</w:t>
      </w:r>
      <w:r w:rsidR="00106138" w:rsidRPr="00094A81">
        <w:rPr>
          <w:rFonts w:ascii="Times New Roman" w:hAnsi="Times New Roman" w:cs="Times New Roman"/>
          <w:sz w:val="24"/>
          <w:szCs w:val="24"/>
        </w:rPr>
        <w:t xml:space="preserve">s, siendo el </w:t>
      </w:r>
      <w:r w:rsidR="00A67230" w:rsidRPr="00094A81">
        <w:rPr>
          <w:rFonts w:ascii="Times New Roman" w:hAnsi="Times New Roman" w:cs="Times New Roman"/>
          <w:sz w:val="24"/>
          <w:szCs w:val="24"/>
        </w:rPr>
        <w:t>60% con la banca.</w:t>
      </w:r>
      <w:r w:rsidR="00582276" w:rsidRPr="00094A81">
        <w:rPr>
          <w:rFonts w:ascii="Times New Roman" w:hAnsi="Times New Roman" w:cs="Times New Roman"/>
          <w:sz w:val="24"/>
          <w:szCs w:val="24"/>
        </w:rPr>
        <w:t xml:space="preserve"> </w:t>
      </w:r>
    </w:p>
    <w:p w14:paraId="36F21E74" w14:textId="1712468E" w:rsidR="00A67230" w:rsidRPr="00094A81" w:rsidRDefault="00A67230"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Con respecto a las tasas de innovación, asegur</w:t>
      </w:r>
      <w:r w:rsidR="00106138" w:rsidRPr="00094A81">
        <w:rPr>
          <w:rFonts w:ascii="Times New Roman" w:hAnsi="Times New Roman" w:cs="Times New Roman"/>
          <w:sz w:val="24"/>
          <w:szCs w:val="24"/>
        </w:rPr>
        <w:t>ó</w:t>
      </w:r>
      <w:r w:rsidRPr="00094A81">
        <w:rPr>
          <w:rFonts w:ascii="Times New Roman" w:hAnsi="Times New Roman" w:cs="Times New Roman"/>
          <w:sz w:val="24"/>
          <w:szCs w:val="24"/>
        </w:rPr>
        <w:t xml:space="preserve"> que las </w:t>
      </w:r>
      <w:r w:rsidR="00106138" w:rsidRPr="00094A81">
        <w:rPr>
          <w:rFonts w:ascii="Times New Roman" w:hAnsi="Times New Roman" w:cs="Times New Roman"/>
          <w:sz w:val="24"/>
          <w:szCs w:val="24"/>
        </w:rPr>
        <w:t>P</w:t>
      </w:r>
      <w:r w:rsidRPr="00094A81">
        <w:rPr>
          <w:rFonts w:ascii="Times New Roman" w:hAnsi="Times New Roman" w:cs="Times New Roman"/>
          <w:sz w:val="24"/>
          <w:szCs w:val="24"/>
        </w:rPr>
        <w:t xml:space="preserve">ymes tienen menores porcentajes que las grandes empresas. De acuerdo con la Encuesta Innovación en Empresas (2015-2016), los obstáculos </w:t>
      </w:r>
      <w:r w:rsidR="00106138" w:rsidRPr="00094A81">
        <w:rPr>
          <w:rFonts w:ascii="Times New Roman" w:hAnsi="Times New Roman" w:cs="Times New Roman"/>
          <w:sz w:val="24"/>
          <w:szCs w:val="24"/>
        </w:rPr>
        <w:t>que tienen son</w:t>
      </w:r>
      <w:r w:rsidR="00D3411A">
        <w:rPr>
          <w:rFonts w:ascii="Times New Roman" w:hAnsi="Times New Roman" w:cs="Times New Roman"/>
          <w:sz w:val="24"/>
          <w:szCs w:val="24"/>
        </w:rPr>
        <w:t>:</w:t>
      </w:r>
      <w:r w:rsidR="00106138" w:rsidRPr="00094A81">
        <w:rPr>
          <w:rFonts w:ascii="Times New Roman" w:hAnsi="Times New Roman" w:cs="Times New Roman"/>
          <w:sz w:val="24"/>
          <w:szCs w:val="24"/>
        </w:rPr>
        <w:t xml:space="preserve"> el</w:t>
      </w:r>
      <w:r w:rsidRPr="00094A81">
        <w:rPr>
          <w:rFonts w:ascii="Times New Roman" w:hAnsi="Times New Roman" w:cs="Times New Roman"/>
          <w:sz w:val="24"/>
          <w:szCs w:val="24"/>
        </w:rPr>
        <w:t xml:space="preserve"> costo de innovación</w:t>
      </w:r>
      <w:r w:rsidR="00106138" w:rsidRPr="00094A81">
        <w:rPr>
          <w:rFonts w:ascii="Times New Roman" w:hAnsi="Times New Roman" w:cs="Times New Roman"/>
          <w:sz w:val="24"/>
          <w:szCs w:val="24"/>
        </w:rPr>
        <w:t xml:space="preserve"> </w:t>
      </w:r>
      <w:r w:rsidRPr="00094A81">
        <w:rPr>
          <w:rFonts w:ascii="Times New Roman" w:hAnsi="Times New Roman" w:cs="Times New Roman"/>
          <w:sz w:val="24"/>
          <w:szCs w:val="24"/>
        </w:rPr>
        <w:t xml:space="preserve">muy alto (78,8%), </w:t>
      </w:r>
      <w:r w:rsidR="00106138" w:rsidRPr="00094A81">
        <w:rPr>
          <w:rFonts w:ascii="Times New Roman" w:hAnsi="Times New Roman" w:cs="Times New Roman"/>
          <w:sz w:val="24"/>
          <w:szCs w:val="24"/>
        </w:rPr>
        <w:t xml:space="preserve">la </w:t>
      </w:r>
      <w:r w:rsidRPr="00094A81">
        <w:rPr>
          <w:rFonts w:ascii="Times New Roman" w:hAnsi="Times New Roman" w:cs="Times New Roman"/>
          <w:sz w:val="24"/>
          <w:szCs w:val="24"/>
        </w:rPr>
        <w:t>falta fondos propios (74%)</w:t>
      </w:r>
      <w:r w:rsidR="00106138" w:rsidRPr="00094A81">
        <w:rPr>
          <w:rFonts w:ascii="Times New Roman" w:hAnsi="Times New Roman" w:cs="Times New Roman"/>
          <w:sz w:val="24"/>
          <w:szCs w:val="24"/>
        </w:rPr>
        <w:t xml:space="preserve"> y la ausencia </w:t>
      </w:r>
      <w:r w:rsidRPr="00094A81">
        <w:rPr>
          <w:rFonts w:ascii="Times New Roman" w:hAnsi="Times New Roman" w:cs="Times New Roman"/>
          <w:sz w:val="24"/>
          <w:szCs w:val="24"/>
        </w:rPr>
        <w:t>de financiamiento externo a la empresa (67,5%).</w:t>
      </w:r>
    </w:p>
    <w:p w14:paraId="01872535" w14:textId="730C7F50" w:rsidR="00A67230" w:rsidRPr="00094A81" w:rsidRDefault="00106138"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relación de la productividad, calculada dividendo </w:t>
      </w:r>
      <w:r w:rsidR="00A67230" w:rsidRPr="00094A81">
        <w:rPr>
          <w:rFonts w:ascii="Times New Roman" w:hAnsi="Times New Roman" w:cs="Times New Roman"/>
          <w:sz w:val="24"/>
          <w:szCs w:val="24"/>
        </w:rPr>
        <w:t xml:space="preserve">ventas anuales </w:t>
      </w:r>
      <w:r w:rsidRPr="00094A81">
        <w:rPr>
          <w:rFonts w:ascii="Times New Roman" w:hAnsi="Times New Roman" w:cs="Times New Roman"/>
          <w:sz w:val="24"/>
          <w:szCs w:val="24"/>
        </w:rPr>
        <w:t xml:space="preserve">en </w:t>
      </w:r>
      <w:r w:rsidR="00A67230" w:rsidRPr="00094A81">
        <w:rPr>
          <w:rFonts w:ascii="Times New Roman" w:hAnsi="Times New Roman" w:cs="Times New Roman"/>
          <w:sz w:val="24"/>
          <w:szCs w:val="24"/>
        </w:rPr>
        <w:t xml:space="preserve">UF por </w:t>
      </w:r>
      <w:r w:rsidRPr="00094A81">
        <w:rPr>
          <w:rFonts w:ascii="Times New Roman" w:hAnsi="Times New Roman" w:cs="Times New Roman"/>
          <w:sz w:val="24"/>
          <w:szCs w:val="24"/>
        </w:rPr>
        <w:t xml:space="preserve">el número </w:t>
      </w:r>
      <w:r w:rsidR="00A67230" w:rsidRPr="00094A81">
        <w:rPr>
          <w:rFonts w:ascii="Times New Roman" w:hAnsi="Times New Roman" w:cs="Times New Roman"/>
          <w:sz w:val="24"/>
          <w:szCs w:val="24"/>
        </w:rPr>
        <w:t xml:space="preserve">de trabajadores, </w:t>
      </w:r>
      <w:r w:rsidRPr="00094A81">
        <w:rPr>
          <w:rFonts w:ascii="Times New Roman" w:hAnsi="Times New Roman" w:cs="Times New Roman"/>
          <w:sz w:val="24"/>
          <w:szCs w:val="24"/>
        </w:rPr>
        <w:t xml:space="preserve">se sostuvo </w:t>
      </w:r>
      <w:r w:rsidR="00A67230" w:rsidRPr="00094A81">
        <w:rPr>
          <w:rFonts w:ascii="Times New Roman" w:hAnsi="Times New Roman" w:cs="Times New Roman"/>
          <w:sz w:val="24"/>
          <w:szCs w:val="24"/>
        </w:rPr>
        <w:t xml:space="preserve">que la mayor zona de vulnerabilidad socioeconómica está en las </w:t>
      </w:r>
      <w:r w:rsidR="00A67230" w:rsidRPr="00094A81">
        <w:rPr>
          <w:rFonts w:ascii="Times New Roman" w:hAnsi="Times New Roman" w:cs="Times New Roman"/>
          <w:sz w:val="24"/>
          <w:szCs w:val="24"/>
        </w:rPr>
        <w:lastRenderedPageBreak/>
        <w:t xml:space="preserve">empresas micro 1 y 2, y </w:t>
      </w:r>
      <w:r w:rsidRPr="00094A81">
        <w:rPr>
          <w:rFonts w:ascii="Times New Roman" w:hAnsi="Times New Roman" w:cs="Times New Roman"/>
          <w:sz w:val="24"/>
          <w:szCs w:val="24"/>
        </w:rPr>
        <w:t xml:space="preserve">que </w:t>
      </w:r>
      <w:r w:rsidR="00A67230" w:rsidRPr="00094A81">
        <w:rPr>
          <w:rFonts w:ascii="Times New Roman" w:hAnsi="Times New Roman" w:cs="Times New Roman"/>
          <w:sz w:val="24"/>
          <w:szCs w:val="24"/>
        </w:rPr>
        <w:t xml:space="preserve">a partir de la micro hasta empresas medianas se observa una zona de problemática común. </w:t>
      </w:r>
    </w:p>
    <w:p w14:paraId="38AB064C" w14:textId="0A97711E" w:rsidR="00A67230" w:rsidRPr="00094A81" w:rsidRDefault="00A67230"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síntesis, </w:t>
      </w:r>
      <w:r w:rsidR="00106138" w:rsidRPr="00094A81">
        <w:rPr>
          <w:rFonts w:ascii="Times New Roman" w:hAnsi="Times New Roman" w:cs="Times New Roman"/>
          <w:sz w:val="24"/>
          <w:szCs w:val="24"/>
        </w:rPr>
        <w:t xml:space="preserve">se manifestó </w:t>
      </w:r>
      <w:r w:rsidRPr="00094A81">
        <w:rPr>
          <w:rFonts w:ascii="Times New Roman" w:hAnsi="Times New Roman" w:cs="Times New Roman"/>
          <w:sz w:val="24"/>
          <w:szCs w:val="24"/>
        </w:rPr>
        <w:t xml:space="preserve">que las pymes tienen </w:t>
      </w:r>
      <w:r w:rsidRPr="00094A81">
        <w:rPr>
          <w:rFonts w:ascii="Times New Roman" w:hAnsi="Times New Roman" w:cs="Times New Roman"/>
          <w:b/>
          <w:bCs/>
          <w:sz w:val="24"/>
          <w:szCs w:val="24"/>
        </w:rPr>
        <w:t xml:space="preserve">3 </w:t>
      </w:r>
      <w:r w:rsidRPr="00094A81">
        <w:rPr>
          <w:rFonts w:ascii="Times New Roman" w:hAnsi="Times New Roman" w:cs="Times New Roman"/>
          <w:sz w:val="24"/>
          <w:szCs w:val="24"/>
        </w:rPr>
        <w:t>grandes problemas que conllevan a la baja de productividad: (i) el acceso insuficiente al financiamiento; (</w:t>
      </w:r>
      <w:proofErr w:type="spellStart"/>
      <w:r w:rsidRPr="00094A81">
        <w:rPr>
          <w:rFonts w:ascii="Times New Roman" w:hAnsi="Times New Roman" w:cs="Times New Roman"/>
          <w:sz w:val="24"/>
          <w:szCs w:val="24"/>
        </w:rPr>
        <w:t>ii</w:t>
      </w:r>
      <w:proofErr w:type="spellEnd"/>
      <w:r w:rsidRPr="00094A81">
        <w:rPr>
          <w:rFonts w:ascii="Times New Roman" w:hAnsi="Times New Roman" w:cs="Times New Roman"/>
          <w:sz w:val="24"/>
          <w:szCs w:val="24"/>
        </w:rPr>
        <w:t>)</w:t>
      </w:r>
      <w:r w:rsidR="00106138" w:rsidRPr="00094A81">
        <w:rPr>
          <w:rFonts w:ascii="Times New Roman" w:hAnsi="Times New Roman" w:cs="Times New Roman"/>
          <w:sz w:val="24"/>
          <w:szCs w:val="24"/>
        </w:rPr>
        <w:t xml:space="preserve"> </w:t>
      </w:r>
      <w:r w:rsidRPr="00094A81">
        <w:rPr>
          <w:rFonts w:ascii="Times New Roman" w:hAnsi="Times New Roman" w:cs="Times New Roman"/>
          <w:sz w:val="24"/>
          <w:szCs w:val="24"/>
        </w:rPr>
        <w:t>las insuficientes capacidades de gestión que existen dentro de las empresas; y (</w:t>
      </w:r>
      <w:proofErr w:type="spellStart"/>
      <w:r w:rsidRPr="00094A81">
        <w:rPr>
          <w:rFonts w:ascii="Times New Roman" w:hAnsi="Times New Roman" w:cs="Times New Roman"/>
          <w:sz w:val="24"/>
          <w:szCs w:val="24"/>
        </w:rPr>
        <w:t>iii</w:t>
      </w:r>
      <w:proofErr w:type="spellEnd"/>
      <w:r w:rsidRPr="00094A81">
        <w:rPr>
          <w:rFonts w:ascii="Times New Roman" w:hAnsi="Times New Roman" w:cs="Times New Roman"/>
          <w:sz w:val="24"/>
          <w:szCs w:val="24"/>
        </w:rPr>
        <w:t>) asimetría en acceso a los mercados. Todo ello atravesado por la dimensión género.</w:t>
      </w:r>
      <w:r w:rsidR="00106138" w:rsidRPr="00094A81">
        <w:rPr>
          <w:rFonts w:ascii="Times New Roman" w:hAnsi="Times New Roman" w:cs="Times New Roman"/>
          <w:sz w:val="24"/>
          <w:szCs w:val="24"/>
        </w:rPr>
        <w:t xml:space="preserve"> Tratándose de</w:t>
      </w:r>
      <w:r w:rsidRPr="00094A81">
        <w:rPr>
          <w:rFonts w:ascii="Times New Roman" w:hAnsi="Times New Roman" w:cs="Times New Roman"/>
          <w:sz w:val="24"/>
          <w:szCs w:val="24"/>
        </w:rPr>
        <w:t xml:space="preserve"> problemas</w:t>
      </w:r>
      <w:r w:rsidR="00106138" w:rsidRPr="00094A81">
        <w:rPr>
          <w:rFonts w:ascii="Times New Roman" w:hAnsi="Times New Roman" w:cs="Times New Roman"/>
          <w:sz w:val="24"/>
          <w:szCs w:val="24"/>
        </w:rPr>
        <w:t xml:space="preserve"> que además</w:t>
      </w:r>
      <w:r w:rsidRPr="00094A81">
        <w:rPr>
          <w:rFonts w:ascii="Times New Roman" w:hAnsi="Times New Roman" w:cs="Times New Roman"/>
          <w:sz w:val="24"/>
          <w:szCs w:val="24"/>
        </w:rPr>
        <w:t xml:space="preserve"> conllevan una pérdida en el potencial del país y en el bienestar de las personas.</w:t>
      </w:r>
    </w:p>
    <w:p w14:paraId="141D5340" w14:textId="4085D5D4" w:rsidR="00A67230" w:rsidRPr="00094A81" w:rsidRDefault="00106138"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Se advirtió </w:t>
      </w:r>
      <w:r w:rsidR="00A67230" w:rsidRPr="00094A81">
        <w:rPr>
          <w:rFonts w:ascii="Times New Roman" w:hAnsi="Times New Roman" w:cs="Times New Roman"/>
          <w:sz w:val="24"/>
          <w:szCs w:val="24"/>
        </w:rPr>
        <w:t xml:space="preserve">que </w:t>
      </w:r>
      <w:r w:rsidRPr="00094A81">
        <w:rPr>
          <w:rFonts w:ascii="Times New Roman" w:hAnsi="Times New Roman" w:cs="Times New Roman"/>
          <w:sz w:val="24"/>
          <w:szCs w:val="24"/>
        </w:rPr>
        <w:t>sería</w:t>
      </w:r>
      <w:r w:rsidR="00A67230" w:rsidRPr="00094A81">
        <w:rPr>
          <w:rFonts w:ascii="Times New Roman" w:hAnsi="Times New Roman" w:cs="Times New Roman"/>
          <w:sz w:val="24"/>
          <w:szCs w:val="24"/>
        </w:rPr>
        <w:t xml:space="preserve"> ideal trabajar menos para que las personas pasen más tiempo con las familias, </w:t>
      </w:r>
      <w:r w:rsidRPr="00094A81">
        <w:rPr>
          <w:rFonts w:ascii="Times New Roman" w:hAnsi="Times New Roman" w:cs="Times New Roman"/>
          <w:sz w:val="24"/>
          <w:szCs w:val="24"/>
        </w:rPr>
        <w:t>sin embargo</w:t>
      </w:r>
      <w:r w:rsidR="00A67230" w:rsidRPr="00094A81">
        <w:rPr>
          <w:rFonts w:ascii="Times New Roman" w:hAnsi="Times New Roman" w:cs="Times New Roman"/>
          <w:sz w:val="24"/>
          <w:szCs w:val="24"/>
        </w:rPr>
        <w:t xml:space="preserve">, para llegar a estas rebajas de jornada hay que mejorar la productividad como un paso previo, tal como sucedió en Holanda o Alemania. </w:t>
      </w:r>
      <w:r w:rsidRPr="00094A81">
        <w:rPr>
          <w:rFonts w:ascii="Times New Roman" w:hAnsi="Times New Roman" w:cs="Times New Roman"/>
          <w:sz w:val="24"/>
          <w:szCs w:val="24"/>
        </w:rPr>
        <w:t xml:space="preserve">En el proyecto subyacería la </w:t>
      </w:r>
      <w:r w:rsidR="00A67230" w:rsidRPr="00094A81">
        <w:rPr>
          <w:rFonts w:ascii="Times New Roman" w:hAnsi="Times New Roman" w:cs="Times New Roman"/>
          <w:sz w:val="24"/>
          <w:szCs w:val="24"/>
        </w:rPr>
        <w:t>hipótesis de que la productividad es función de la cantidad de horas trabajadas,</w:t>
      </w:r>
      <w:r w:rsidRPr="00094A81">
        <w:rPr>
          <w:rFonts w:ascii="Times New Roman" w:hAnsi="Times New Roman" w:cs="Times New Roman"/>
          <w:sz w:val="24"/>
          <w:szCs w:val="24"/>
        </w:rPr>
        <w:t xml:space="preserve"> lo que no tiene sustente empírico, puesto que la productividad </w:t>
      </w:r>
      <w:r w:rsidR="00A67230" w:rsidRPr="00094A81">
        <w:rPr>
          <w:rFonts w:ascii="Times New Roman" w:hAnsi="Times New Roman" w:cs="Times New Roman"/>
          <w:sz w:val="24"/>
          <w:szCs w:val="24"/>
        </w:rPr>
        <w:t>no se igualaría sobre la base de reducir la jornada de trabajo.</w:t>
      </w:r>
    </w:p>
    <w:p w14:paraId="440F81AF" w14:textId="42EAC15D" w:rsidR="00A67230" w:rsidRPr="00094A81" w:rsidRDefault="00106138"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El expositor manifestó que e</w:t>
      </w:r>
      <w:r w:rsidR="00A67230" w:rsidRPr="00094A81">
        <w:rPr>
          <w:rFonts w:ascii="Times New Roman" w:hAnsi="Times New Roman" w:cs="Times New Roman"/>
          <w:sz w:val="24"/>
          <w:szCs w:val="24"/>
        </w:rPr>
        <w:t>ste proyecto ocasionaría impactos totalmente distintos en las pequeñas y en las grandes empresas,</w:t>
      </w:r>
      <w:r w:rsidR="00A67230" w:rsidRPr="00094A81">
        <w:rPr>
          <w:rFonts w:ascii="Times New Roman" w:hAnsi="Times New Roman" w:cs="Times New Roman"/>
          <w:b/>
          <w:bCs/>
          <w:sz w:val="24"/>
          <w:szCs w:val="24"/>
        </w:rPr>
        <w:t xml:space="preserve"> </w:t>
      </w:r>
      <w:r w:rsidR="00A67230" w:rsidRPr="00094A81">
        <w:rPr>
          <w:rFonts w:ascii="Times New Roman" w:hAnsi="Times New Roman" w:cs="Times New Roman"/>
          <w:sz w:val="24"/>
          <w:szCs w:val="24"/>
        </w:rPr>
        <w:t>debido a que las grandes empresas poseen mayor productividad</w:t>
      </w:r>
      <w:r w:rsidR="00AD3CDE" w:rsidRPr="00094A81">
        <w:rPr>
          <w:rFonts w:ascii="Times New Roman" w:hAnsi="Times New Roman" w:cs="Times New Roman"/>
          <w:sz w:val="24"/>
          <w:szCs w:val="24"/>
        </w:rPr>
        <w:t xml:space="preserve">, no estableciéndose una transición paulatina que considere el impacto económico y laboral para las pequeñas empresas, lo que afectaría al empleo y que muchas empresas pequeñas sean absorbidas por las grandes. </w:t>
      </w:r>
      <w:r w:rsidR="00A67230" w:rsidRPr="00094A81">
        <w:rPr>
          <w:rFonts w:ascii="Times New Roman" w:hAnsi="Times New Roman" w:cs="Times New Roman"/>
          <w:sz w:val="24"/>
          <w:szCs w:val="24"/>
        </w:rPr>
        <w:t xml:space="preserve"> </w:t>
      </w:r>
    </w:p>
    <w:p w14:paraId="3D8F795A" w14:textId="43DADA8C" w:rsidR="00F004F6" w:rsidRDefault="00E07202" w:rsidP="00771145">
      <w:pPr>
        <w:pStyle w:val="Ttulo3"/>
        <w:numPr>
          <w:ilvl w:val="0"/>
          <w:numId w:val="34"/>
        </w:numPr>
        <w:spacing w:line="360" w:lineRule="auto"/>
        <w:jc w:val="both"/>
        <w:rPr>
          <w:rFonts w:ascii="Times New Roman" w:eastAsia="Times New Roman" w:hAnsi="Times New Roman" w:cs="Times New Roman"/>
          <w:b/>
          <w:bCs/>
          <w:color w:val="auto"/>
        </w:rPr>
      </w:pPr>
      <w:bookmarkStart w:id="50" w:name="_Toc968518575"/>
      <w:bookmarkStart w:id="51" w:name="_Toc1377102407"/>
      <w:bookmarkStart w:id="52" w:name="_Toc103953021"/>
      <w:bookmarkStart w:id="53" w:name="_Toc104476139"/>
      <w:r w:rsidRPr="00461B84">
        <w:rPr>
          <w:rFonts w:ascii="Times New Roman" w:eastAsia="Times New Roman" w:hAnsi="Times New Roman" w:cs="Times New Roman"/>
          <w:b/>
          <w:bCs/>
          <w:color w:val="auto"/>
        </w:rPr>
        <w:t xml:space="preserve">Mónica Castro </w:t>
      </w:r>
      <w:r w:rsidR="006B7CB6" w:rsidRPr="00461B84">
        <w:rPr>
          <w:rFonts w:ascii="Times New Roman" w:eastAsia="Times New Roman" w:hAnsi="Times New Roman" w:cs="Times New Roman"/>
          <w:b/>
          <w:bCs/>
          <w:color w:val="auto"/>
        </w:rPr>
        <w:t>(</w:t>
      </w:r>
      <w:r w:rsidR="1A868674" w:rsidRPr="00461B84">
        <w:rPr>
          <w:rFonts w:ascii="Times New Roman" w:eastAsia="Times New Roman" w:hAnsi="Times New Roman" w:cs="Times New Roman"/>
          <w:b/>
          <w:bCs/>
          <w:color w:val="auto"/>
        </w:rPr>
        <w:t>Sindicato</w:t>
      </w:r>
      <w:r w:rsidR="006B7CB6" w:rsidRPr="00461B84">
        <w:rPr>
          <w:rFonts w:ascii="Times New Roman" w:eastAsia="Times New Roman" w:hAnsi="Times New Roman" w:cs="Times New Roman"/>
          <w:b/>
          <w:bCs/>
          <w:color w:val="auto"/>
        </w:rPr>
        <w:t xml:space="preserve">s </w:t>
      </w:r>
      <w:r w:rsidR="1A868674" w:rsidRPr="00461B84">
        <w:rPr>
          <w:rFonts w:ascii="Times New Roman" w:eastAsia="Times New Roman" w:hAnsi="Times New Roman" w:cs="Times New Roman"/>
          <w:b/>
          <w:bCs/>
          <w:color w:val="auto"/>
        </w:rPr>
        <w:t xml:space="preserve">Holding Casinos </w:t>
      </w:r>
      <w:proofErr w:type="spellStart"/>
      <w:r w:rsidR="1A868674" w:rsidRPr="00461B84">
        <w:rPr>
          <w:rFonts w:ascii="Times New Roman" w:eastAsia="Times New Roman" w:hAnsi="Times New Roman" w:cs="Times New Roman"/>
          <w:b/>
          <w:bCs/>
          <w:color w:val="auto"/>
        </w:rPr>
        <w:t>Sun</w:t>
      </w:r>
      <w:proofErr w:type="spellEnd"/>
      <w:r w:rsidR="1A868674" w:rsidRPr="00461B84">
        <w:rPr>
          <w:rFonts w:ascii="Times New Roman" w:eastAsia="Times New Roman" w:hAnsi="Times New Roman" w:cs="Times New Roman"/>
          <w:b/>
          <w:bCs/>
          <w:color w:val="auto"/>
        </w:rPr>
        <w:t xml:space="preserve"> Dreams</w:t>
      </w:r>
      <w:bookmarkEnd w:id="50"/>
      <w:bookmarkEnd w:id="51"/>
      <w:bookmarkEnd w:id="52"/>
      <w:r w:rsidR="006B7CB6" w:rsidRPr="00461B84">
        <w:rPr>
          <w:rFonts w:ascii="Times New Roman" w:eastAsia="Times New Roman" w:hAnsi="Times New Roman" w:cs="Times New Roman"/>
          <w:b/>
          <w:bCs/>
          <w:color w:val="auto"/>
        </w:rPr>
        <w:t>)</w:t>
      </w:r>
      <w:bookmarkEnd w:id="53"/>
    </w:p>
    <w:p w14:paraId="7A5AC216" w14:textId="49A6970D" w:rsidR="00771145" w:rsidRPr="0054052C" w:rsidRDefault="000C2E89" w:rsidP="0054052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Presidenta</w:t>
      </w:r>
      <w:r w:rsidR="00771145" w:rsidRPr="0054052C">
        <w:rPr>
          <w:rFonts w:ascii="Times New Roman" w:hAnsi="Times New Roman" w:cs="Times New Roman"/>
          <w:sz w:val="24"/>
          <w:szCs w:val="24"/>
        </w:rPr>
        <w:t xml:space="preserve"> del Sindicato </w:t>
      </w:r>
      <w:proofErr w:type="spellStart"/>
      <w:r w:rsidR="00771145" w:rsidRPr="0054052C">
        <w:rPr>
          <w:rFonts w:ascii="Times New Roman" w:hAnsi="Times New Roman" w:cs="Times New Roman"/>
          <w:sz w:val="24"/>
          <w:szCs w:val="24"/>
        </w:rPr>
        <w:t>Interempresa</w:t>
      </w:r>
      <w:proofErr w:type="spellEnd"/>
      <w:r w:rsidR="00771145" w:rsidRPr="0054052C">
        <w:rPr>
          <w:rFonts w:ascii="Times New Roman" w:hAnsi="Times New Roman" w:cs="Times New Roman"/>
          <w:sz w:val="24"/>
          <w:szCs w:val="24"/>
        </w:rPr>
        <w:t xml:space="preserve"> de Trabajadores</w:t>
      </w:r>
      <w:r w:rsidR="0054052C" w:rsidRPr="0054052C">
        <w:rPr>
          <w:rFonts w:ascii="Times New Roman" w:hAnsi="Times New Roman" w:cs="Times New Roman"/>
          <w:sz w:val="24"/>
          <w:szCs w:val="24"/>
        </w:rPr>
        <w:t xml:space="preserve"> Holding Casinos </w:t>
      </w:r>
      <w:proofErr w:type="spellStart"/>
      <w:r w:rsidR="0054052C" w:rsidRPr="0054052C">
        <w:rPr>
          <w:rFonts w:ascii="Times New Roman" w:hAnsi="Times New Roman" w:cs="Times New Roman"/>
          <w:sz w:val="24"/>
          <w:szCs w:val="24"/>
        </w:rPr>
        <w:t>Sun</w:t>
      </w:r>
      <w:proofErr w:type="spellEnd"/>
      <w:r w:rsidR="0054052C" w:rsidRPr="0054052C">
        <w:rPr>
          <w:rFonts w:ascii="Times New Roman" w:hAnsi="Times New Roman" w:cs="Times New Roman"/>
          <w:sz w:val="24"/>
          <w:szCs w:val="24"/>
        </w:rPr>
        <w:t xml:space="preserve"> Dreams.</w:t>
      </w:r>
    </w:p>
    <w:p w14:paraId="4B0B633E" w14:textId="752FFFE4" w:rsidR="002675EC" w:rsidRPr="00094A81" w:rsidRDefault="002675E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FC7FEA">
        <w:rPr>
          <w:rFonts w:ascii="Times New Roman" w:hAnsi="Times New Roman" w:cs="Times New Roman"/>
          <w:sz w:val="24"/>
          <w:szCs w:val="24"/>
        </w:rPr>
        <w:t>Se expuso el</w:t>
      </w:r>
      <w:r w:rsidRPr="00094A81">
        <w:rPr>
          <w:rFonts w:ascii="Times New Roman" w:hAnsi="Times New Roman" w:cs="Times New Roman"/>
          <w:sz w:val="24"/>
          <w:szCs w:val="24"/>
        </w:rPr>
        <w:t xml:space="preserve"> Informe de Riesgo Psicosocial realizados por la Mutual de Seguridad, para luego </w:t>
      </w:r>
      <w:r w:rsidR="00AD3CDE" w:rsidRPr="00094A81">
        <w:rPr>
          <w:rFonts w:ascii="Times New Roman" w:hAnsi="Times New Roman" w:cs="Times New Roman"/>
          <w:sz w:val="24"/>
          <w:szCs w:val="24"/>
        </w:rPr>
        <w:t>dar cuenta de</w:t>
      </w:r>
      <w:r w:rsidRPr="00094A81">
        <w:rPr>
          <w:rFonts w:ascii="Times New Roman" w:hAnsi="Times New Roman" w:cs="Times New Roman"/>
          <w:sz w:val="24"/>
          <w:szCs w:val="24"/>
        </w:rPr>
        <w:t xml:space="preserve"> la experiencia de </w:t>
      </w:r>
      <w:r w:rsidR="00AD3CDE" w:rsidRPr="00094A81">
        <w:rPr>
          <w:rFonts w:ascii="Times New Roman" w:hAnsi="Times New Roman" w:cs="Times New Roman"/>
          <w:sz w:val="24"/>
          <w:szCs w:val="24"/>
        </w:rPr>
        <w:t xml:space="preserve">la </w:t>
      </w:r>
      <w:r w:rsidRPr="00094A81">
        <w:rPr>
          <w:rFonts w:ascii="Times New Roman" w:hAnsi="Times New Roman" w:cs="Times New Roman"/>
          <w:sz w:val="24"/>
          <w:szCs w:val="24"/>
        </w:rPr>
        <w:t>reducción de jornada a 40 horas</w:t>
      </w:r>
      <w:r w:rsidR="00AD3CDE" w:rsidRPr="00094A81">
        <w:rPr>
          <w:rFonts w:ascii="Times New Roman" w:hAnsi="Times New Roman" w:cs="Times New Roman"/>
          <w:sz w:val="24"/>
          <w:szCs w:val="24"/>
        </w:rPr>
        <w:t xml:space="preserve"> que obtuvieron </w:t>
      </w:r>
      <w:r w:rsidRPr="00094A81">
        <w:rPr>
          <w:rFonts w:ascii="Times New Roman" w:hAnsi="Times New Roman" w:cs="Times New Roman"/>
          <w:sz w:val="24"/>
          <w:szCs w:val="24"/>
        </w:rPr>
        <w:t>mediante negociación colectiva.</w:t>
      </w:r>
    </w:p>
    <w:p w14:paraId="0EEB282E" w14:textId="073692C8" w:rsidR="002675EC" w:rsidRPr="00094A81" w:rsidRDefault="002675E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La expositora señaló que se logró</w:t>
      </w:r>
      <w:r w:rsidR="00AD3CDE" w:rsidRPr="00094A81">
        <w:rPr>
          <w:rFonts w:ascii="Times New Roman" w:hAnsi="Times New Roman" w:cs="Times New Roman"/>
          <w:sz w:val="24"/>
          <w:szCs w:val="24"/>
        </w:rPr>
        <w:t xml:space="preserve"> en el marco de la negociación</w:t>
      </w:r>
      <w:r w:rsidRPr="00094A81">
        <w:rPr>
          <w:rFonts w:ascii="Times New Roman" w:hAnsi="Times New Roman" w:cs="Times New Roman"/>
          <w:sz w:val="24"/>
          <w:szCs w:val="24"/>
        </w:rPr>
        <w:t xml:space="preserve"> la reducción de la jornada laboral a 40 horas semanales, imputándose además el horario de colación como hora trabajada. </w:t>
      </w:r>
      <w:r w:rsidR="00665D00">
        <w:rPr>
          <w:rFonts w:ascii="Times New Roman" w:hAnsi="Times New Roman" w:cs="Times New Roman"/>
          <w:sz w:val="24"/>
          <w:szCs w:val="24"/>
        </w:rPr>
        <w:t>Además, desde instaurada</w:t>
      </w:r>
      <w:r w:rsidRPr="00094A81">
        <w:rPr>
          <w:rFonts w:ascii="Times New Roman" w:hAnsi="Times New Roman" w:cs="Times New Roman"/>
          <w:sz w:val="24"/>
          <w:szCs w:val="24"/>
        </w:rPr>
        <w:t xml:space="preserve"> esta medida, no </w:t>
      </w:r>
      <w:r w:rsidR="00665D00">
        <w:rPr>
          <w:rFonts w:ascii="Times New Roman" w:hAnsi="Times New Roman" w:cs="Times New Roman"/>
          <w:sz w:val="24"/>
          <w:szCs w:val="24"/>
        </w:rPr>
        <w:t>se ha producido</w:t>
      </w:r>
      <w:r w:rsidRPr="00094A81">
        <w:rPr>
          <w:rFonts w:ascii="Times New Roman" w:hAnsi="Times New Roman" w:cs="Times New Roman"/>
          <w:sz w:val="24"/>
          <w:szCs w:val="24"/>
        </w:rPr>
        <w:t xml:space="preserve"> reducción de personal, </w:t>
      </w:r>
      <w:r w:rsidRPr="00094A81">
        <w:rPr>
          <w:rFonts w:ascii="Times New Roman" w:hAnsi="Times New Roman" w:cs="Times New Roman"/>
          <w:sz w:val="24"/>
          <w:szCs w:val="24"/>
        </w:rPr>
        <w:lastRenderedPageBreak/>
        <w:t>despidos</w:t>
      </w:r>
      <w:r w:rsidR="00B17016">
        <w:rPr>
          <w:rFonts w:ascii="Times New Roman" w:hAnsi="Times New Roman" w:cs="Times New Roman"/>
          <w:sz w:val="24"/>
          <w:szCs w:val="24"/>
        </w:rPr>
        <w:t xml:space="preserve">, </w:t>
      </w:r>
      <w:r w:rsidRPr="00094A81">
        <w:rPr>
          <w:rFonts w:ascii="Times New Roman" w:hAnsi="Times New Roman" w:cs="Times New Roman"/>
          <w:sz w:val="24"/>
          <w:szCs w:val="24"/>
        </w:rPr>
        <w:t xml:space="preserve">ni mayor contratación. Tampoco esta reducción de jornada </w:t>
      </w:r>
      <w:r w:rsidR="00AD3CDE" w:rsidRPr="00094A81">
        <w:rPr>
          <w:rFonts w:ascii="Times New Roman" w:hAnsi="Times New Roman" w:cs="Times New Roman"/>
          <w:sz w:val="24"/>
          <w:szCs w:val="24"/>
        </w:rPr>
        <w:t>significó</w:t>
      </w:r>
      <w:r w:rsidRPr="00094A81">
        <w:rPr>
          <w:rFonts w:ascii="Times New Roman" w:hAnsi="Times New Roman" w:cs="Times New Roman"/>
          <w:sz w:val="24"/>
          <w:szCs w:val="24"/>
        </w:rPr>
        <w:t xml:space="preserve"> pérdidas para la empresa, por el contrario, </w:t>
      </w:r>
      <w:r w:rsidR="00AD3CDE" w:rsidRPr="00094A81">
        <w:rPr>
          <w:rFonts w:ascii="Times New Roman" w:hAnsi="Times New Roman" w:cs="Times New Roman"/>
          <w:sz w:val="24"/>
          <w:szCs w:val="24"/>
        </w:rPr>
        <w:t>dio cuenta que se subieron las metas y se lograron todas esta</w:t>
      </w:r>
      <w:r w:rsidRPr="00094A81">
        <w:rPr>
          <w:rFonts w:ascii="Times New Roman" w:hAnsi="Times New Roman" w:cs="Times New Roman"/>
          <w:sz w:val="24"/>
          <w:szCs w:val="24"/>
        </w:rPr>
        <w:t xml:space="preserve">s. </w:t>
      </w:r>
    </w:p>
    <w:p w14:paraId="6E711A57" w14:textId="01848F02" w:rsidR="002675EC" w:rsidRPr="00094A81" w:rsidRDefault="002675E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w:t>
      </w:r>
      <w:r w:rsidR="00B17016">
        <w:rPr>
          <w:rFonts w:ascii="Times New Roman" w:hAnsi="Times New Roman" w:cs="Times New Roman"/>
          <w:sz w:val="24"/>
          <w:szCs w:val="24"/>
        </w:rPr>
        <w:t>suma</w:t>
      </w:r>
      <w:r w:rsidRPr="00094A81">
        <w:rPr>
          <w:rFonts w:ascii="Times New Roman" w:hAnsi="Times New Roman" w:cs="Times New Roman"/>
          <w:sz w:val="24"/>
          <w:szCs w:val="24"/>
        </w:rPr>
        <w:t xml:space="preserve">, con la reducción de la jornada laboral a 40 horas semanales, </w:t>
      </w:r>
      <w:r w:rsidR="00AD3CDE" w:rsidRPr="00094A81">
        <w:rPr>
          <w:rFonts w:ascii="Times New Roman" w:hAnsi="Times New Roman" w:cs="Times New Roman"/>
          <w:sz w:val="24"/>
          <w:szCs w:val="24"/>
        </w:rPr>
        <w:t xml:space="preserve">manifestó que </w:t>
      </w:r>
      <w:r w:rsidRPr="00094A81">
        <w:rPr>
          <w:rFonts w:ascii="Times New Roman" w:hAnsi="Times New Roman" w:cs="Times New Roman"/>
          <w:sz w:val="24"/>
          <w:szCs w:val="24"/>
        </w:rPr>
        <w:t xml:space="preserve">no se perjudicó a la empresa, más bien aumentaron las ganancias, los trabajadores fueron favorecidos, reduciéndose así el estrés de estos, y no fue necesario mayores contrataciones, porque el Casino adaptó los horarios según el personal disponible, para cubrir las horas que se dejaron de trabajar. </w:t>
      </w:r>
    </w:p>
    <w:p w14:paraId="4AEC17A2" w14:textId="488F1F8C" w:rsidR="1A868674" w:rsidRDefault="00FC33DE" w:rsidP="00094A81">
      <w:pPr>
        <w:pStyle w:val="Ttulo3"/>
        <w:numPr>
          <w:ilvl w:val="0"/>
          <w:numId w:val="34"/>
        </w:numPr>
        <w:spacing w:line="360" w:lineRule="auto"/>
        <w:jc w:val="both"/>
        <w:rPr>
          <w:rFonts w:ascii="Times New Roman" w:eastAsia="Times New Roman" w:hAnsi="Times New Roman" w:cs="Times New Roman"/>
          <w:b/>
          <w:bCs/>
          <w:color w:val="auto"/>
        </w:rPr>
      </w:pPr>
      <w:bookmarkStart w:id="54" w:name="_Toc1165564386"/>
      <w:bookmarkStart w:id="55" w:name="_Toc942254245"/>
      <w:bookmarkStart w:id="56" w:name="_Toc103953022"/>
      <w:bookmarkStart w:id="57" w:name="_Toc104476140"/>
      <w:r w:rsidRPr="00F30BFC">
        <w:rPr>
          <w:rFonts w:ascii="Times New Roman" w:eastAsia="Times New Roman" w:hAnsi="Times New Roman" w:cs="Times New Roman"/>
          <w:b/>
          <w:bCs/>
          <w:color w:val="auto"/>
        </w:rPr>
        <w:t xml:space="preserve">Rodrigo </w:t>
      </w:r>
      <w:proofErr w:type="spellStart"/>
      <w:r w:rsidRPr="00F30BFC">
        <w:rPr>
          <w:rFonts w:ascii="Times New Roman" w:eastAsia="Times New Roman" w:hAnsi="Times New Roman" w:cs="Times New Roman"/>
          <w:b/>
          <w:bCs/>
          <w:color w:val="auto"/>
        </w:rPr>
        <w:t>Oyarzún</w:t>
      </w:r>
      <w:proofErr w:type="spellEnd"/>
      <w:r w:rsidRPr="00F30BFC">
        <w:rPr>
          <w:rFonts w:ascii="Times New Roman" w:eastAsia="Times New Roman" w:hAnsi="Times New Roman" w:cs="Times New Roman"/>
          <w:b/>
          <w:bCs/>
          <w:color w:val="auto"/>
        </w:rPr>
        <w:t xml:space="preserve"> (</w:t>
      </w:r>
      <w:r w:rsidR="1A868674" w:rsidRPr="00F30BFC">
        <w:rPr>
          <w:rFonts w:ascii="Times New Roman" w:eastAsia="Times New Roman" w:hAnsi="Times New Roman" w:cs="Times New Roman"/>
          <w:b/>
          <w:bCs/>
          <w:color w:val="auto"/>
        </w:rPr>
        <w:t>Federación Nacional de Sindicatos CCU</w:t>
      </w:r>
      <w:bookmarkEnd w:id="54"/>
      <w:bookmarkEnd w:id="55"/>
      <w:bookmarkEnd w:id="56"/>
      <w:r w:rsidRPr="00F30BFC">
        <w:rPr>
          <w:rFonts w:ascii="Times New Roman" w:eastAsia="Times New Roman" w:hAnsi="Times New Roman" w:cs="Times New Roman"/>
          <w:b/>
          <w:bCs/>
          <w:color w:val="auto"/>
        </w:rPr>
        <w:t>)</w:t>
      </w:r>
      <w:bookmarkEnd w:id="57"/>
    </w:p>
    <w:p w14:paraId="2D6954AA" w14:textId="0ABA8D10" w:rsidR="00192768" w:rsidRPr="00B241E0" w:rsidRDefault="00192768" w:rsidP="00B241E0">
      <w:pPr>
        <w:spacing w:before="240" w:line="360" w:lineRule="auto"/>
        <w:jc w:val="both"/>
        <w:rPr>
          <w:rFonts w:ascii="Times New Roman" w:hAnsi="Times New Roman" w:cs="Times New Roman"/>
          <w:sz w:val="24"/>
          <w:szCs w:val="24"/>
        </w:rPr>
      </w:pPr>
      <w:r w:rsidRPr="00B241E0">
        <w:rPr>
          <w:rFonts w:ascii="Times New Roman" w:hAnsi="Times New Roman" w:cs="Times New Roman"/>
          <w:sz w:val="24"/>
          <w:szCs w:val="24"/>
        </w:rPr>
        <w:t>Presidente de la Federación Nacional de Sindicatos de Trabajadores del Holding Heineken CCU.</w:t>
      </w:r>
    </w:p>
    <w:p w14:paraId="5481FF1F" w14:textId="719D51BF" w:rsidR="00FC33DE" w:rsidRPr="00094A81" w:rsidRDefault="00FC33D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AD3CDE" w:rsidRPr="00094A81">
        <w:rPr>
          <w:rFonts w:ascii="Times New Roman" w:hAnsi="Times New Roman" w:cs="Times New Roman"/>
          <w:sz w:val="24"/>
          <w:szCs w:val="24"/>
        </w:rPr>
        <w:t>En representación de la Federación</w:t>
      </w:r>
      <w:r w:rsidR="00B241E0">
        <w:rPr>
          <w:rFonts w:ascii="Times New Roman" w:hAnsi="Times New Roman" w:cs="Times New Roman"/>
          <w:sz w:val="24"/>
          <w:szCs w:val="24"/>
        </w:rPr>
        <w:t>,</w:t>
      </w:r>
      <w:r w:rsidR="00AD3CDE" w:rsidRPr="00094A81">
        <w:rPr>
          <w:rFonts w:ascii="Times New Roman" w:hAnsi="Times New Roman" w:cs="Times New Roman"/>
          <w:sz w:val="24"/>
          <w:szCs w:val="24"/>
        </w:rPr>
        <w:t xml:space="preserve"> manifestó que </w:t>
      </w:r>
      <w:r w:rsidRPr="00094A81">
        <w:rPr>
          <w:rFonts w:ascii="Times New Roman" w:hAnsi="Times New Roman" w:cs="Times New Roman"/>
          <w:sz w:val="24"/>
          <w:szCs w:val="24"/>
        </w:rPr>
        <w:t>está</w:t>
      </w:r>
      <w:r w:rsidR="00AD3CDE" w:rsidRPr="00094A81">
        <w:rPr>
          <w:rFonts w:ascii="Times New Roman" w:hAnsi="Times New Roman" w:cs="Times New Roman"/>
          <w:sz w:val="24"/>
          <w:szCs w:val="24"/>
        </w:rPr>
        <w:t>n</w:t>
      </w:r>
      <w:r w:rsidRPr="00094A81">
        <w:rPr>
          <w:rFonts w:ascii="Times New Roman" w:hAnsi="Times New Roman" w:cs="Times New Roman"/>
          <w:sz w:val="24"/>
          <w:szCs w:val="24"/>
        </w:rPr>
        <w:t xml:space="preserve"> a favor del proyecto de ley </w:t>
      </w:r>
      <w:r w:rsidR="00AD3CDE" w:rsidRPr="00094A81">
        <w:rPr>
          <w:rFonts w:ascii="Times New Roman" w:hAnsi="Times New Roman" w:cs="Times New Roman"/>
          <w:sz w:val="24"/>
          <w:szCs w:val="24"/>
        </w:rPr>
        <w:t>de</w:t>
      </w:r>
      <w:r w:rsidRPr="00094A81">
        <w:rPr>
          <w:rFonts w:ascii="Times New Roman" w:hAnsi="Times New Roman" w:cs="Times New Roman"/>
          <w:sz w:val="24"/>
          <w:szCs w:val="24"/>
        </w:rPr>
        <w:t xml:space="preserve"> reducción de la jornada</w:t>
      </w:r>
      <w:r w:rsidR="00AD3CDE" w:rsidRPr="00094A81">
        <w:rPr>
          <w:rFonts w:ascii="Times New Roman" w:hAnsi="Times New Roman" w:cs="Times New Roman"/>
          <w:sz w:val="24"/>
          <w:szCs w:val="24"/>
        </w:rPr>
        <w:t xml:space="preserve"> porque</w:t>
      </w:r>
      <w:r w:rsidRPr="00094A81">
        <w:rPr>
          <w:rFonts w:ascii="Times New Roman" w:hAnsi="Times New Roman" w:cs="Times New Roman"/>
          <w:sz w:val="24"/>
          <w:szCs w:val="24"/>
        </w:rPr>
        <w:t xml:space="preserve"> impactaría positivamente en la salud física y mental de </w:t>
      </w:r>
      <w:proofErr w:type="gramStart"/>
      <w:r w:rsidRPr="00094A81">
        <w:rPr>
          <w:rFonts w:ascii="Times New Roman" w:hAnsi="Times New Roman" w:cs="Times New Roman"/>
          <w:sz w:val="24"/>
          <w:szCs w:val="24"/>
        </w:rPr>
        <w:t>las</w:t>
      </w:r>
      <w:r w:rsidR="00AD3CDE" w:rsidRPr="00094A81">
        <w:rPr>
          <w:rFonts w:ascii="Times New Roman" w:hAnsi="Times New Roman" w:cs="Times New Roman"/>
          <w:sz w:val="24"/>
          <w:szCs w:val="24"/>
        </w:rPr>
        <w:t xml:space="preserve"> trabajadoras</w:t>
      </w:r>
      <w:r w:rsidRPr="00094A81">
        <w:rPr>
          <w:rFonts w:ascii="Times New Roman" w:hAnsi="Times New Roman" w:cs="Times New Roman"/>
          <w:sz w:val="24"/>
          <w:szCs w:val="24"/>
        </w:rPr>
        <w:t xml:space="preserve"> y trabajadores</w:t>
      </w:r>
      <w:proofErr w:type="gramEnd"/>
      <w:r w:rsidRPr="00094A81">
        <w:rPr>
          <w:rFonts w:ascii="Times New Roman" w:hAnsi="Times New Roman" w:cs="Times New Roman"/>
          <w:sz w:val="24"/>
          <w:szCs w:val="24"/>
        </w:rPr>
        <w:t>, permitiéndoles un mayor bienestar con sus familias y comunidades, y por consecuencia, sería beneficioso para la totalidad de las relaciones sociales del país.</w:t>
      </w:r>
    </w:p>
    <w:p w14:paraId="1F23DF67" w14:textId="1C1CCF81" w:rsidR="00FC33DE" w:rsidRPr="00094A81" w:rsidRDefault="00AD3CD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Af</w:t>
      </w:r>
      <w:r w:rsidR="00FC33DE" w:rsidRPr="00094A81">
        <w:rPr>
          <w:rFonts w:ascii="Times New Roman" w:hAnsi="Times New Roman" w:cs="Times New Roman"/>
          <w:sz w:val="24"/>
          <w:szCs w:val="24"/>
        </w:rPr>
        <w:t xml:space="preserve">irmó </w:t>
      </w:r>
      <w:r w:rsidRPr="00094A81">
        <w:rPr>
          <w:rFonts w:ascii="Times New Roman" w:hAnsi="Times New Roman" w:cs="Times New Roman"/>
          <w:sz w:val="24"/>
          <w:szCs w:val="24"/>
        </w:rPr>
        <w:t xml:space="preserve">durante su presentación </w:t>
      </w:r>
      <w:r w:rsidR="00FC33DE" w:rsidRPr="00094A81">
        <w:rPr>
          <w:rFonts w:ascii="Times New Roman" w:hAnsi="Times New Roman" w:cs="Times New Roman"/>
          <w:sz w:val="24"/>
          <w:szCs w:val="24"/>
        </w:rPr>
        <w:t>que</w:t>
      </w:r>
      <w:r w:rsidRPr="00094A81">
        <w:rPr>
          <w:rFonts w:ascii="Times New Roman" w:hAnsi="Times New Roman" w:cs="Times New Roman"/>
          <w:sz w:val="24"/>
          <w:szCs w:val="24"/>
        </w:rPr>
        <w:t>,</w:t>
      </w:r>
      <w:r w:rsidR="00FC33DE" w:rsidRPr="00094A81">
        <w:rPr>
          <w:rFonts w:ascii="Times New Roman" w:hAnsi="Times New Roman" w:cs="Times New Roman"/>
          <w:sz w:val="24"/>
          <w:szCs w:val="24"/>
        </w:rPr>
        <w:t xml:space="preserve"> como organización de trabajadores, ven </w:t>
      </w:r>
      <w:r w:rsidRPr="00094A81">
        <w:rPr>
          <w:rFonts w:ascii="Times New Roman" w:hAnsi="Times New Roman" w:cs="Times New Roman"/>
          <w:sz w:val="24"/>
          <w:szCs w:val="24"/>
        </w:rPr>
        <w:t>a</w:t>
      </w:r>
      <w:r w:rsidR="00FC33DE" w:rsidRPr="00094A81">
        <w:rPr>
          <w:rFonts w:ascii="Times New Roman" w:hAnsi="Times New Roman" w:cs="Times New Roman"/>
          <w:sz w:val="24"/>
          <w:szCs w:val="24"/>
        </w:rPr>
        <w:t>l trabajo no como un fin en sí mismo, sino como un medio para el bienestar de las familias y la comunidad. En consecuencia, son fundamentales las condiciones de trabajo para la buena salud de todos</w:t>
      </w:r>
      <w:r w:rsidRPr="00094A81">
        <w:rPr>
          <w:rFonts w:ascii="Times New Roman" w:hAnsi="Times New Roman" w:cs="Times New Roman"/>
          <w:sz w:val="24"/>
          <w:szCs w:val="24"/>
        </w:rPr>
        <w:t xml:space="preserve"> y el tiempo es esencial</w:t>
      </w:r>
      <w:r w:rsidR="00CC50D4" w:rsidRPr="00094A81">
        <w:rPr>
          <w:rFonts w:ascii="Times New Roman" w:hAnsi="Times New Roman" w:cs="Times New Roman"/>
          <w:sz w:val="24"/>
          <w:szCs w:val="24"/>
        </w:rPr>
        <w:t>, toda vez g</w:t>
      </w:r>
      <w:r w:rsidRPr="00094A81">
        <w:rPr>
          <w:rFonts w:ascii="Times New Roman" w:hAnsi="Times New Roman" w:cs="Times New Roman"/>
          <w:sz w:val="24"/>
          <w:szCs w:val="24"/>
        </w:rPr>
        <w:t xml:space="preserve">ran parte se </w:t>
      </w:r>
      <w:r w:rsidR="00FC33DE" w:rsidRPr="00094A81">
        <w:rPr>
          <w:rFonts w:ascii="Times New Roman" w:hAnsi="Times New Roman" w:cs="Times New Roman"/>
          <w:sz w:val="24"/>
          <w:szCs w:val="24"/>
        </w:rPr>
        <w:t xml:space="preserve">invierte en lo laboral, en periodos de traslado, tiempos de acondicionamiento, en vestimenta adecuada y en las distintas </w:t>
      </w:r>
      <w:r w:rsidR="00CC50D4" w:rsidRPr="00094A81">
        <w:rPr>
          <w:rFonts w:ascii="Times New Roman" w:hAnsi="Times New Roman" w:cs="Times New Roman"/>
          <w:sz w:val="24"/>
          <w:szCs w:val="24"/>
        </w:rPr>
        <w:t xml:space="preserve">labores de </w:t>
      </w:r>
      <w:r w:rsidR="00FC33DE" w:rsidRPr="00094A81">
        <w:rPr>
          <w:rFonts w:ascii="Times New Roman" w:hAnsi="Times New Roman" w:cs="Times New Roman"/>
          <w:sz w:val="24"/>
          <w:szCs w:val="24"/>
        </w:rPr>
        <w:t xml:space="preserve">producción o servicios. </w:t>
      </w:r>
    </w:p>
    <w:p w14:paraId="3E3E304F" w14:textId="65303D52" w:rsidR="00FC33DE" w:rsidRPr="00094A81" w:rsidRDefault="006F434A" w:rsidP="00094A8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Sostuvo</w:t>
      </w:r>
      <w:r w:rsidR="00FC33DE" w:rsidRPr="00094A81">
        <w:rPr>
          <w:rFonts w:ascii="Times New Roman" w:hAnsi="Times New Roman" w:cs="Times New Roman"/>
          <w:sz w:val="24"/>
          <w:szCs w:val="24"/>
        </w:rPr>
        <w:t xml:space="preserve"> que las cifras oficiales respecto del impacto del trabajo son devastadoras</w:t>
      </w:r>
      <w:r w:rsidR="00CC50D4" w:rsidRPr="00094A81">
        <w:rPr>
          <w:rFonts w:ascii="Times New Roman" w:hAnsi="Times New Roman" w:cs="Times New Roman"/>
          <w:sz w:val="24"/>
          <w:szCs w:val="24"/>
        </w:rPr>
        <w:t>, manifestando que p</w:t>
      </w:r>
      <w:r w:rsidR="00FC33DE" w:rsidRPr="00094A81">
        <w:rPr>
          <w:rFonts w:ascii="Times New Roman" w:hAnsi="Times New Roman" w:cs="Times New Roman"/>
          <w:sz w:val="24"/>
          <w:szCs w:val="24"/>
        </w:rPr>
        <w:t xml:space="preserve">rácticamente dos trabajadores mueren a diario en contextos laborales </w:t>
      </w:r>
      <w:r w:rsidR="00CC50D4" w:rsidRPr="00094A81">
        <w:rPr>
          <w:rFonts w:ascii="Times New Roman" w:hAnsi="Times New Roman" w:cs="Times New Roman"/>
          <w:sz w:val="24"/>
          <w:szCs w:val="24"/>
        </w:rPr>
        <w:t xml:space="preserve">siendo los accidentes </w:t>
      </w:r>
      <w:r w:rsidR="00FC33DE" w:rsidRPr="00094A81">
        <w:rPr>
          <w:rFonts w:ascii="Times New Roman" w:hAnsi="Times New Roman" w:cs="Times New Roman"/>
          <w:sz w:val="24"/>
          <w:szCs w:val="24"/>
        </w:rPr>
        <w:t>una realidad cotidiana</w:t>
      </w:r>
      <w:r w:rsidR="00CC50D4" w:rsidRPr="00094A81">
        <w:rPr>
          <w:rFonts w:ascii="Times New Roman" w:hAnsi="Times New Roman" w:cs="Times New Roman"/>
          <w:sz w:val="24"/>
          <w:szCs w:val="24"/>
        </w:rPr>
        <w:t xml:space="preserve"> que se relaciona con el tiempo de trabajo</w:t>
      </w:r>
      <w:r w:rsidR="00FC33DE" w:rsidRPr="00094A81">
        <w:rPr>
          <w:rFonts w:ascii="Times New Roman" w:hAnsi="Times New Roman" w:cs="Times New Roman"/>
          <w:sz w:val="24"/>
          <w:szCs w:val="24"/>
        </w:rPr>
        <w:t xml:space="preserve">. </w:t>
      </w:r>
    </w:p>
    <w:p w14:paraId="42969CAB" w14:textId="77777777" w:rsidR="00CC50D4" w:rsidRPr="00094A81" w:rsidRDefault="00FC33D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Aseveró que, en otros países de la OCDE, ya cuentan con jornadas menores a las 40 horas semanales.</w:t>
      </w:r>
      <w:r w:rsidR="00CC50D4" w:rsidRPr="00094A81">
        <w:rPr>
          <w:rFonts w:ascii="Times New Roman" w:hAnsi="Times New Roman" w:cs="Times New Roman"/>
          <w:sz w:val="24"/>
          <w:szCs w:val="24"/>
        </w:rPr>
        <w:t xml:space="preserve"> Agregando que, s</w:t>
      </w:r>
      <w:r w:rsidRPr="00094A81">
        <w:rPr>
          <w:rFonts w:ascii="Times New Roman" w:hAnsi="Times New Roman" w:cs="Times New Roman"/>
          <w:sz w:val="24"/>
          <w:szCs w:val="24"/>
        </w:rPr>
        <w:t xml:space="preserve">egún la Agencia Europea para la Seguridad y Salud en el </w:t>
      </w:r>
      <w:r w:rsidRPr="00094A81">
        <w:rPr>
          <w:rFonts w:ascii="Times New Roman" w:hAnsi="Times New Roman" w:cs="Times New Roman"/>
          <w:sz w:val="24"/>
          <w:szCs w:val="24"/>
        </w:rPr>
        <w:lastRenderedPageBreak/>
        <w:t>Trabajo, los riesgos psicosociales y el estrés laboral se encuentran entre los problemas que más dificultades generan en el ámbito de la seguridad y la salud en el trabajo, afectan</w:t>
      </w:r>
      <w:r w:rsidR="00CC50D4" w:rsidRPr="00094A81">
        <w:rPr>
          <w:rFonts w:ascii="Times New Roman" w:hAnsi="Times New Roman" w:cs="Times New Roman"/>
          <w:sz w:val="24"/>
          <w:szCs w:val="24"/>
        </w:rPr>
        <w:t>do</w:t>
      </w:r>
      <w:r w:rsidRPr="00094A81">
        <w:rPr>
          <w:rFonts w:ascii="Times New Roman" w:hAnsi="Times New Roman" w:cs="Times New Roman"/>
          <w:sz w:val="24"/>
          <w:szCs w:val="24"/>
        </w:rPr>
        <w:t xml:space="preserve"> de manera dramática la salud de las personas, en las organizaciones y economías nacionales. </w:t>
      </w:r>
    </w:p>
    <w:p w14:paraId="35B0DD7A" w14:textId="19028E78" w:rsidR="00FC33DE" w:rsidRPr="00094A81" w:rsidRDefault="00FC33D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Algunos ejemplos de condiciones de trabajo que comportan riesgos psicosociales </w:t>
      </w:r>
      <w:proofErr w:type="gramStart"/>
      <w:r w:rsidR="00CC50D4" w:rsidRPr="00094A81">
        <w:rPr>
          <w:rFonts w:ascii="Times New Roman" w:hAnsi="Times New Roman" w:cs="Times New Roman"/>
          <w:sz w:val="24"/>
          <w:szCs w:val="24"/>
        </w:rPr>
        <w:t>de acuerdo a</w:t>
      </w:r>
      <w:proofErr w:type="gramEnd"/>
      <w:r w:rsidR="00CC50D4" w:rsidRPr="00094A81">
        <w:rPr>
          <w:rFonts w:ascii="Times New Roman" w:hAnsi="Times New Roman" w:cs="Times New Roman"/>
          <w:sz w:val="24"/>
          <w:szCs w:val="24"/>
        </w:rPr>
        <w:t xml:space="preserve"> lo señalado serían </w:t>
      </w:r>
      <w:r w:rsidRPr="00094A81">
        <w:rPr>
          <w:rFonts w:ascii="Times New Roman" w:hAnsi="Times New Roman" w:cs="Times New Roman"/>
          <w:sz w:val="24"/>
          <w:szCs w:val="24"/>
        </w:rPr>
        <w:t>las cargas de trabajo excesivas, exigencias contradictorias y falta de claridad de las funciones del puesto, falta de participación en la toma de decisiones que afectan al trabajador y ausencia de influencia en el modo en que se lleva a cabo el trabajo, entre otros.</w:t>
      </w:r>
    </w:p>
    <w:p w14:paraId="5D2D6D42" w14:textId="27258BEE" w:rsidR="00FC33DE" w:rsidRPr="00094A81" w:rsidRDefault="00FC33D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Sostuvo que, con la adopción de un enfoque correcto, los riesgos psicosociales y el estrés laboral pueden prevenirse y gestionarse de modo satisfactorio, sea cual sea el tamaño o tipo de la empresa. </w:t>
      </w:r>
    </w:p>
    <w:p w14:paraId="32C551F2" w14:textId="488F1F8C" w:rsidR="00FC33DE" w:rsidRPr="00094A81" w:rsidRDefault="00FC33D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Mencionó que, en la planta de la CCU, cuando se implementó la reducción de la jornada laboral semanal, de 48 a 45 horas, los operarios por primera vez contaron con un día libre para que sea destinado a la recreación y a la familia. </w:t>
      </w:r>
    </w:p>
    <w:p w14:paraId="56E58A01" w14:textId="516241E9" w:rsidR="00FC33DE" w:rsidRPr="00094A81" w:rsidRDefault="00CC50D4"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Agregó que mucha</w:t>
      </w:r>
      <w:r w:rsidR="00FC33DE" w:rsidRPr="00094A81">
        <w:rPr>
          <w:rFonts w:ascii="Times New Roman" w:hAnsi="Times New Roman" w:cs="Times New Roman"/>
          <w:sz w:val="24"/>
          <w:szCs w:val="24"/>
        </w:rPr>
        <w:t>s investigaciones han demostrado que las jornadas de larga duración constituyen riesgos para la salud y seguridad en el trabajo</w:t>
      </w:r>
      <w:r w:rsidRPr="00094A81">
        <w:rPr>
          <w:rFonts w:ascii="Times New Roman" w:hAnsi="Times New Roman" w:cs="Times New Roman"/>
          <w:sz w:val="24"/>
          <w:szCs w:val="24"/>
        </w:rPr>
        <w:t xml:space="preserve">, siendo </w:t>
      </w:r>
      <w:r w:rsidR="00FC33DE" w:rsidRPr="00094A81">
        <w:rPr>
          <w:rFonts w:ascii="Times New Roman" w:hAnsi="Times New Roman" w:cs="Times New Roman"/>
          <w:sz w:val="24"/>
          <w:szCs w:val="24"/>
        </w:rPr>
        <w:t>necesario considerar que el organismo humano no tiene un comportamiento ni un rendimiento homogéneo a lo largo del día, sino que, por el contrario, es cíclico</w:t>
      </w:r>
      <w:r w:rsidR="00984852">
        <w:rPr>
          <w:rFonts w:ascii="Times New Roman" w:hAnsi="Times New Roman" w:cs="Times New Roman"/>
          <w:sz w:val="24"/>
          <w:szCs w:val="24"/>
        </w:rPr>
        <w:t xml:space="preserve">, siendo necesario </w:t>
      </w:r>
      <w:r w:rsidR="00FC33DE" w:rsidRPr="00094A81">
        <w:rPr>
          <w:rFonts w:ascii="Times New Roman" w:hAnsi="Times New Roman" w:cs="Times New Roman"/>
          <w:sz w:val="24"/>
          <w:szCs w:val="24"/>
        </w:rPr>
        <w:t xml:space="preserve">combinar momentos de actividad física y psíquica con momentos de descanso. </w:t>
      </w:r>
      <w:r w:rsidR="00271AFB">
        <w:rPr>
          <w:rFonts w:ascii="Times New Roman" w:hAnsi="Times New Roman" w:cs="Times New Roman"/>
          <w:sz w:val="24"/>
          <w:szCs w:val="24"/>
        </w:rPr>
        <w:t>Los</w:t>
      </w:r>
      <w:r w:rsidR="00FC33DE" w:rsidRPr="00094A81">
        <w:rPr>
          <w:rFonts w:ascii="Times New Roman" w:hAnsi="Times New Roman" w:cs="Times New Roman"/>
          <w:sz w:val="24"/>
          <w:szCs w:val="24"/>
        </w:rPr>
        <w:t xml:space="preserve"> rendimientos se vuelven decrecientes a partir de determinados límites y además la motivación subjetiva es baja para mejorar el rendimiento frente a una jornada de muchas horas. Apuntó que las jornadas laborales muy extensas, además de rutinarias, conducen a errores, accidentes y pueden producir tensión y/o somnolencia.</w:t>
      </w:r>
    </w:p>
    <w:p w14:paraId="631D1C93" w14:textId="41875C3D" w:rsidR="00FC33DE" w:rsidRPr="00094A81" w:rsidRDefault="00FC33D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Solicitó que se acoja la moción, debido a que mayor disponibilidad de tiempo no solo significa una ganancia respecto a las relaciones de las personas, sino que además de la totalidad de las relaciones sociales del país.</w:t>
      </w:r>
    </w:p>
    <w:p w14:paraId="75F4E47C" w14:textId="6536336B" w:rsidR="1A868674" w:rsidRPr="00094A81" w:rsidRDefault="1A868674" w:rsidP="00094A81">
      <w:pPr>
        <w:pStyle w:val="Ttulo2"/>
        <w:numPr>
          <w:ilvl w:val="0"/>
          <w:numId w:val="20"/>
        </w:numPr>
        <w:spacing w:after="160" w:line="360" w:lineRule="auto"/>
        <w:jc w:val="both"/>
        <w:rPr>
          <w:rFonts w:ascii="Times New Roman" w:eastAsia="Times New Roman" w:hAnsi="Times New Roman" w:cs="Times New Roman"/>
          <w:b/>
          <w:bCs/>
          <w:color w:val="000000" w:themeColor="text1"/>
          <w:sz w:val="24"/>
          <w:szCs w:val="24"/>
        </w:rPr>
      </w:pPr>
      <w:bookmarkStart w:id="58" w:name="_Toc134168537"/>
      <w:bookmarkStart w:id="59" w:name="_Toc862548334"/>
      <w:bookmarkStart w:id="60" w:name="_Toc103953023"/>
      <w:bookmarkStart w:id="61" w:name="_Toc104476141"/>
      <w:r w:rsidRPr="00094A81">
        <w:rPr>
          <w:rFonts w:ascii="Times New Roman" w:eastAsia="Times New Roman" w:hAnsi="Times New Roman" w:cs="Times New Roman"/>
          <w:b/>
          <w:bCs/>
          <w:color w:val="auto"/>
          <w:sz w:val="24"/>
          <w:szCs w:val="24"/>
        </w:rPr>
        <w:lastRenderedPageBreak/>
        <w:t xml:space="preserve">Sesión 98 – 2/09/2019 </w:t>
      </w:r>
      <w:r w:rsidR="00FD24AD" w:rsidRPr="00094A81">
        <w:rPr>
          <w:rFonts w:ascii="Times New Roman" w:eastAsia="Times New Roman" w:hAnsi="Times New Roman" w:cs="Times New Roman"/>
          <w:b/>
          <w:bCs/>
          <w:color w:val="auto"/>
          <w:sz w:val="24"/>
          <w:szCs w:val="24"/>
        </w:rPr>
        <w:t>–</w:t>
      </w:r>
      <w:r w:rsidRPr="00094A81">
        <w:rPr>
          <w:rFonts w:ascii="Times New Roman" w:eastAsia="Times New Roman" w:hAnsi="Times New Roman" w:cs="Times New Roman"/>
          <w:b/>
          <w:bCs/>
          <w:color w:val="auto"/>
          <w:sz w:val="24"/>
          <w:szCs w:val="24"/>
        </w:rPr>
        <w:t xml:space="preserve"> </w:t>
      </w:r>
      <w:r w:rsidR="00FD24AD" w:rsidRPr="00094A81">
        <w:rPr>
          <w:rFonts w:ascii="Times New Roman" w:eastAsia="Times New Roman" w:hAnsi="Times New Roman" w:cs="Times New Roman"/>
          <w:b/>
          <w:bCs/>
          <w:color w:val="auto"/>
          <w:sz w:val="24"/>
          <w:szCs w:val="24"/>
        </w:rPr>
        <w:t>Discusión de indicaciones a</w:t>
      </w:r>
      <w:r w:rsidR="003F4783" w:rsidRPr="00094A81">
        <w:rPr>
          <w:rFonts w:ascii="Times New Roman" w:eastAsia="Times New Roman" w:hAnsi="Times New Roman" w:cs="Times New Roman"/>
          <w:b/>
          <w:bCs/>
          <w:color w:val="auto"/>
          <w:sz w:val="24"/>
          <w:szCs w:val="24"/>
        </w:rPr>
        <w:t xml:space="preserve"> la moción parlamentaria. </w:t>
      </w:r>
      <w:bookmarkEnd w:id="58"/>
      <w:bookmarkEnd w:id="59"/>
      <w:bookmarkEnd w:id="60"/>
      <w:bookmarkEnd w:id="61"/>
    </w:p>
    <w:p w14:paraId="63C567E9" w14:textId="63F1DE09" w:rsidR="73E41DDB" w:rsidRPr="008C0A66" w:rsidRDefault="008C0A66" w:rsidP="008C0A66">
      <w:pPr>
        <w:spacing w:before="40" w:line="360" w:lineRule="auto"/>
        <w:jc w:val="both"/>
        <w:rPr>
          <w:rFonts w:ascii="Times New Roman" w:eastAsia="Times New Roman" w:hAnsi="Times New Roman" w:cs="Times New Roman"/>
          <w:color w:val="000000" w:themeColor="text1"/>
          <w:sz w:val="24"/>
          <w:szCs w:val="24"/>
        </w:rPr>
      </w:pPr>
      <w:r w:rsidRPr="008C0A66">
        <w:rPr>
          <w:rFonts w:ascii="Times New Roman" w:eastAsia="Times New Roman" w:hAnsi="Times New Roman" w:cs="Times New Roman"/>
          <w:color w:val="000000" w:themeColor="text1"/>
          <w:sz w:val="24"/>
          <w:szCs w:val="24"/>
          <w:lang w:val="es-ES"/>
        </w:rPr>
        <w:t xml:space="preserve">Sesión sin exposiciones, Comisión se abocó a la presentación de indicaciones al proyecto de ley. </w:t>
      </w:r>
    </w:p>
    <w:p w14:paraId="2483D867" w14:textId="477C34DD" w:rsidR="1A868674" w:rsidRDefault="1A868674" w:rsidP="00094A81">
      <w:pPr>
        <w:pStyle w:val="Ttulo2"/>
        <w:numPr>
          <w:ilvl w:val="0"/>
          <w:numId w:val="20"/>
        </w:numPr>
        <w:spacing w:after="160" w:line="360" w:lineRule="auto"/>
        <w:jc w:val="both"/>
        <w:rPr>
          <w:rFonts w:ascii="Times New Roman" w:eastAsia="Times New Roman" w:hAnsi="Times New Roman" w:cs="Times New Roman"/>
          <w:b/>
          <w:bCs/>
          <w:color w:val="auto"/>
          <w:sz w:val="24"/>
          <w:szCs w:val="24"/>
        </w:rPr>
      </w:pPr>
      <w:bookmarkStart w:id="62" w:name="_Toc2104665107"/>
      <w:bookmarkStart w:id="63" w:name="_Toc544343347"/>
      <w:bookmarkStart w:id="64" w:name="_Toc103953024"/>
      <w:bookmarkStart w:id="65" w:name="_Toc104476142"/>
      <w:r w:rsidRPr="00094A81">
        <w:rPr>
          <w:rFonts w:ascii="Times New Roman" w:eastAsia="Times New Roman" w:hAnsi="Times New Roman" w:cs="Times New Roman"/>
          <w:b/>
          <w:bCs/>
          <w:color w:val="auto"/>
          <w:sz w:val="24"/>
          <w:szCs w:val="24"/>
        </w:rPr>
        <w:t xml:space="preserve">Sesión 99 – 2/09/2019 - Nicolás </w:t>
      </w:r>
      <w:proofErr w:type="spellStart"/>
      <w:r w:rsidRPr="00094A81">
        <w:rPr>
          <w:rFonts w:ascii="Times New Roman" w:eastAsia="Times New Roman" w:hAnsi="Times New Roman" w:cs="Times New Roman"/>
          <w:b/>
          <w:bCs/>
          <w:color w:val="auto"/>
          <w:sz w:val="24"/>
          <w:szCs w:val="24"/>
        </w:rPr>
        <w:t>Monckeberg</w:t>
      </w:r>
      <w:proofErr w:type="spellEnd"/>
      <w:r w:rsidRPr="00094A81">
        <w:rPr>
          <w:rFonts w:ascii="Times New Roman" w:eastAsia="Times New Roman" w:hAnsi="Times New Roman" w:cs="Times New Roman"/>
          <w:b/>
          <w:bCs/>
          <w:color w:val="auto"/>
          <w:sz w:val="24"/>
          <w:szCs w:val="24"/>
        </w:rPr>
        <w:t xml:space="preserve"> (</w:t>
      </w:r>
      <w:r w:rsidR="008F32C8">
        <w:rPr>
          <w:rFonts w:ascii="Times New Roman" w:eastAsia="Times New Roman" w:hAnsi="Times New Roman" w:cs="Times New Roman"/>
          <w:b/>
          <w:bCs/>
          <w:color w:val="auto"/>
          <w:sz w:val="24"/>
          <w:szCs w:val="24"/>
        </w:rPr>
        <w:t>Ministerio del Trabajo y Previsión Social</w:t>
      </w:r>
      <w:r w:rsidRPr="00094A81">
        <w:rPr>
          <w:rFonts w:ascii="Times New Roman" w:eastAsia="Times New Roman" w:hAnsi="Times New Roman" w:cs="Times New Roman"/>
          <w:b/>
          <w:bCs/>
          <w:color w:val="auto"/>
          <w:sz w:val="24"/>
          <w:szCs w:val="24"/>
        </w:rPr>
        <w:t>)</w:t>
      </w:r>
      <w:bookmarkEnd w:id="62"/>
      <w:bookmarkEnd w:id="63"/>
      <w:bookmarkEnd w:id="64"/>
      <w:bookmarkEnd w:id="65"/>
    </w:p>
    <w:p w14:paraId="0D16CF23" w14:textId="008FDB85" w:rsidR="008F32C8" w:rsidRPr="008F32C8" w:rsidRDefault="008F32C8" w:rsidP="008F32C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entonces </w:t>
      </w:r>
      <w:proofErr w:type="gramStart"/>
      <w:r>
        <w:rPr>
          <w:rFonts w:ascii="Times New Roman" w:hAnsi="Times New Roman" w:cs="Times New Roman"/>
          <w:sz w:val="24"/>
          <w:szCs w:val="24"/>
        </w:rPr>
        <w:t>Ministro</w:t>
      </w:r>
      <w:proofErr w:type="gramEnd"/>
      <w:r>
        <w:rPr>
          <w:rFonts w:ascii="Times New Roman" w:hAnsi="Times New Roman" w:cs="Times New Roman"/>
          <w:sz w:val="24"/>
          <w:szCs w:val="24"/>
        </w:rPr>
        <w:t xml:space="preserve"> del Trabajo y Previsión Social.</w:t>
      </w:r>
    </w:p>
    <w:p w14:paraId="38A755DE" w14:textId="3CA1CB21" w:rsidR="73E41DDB" w:rsidRPr="00094A81" w:rsidRDefault="73E41DDB"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El </w:t>
      </w:r>
      <w:r w:rsidR="00405905">
        <w:rPr>
          <w:rFonts w:ascii="Times New Roman" w:eastAsia="Times New Roman" w:hAnsi="Times New Roman" w:cs="Times New Roman"/>
          <w:color w:val="000000" w:themeColor="text1"/>
          <w:sz w:val="24"/>
          <w:szCs w:val="24"/>
          <w:lang w:val="es-ES"/>
        </w:rPr>
        <w:t>expositor</w:t>
      </w:r>
      <w:r w:rsidRPr="00094A81">
        <w:rPr>
          <w:rFonts w:ascii="Times New Roman" w:eastAsia="Times New Roman" w:hAnsi="Times New Roman" w:cs="Times New Roman"/>
          <w:color w:val="000000" w:themeColor="text1"/>
          <w:sz w:val="24"/>
          <w:szCs w:val="24"/>
          <w:lang w:val="es-ES"/>
        </w:rPr>
        <w:t xml:space="preserve"> presentó comentarios al proyecto:</w:t>
      </w:r>
    </w:p>
    <w:p w14:paraId="63EC16DD" w14:textId="69562002" w:rsidR="73E41DDB" w:rsidRPr="00094A81" w:rsidRDefault="73E41DDB" w:rsidP="00094A81">
      <w:pPr>
        <w:pStyle w:val="Prrafodelista"/>
        <w:numPr>
          <w:ilvl w:val="0"/>
          <w:numId w:val="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En la mayoría de los países de la OCDE, incluyendo Chile, se trabajan menos horas habituales de las reguladas. Esto se explicaría porque las horas trabajadas habituales promedio incluyen los empleos de jornada parcial.</w:t>
      </w:r>
    </w:p>
    <w:p w14:paraId="7C6D8BA5" w14:textId="5C585BFE" w:rsidR="73E41DDB" w:rsidRPr="00094A81" w:rsidRDefault="73E41DDB" w:rsidP="00094A81">
      <w:pPr>
        <w:pStyle w:val="Prrafodelista"/>
        <w:numPr>
          <w:ilvl w:val="0"/>
          <w:numId w:val="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La legislación chilena permite una jornada laboral semanal igual a 45 horas o menos, mientras que en la mayoría de los países de A</w:t>
      </w:r>
      <w:r w:rsidR="003F4783" w:rsidRPr="00094A81">
        <w:rPr>
          <w:rFonts w:ascii="Times New Roman" w:eastAsia="Times New Roman" w:hAnsi="Times New Roman" w:cs="Times New Roman"/>
          <w:color w:val="000000" w:themeColor="text1"/>
          <w:sz w:val="24"/>
          <w:szCs w:val="24"/>
          <w:lang w:val="es-ES"/>
        </w:rPr>
        <w:t xml:space="preserve">mérica </w:t>
      </w:r>
      <w:r w:rsidRPr="00094A81">
        <w:rPr>
          <w:rFonts w:ascii="Times New Roman" w:eastAsia="Times New Roman" w:hAnsi="Times New Roman" w:cs="Times New Roman"/>
          <w:color w:val="000000" w:themeColor="text1"/>
          <w:sz w:val="24"/>
          <w:szCs w:val="24"/>
          <w:lang w:val="es-ES"/>
        </w:rPr>
        <w:t>L</w:t>
      </w:r>
      <w:r w:rsidR="003F4783" w:rsidRPr="00094A81">
        <w:rPr>
          <w:rFonts w:ascii="Times New Roman" w:eastAsia="Times New Roman" w:hAnsi="Times New Roman" w:cs="Times New Roman"/>
          <w:color w:val="000000" w:themeColor="text1"/>
          <w:sz w:val="24"/>
          <w:szCs w:val="24"/>
          <w:lang w:val="es-ES"/>
        </w:rPr>
        <w:t>atina</w:t>
      </w:r>
      <w:r w:rsidRPr="00094A81">
        <w:rPr>
          <w:rFonts w:ascii="Times New Roman" w:eastAsia="Times New Roman" w:hAnsi="Times New Roman" w:cs="Times New Roman"/>
          <w:color w:val="000000" w:themeColor="text1"/>
          <w:sz w:val="24"/>
          <w:szCs w:val="24"/>
          <w:lang w:val="es-ES"/>
        </w:rPr>
        <w:t xml:space="preserve"> el límite general semanal es de 48 horas y que, a pesar de ello, Chile ocupa el penúltimo lugar entre los países OCDE con menor tasa de productividad. La mayoría de los países OCDE, al reducir jornada laboral, tenían tasas de productividad muy superiores a las de Chile, ningún país redujo la jornada de manera tan abrupta, y todos incorporaron medidas de flexibilidad.</w:t>
      </w:r>
    </w:p>
    <w:p w14:paraId="66B509A2" w14:textId="45CDFFD5" w:rsidR="73E41DDB" w:rsidRPr="00094A81" w:rsidRDefault="73E41DDB" w:rsidP="00094A81">
      <w:pPr>
        <w:pStyle w:val="Prrafodelista"/>
        <w:numPr>
          <w:ilvl w:val="0"/>
          <w:numId w:val="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La fundamentación de la moción contiene una serie de enunciados que luego no son abordados en su texto. </w:t>
      </w:r>
    </w:p>
    <w:p w14:paraId="4BE8A0DA" w14:textId="4982A5EA" w:rsidR="73E41DDB" w:rsidRPr="00094A81" w:rsidRDefault="73E41DDB" w:rsidP="00094A81">
      <w:pPr>
        <w:pStyle w:val="Prrafodelista"/>
        <w:numPr>
          <w:ilvl w:val="0"/>
          <w:numId w:val="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Los países de la OCDE con mayores índices de productividad, con jornadas iguales o superiores a Chile, incorporan medidas de adaptabilidad. Por ejemplo, Holanda contempla un máximo de 12 horas diarias, 60 horas a la semana (incluidas horas extraordinarias) o 48 horas semanales en promedio en un periodo de 16 semanas. En ningún caso se puede exceder de 55 horas promedio en un periodo de 4 semanas. Por acuerdo colectivo se puede </w:t>
      </w:r>
      <w:r w:rsidR="003F4783" w:rsidRPr="00094A81">
        <w:rPr>
          <w:rFonts w:ascii="Times New Roman" w:eastAsia="Times New Roman" w:hAnsi="Times New Roman" w:cs="Times New Roman"/>
          <w:color w:val="000000" w:themeColor="text1"/>
          <w:sz w:val="24"/>
          <w:szCs w:val="24"/>
          <w:lang w:val="es-ES"/>
        </w:rPr>
        <w:t>modificar</w:t>
      </w:r>
      <w:r w:rsidRPr="00094A81">
        <w:rPr>
          <w:rFonts w:ascii="Times New Roman" w:eastAsia="Times New Roman" w:hAnsi="Times New Roman" w:cs="Times New Roman"/>
          <w:color w:val="000000" w:themeColor="text1"/>
          <w:sz w:val="24"/>
          <w:szCs w:val="24"/>
          <w:lang w:val="es-ES"/>
        </w:rPr>
        <w:t xml:space="preserve"> el límite de 55 horas en promedio en un periodo de 4 semanas. Asimismo, se otorga la posibilidad de distribuir la jornada en más de 6 días y se asegura un descanso semanal de 36 horas en un periodo de 7 días, o bien, de </w:t>
      </w:r>
      <w:r w:rsidRPr="00094A81">
        <w:rPr>
          <w:rFonts w:ascii="Times New Roman" w:eastAsia="Times New Roman" w:hAnsi="Times New Roman" w:cs="Times New Roman"/>
          <w:color w:val="000000" w:themeColor="text1"/>
          <w:sz w:val="24"/>
          <w:szCs w:val="24"/>
          <w:lang w:val="es-ES"/>
        </w:rPr>
        <w:lastRenderedPageBreak/>
        <w:t>72 horas en un periodo de 14 días</w:t>
      </w:r>
      <w:r w:rsidR="003F4783" w:rsidRPr="00094A81">
        <w:rPr>
          <w:rFonts w:ascii="Times New Roman" w:eastAsia="Times New Roman" w:hAnsi="Times New Roman" w:cs="Times New Roman"/>
          <w:color w:val="000000" w:themeColor="text1"/>
          <w:sz w:val="24"/>
          <w:szCs w:val="24"/>
          <w:lang w:val="es-ES"/>
        </w:rPr>
        <w:t>, el</w:t>
      </w:r>
      <w:r w:rsidRPr="00094A81">
        <w:rPr>
          <w:rFonts w:ascii="Times New Roman" w:eastAsia="Times New Roman" w:hAnsi="Times New Roman" w:cs="Times New Roman"/>
          <w:color w:val="000000" w:themeColor="text1"/>
          <w:sz w:val="24"/>
          <w:szCs w:val="24"/>
          <w:lang w:val="es-ES"/>
        </w:rPr>
        <w:t xml:space="preserve"> que se puede dividir en descansos de, al menos, 32 horas.</w:t>
      </w:r>
    </w:p>
    <w:p w14:paraId="4C2ECB55" w14:textId="2D783026" w:rsidR="73E41DDB" w:rsidRPr="00094A81" w:rsidRDefault="73E41DDB" w:rsidP="00094A81">
      <w:pPr>
        <w:pStyle w:val="Prrafodelista"/>
        <w:numPr>
          <w:ilvl w:val="0"/>
          <w:numId w:val="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El proyecto no incluye adecuaciones a la jornada parcial ni aborda el impacto en el I</w:t>
      </w:r>
      <w:r w:rsidR="003F4783" w:rsidRPr="00094A81">
        <w:rPr>
          <w:rFonts w:ascii="Times New Roman" w:eastAsia="Times New Roman" w:hAnsi="Times New Roman" w:cs="Times New Roman"/>
          <w:color w:val="000000" w:themeColor="text1"/>
          <w:sz w:val="24"/>
          <w:szCs w:val="24"/>
          <w:lang w:val="es-ES"/>
        </w:rPr>
        <w:t xml:space="preserve">ngreso Mínimo Mensual, no haciéndose </w:t>
      </w:r>
      <w:r w:rsidRPr="00094A81">
        <w:rPr>
          <w:rFonts w:ascii="Times New Roman" w:eastAsia="Times New Roman" w:hAnsi="Times New Roman" w:cs="Times New Roman"/>
          <w:color w:val="000000" w:themeColor="text1"/>
          <w:sz w:val="24"/>
          <w:szCs w:val="24"/>
          <w:lang w:val="es-ES"/>
        </w:rPr>
        <w:t>cargo de otras normas asociadas</w:t>
      </w:r>
      <w:r w:rsidR="003F4783" w:rsidRPr="00094A81">
        <w:rPr>
          <w:rFonts w:ascii="Times New Roman" w:eastAsia="Times New Roman" w:hAnsi="Times New Roman" w:cs="Times New Roman"/>
          <w:color w:val="000000" w:themeColor="text1"/>
          <w:sz w:val="24"/>
          <w:szCs w:val="24"/>
          <w:lang w:val="es-ES"/>
        </w:rPr>
        <w:t xml:space="preserve"> cono la</w:t>
      </w:r>
      <w:r w:rsidRPr="00094A81">
        <w:rPr>
          <w:rFonts w:ascii="Times New Roman" w:eastAsia="Times New Roman" w:hAnsi="Times New Roman" w:cs="Times New Roman"/>
          <w:color w:val="000000" w:themeColor="text1"/>
          <w:sz w:val="24"/>
          <w:szCs w:val="24"/>
          <w:lang w:val="es-ES"/>
        </w:rPr>
        <w:t xml:space="preserve"> jornada de trabajo de menores de edad </w:t>
      </w:r>
      <w:r w:rsidR="003F4783" w:rsidRPr="00094A81">
        <w:rPr>
          <w:rFonts w:ascii="Times New Roman" w:eastAsia="Times New Roman" w:hAnsi="Times New Roman" w:cs="Times New Roman"/>
          <w:color w:val="000000" w:themeColor="text1"/>
          <w:sz w:val="24"/>
          <w:szCs w:val="24"/>
          <w:lang w:val="es-ES"/>
        </w:rPr>
        <w:t>o los</w:t>
      </w:r>
      <w:r w:rsidRPr="00094A81">
        <w:rPr>
          <w:rFonts w:ascii="Times New Roman" w:eastAsia="Times New Roman" w:hAnsi="Times New Roman" w:cs="Times New Roman"/>
          <w:color w:val="000000" w:themeColor="text1"/>
          <w:sz w:val="24"/>
          <w:szCs w:val="24"/>
          <w:lang w:val="es-ES"/>
        </w:rPr>
        <w:t xml:space="preserve"> permisos sindicales.</w:t>
      </w:r>
    </w:p>
    <w:p w14:paraId="036BEDEF" w14:textId="43453E6C" w:rsidR="73E41DDB" w:rsidRPr="00094A81" w:rsidRDefault="00015F84" w:rsidP="00094A81">
      <w:pPr>
        <w:pStyle w:val="Prrafodelista"/>
        <w:numPr>
          <w:ilvl w:val="0"/>
          <w:numId w:val="9"/>
        </w:num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Tampoco el p</w:t>
      </w:r>
      <w:r w:rsidR="73E41DDB" w:rsidRPr="00094A81">
        <w:rPr>
          <w:rFonts w:ascii="Times New Roman" w:eastAsia="Times New Roman" w:hAnsi="Times New Roman" w:cs="Times New Roman"/>
          <w:color w:val="000000" w:themeColor="text1"/>
          <w:sz w:val="24"/>
          <w:szCs w:val="24"/>
          <w:lang w:val="es-ES"/>
        </w:rPr>
        <w:t xml:space="preserve">royecto </w:t>
      </w:r>
      <w:r w:rsidRPr="00094A81">
        <w:rPr>
          <w:rFonts w:ascii="Times New Roman" w:eastAsia="Times New Roman" w:hAnsi="Times New Roman" w:cs="Times New Roman"/>
          <w:color w:val="000000" w:themeColor="text1"/>
          <w:sz w:val="24"/>
          <w:szCs w:val="24"/>
          <w:lang w:val="es-ES"/>
        </w:rPr>
        <w:t>aborda</w:t>
      </w:r>
      <w:r w:rsidR="73E41DDB" w:rsidRPr="00094A81">
        <w:rPr>
          <w:rFonts w:ascii="Times New Roman" w:eastAsia="Times New Roman" w:hAnsi="Times New Roman" w:cs="Times New Roman"/>
          <w:color w:val="000000" w:themeColor="text1"/>
          <w:sz w:val="24"/>
          <w:szCs w:val="24"/>
          <w:lang w:val="es-ES"/>
        </w:rPr>
        <w:t xml:space="preserve"> el impacto en las jornadas autorizadas. Si se rebajara la jornada, los turnos de descanso deberían aumentar para llegar a 40 horas,</w:t>
      </w:r>
      <w:r w:rsidRPr="00094A81">
        <w:rPr>
          <w:rFonts w:ascii="Times New Roman" w:eastAsia="Times New Roman" w:hAnsi="Times New Roman" w:cs="Times New Roman"/>
          <w:color w:val="000000" w:themeColor="text1"/>
          <w:sz w:val="24"/>
          <w:szCs w:val="24"/>
          <w:lang w:val="es-ES"/>
        </w:rPr>
        <w:t xml:space="preserve"> requiriéndose </w:t>
      </w:r>
      <w:r w:rsidR="73E41DDB" w:rsidRPr="00094A81">
        <w:rPr>
          <w:rFonts w:ascii="Times New Roman" w:eastAsia="Times New Roman" w:hAnsi="Times New Roman" w:cs="Times New Roman"/>
          <w:color w:val="000000" w:themeColor="text1"/>
          <w:sz w:val="24"/>
          <w:szCs w:val="24"/>
          <w:lang w:val="es-ES"/>
        </w:rPr>
        <w:t>aumentar dotaciones o bien rebajar la jornada de 12 horas</w:t>
      </w:r>
      <w:r w:rsidRPr="00094A81">
        <w:rPr>
          <w:rFonts w:ascii="Times New Roman" w:eastAsia="Times New Roman" w:hAnsi="Times New Roman" w:cs="Times New Roman"/>
          <w:color w:val="000000" w:themeColor="text1"/>
          <w:sz w:val="24"/>
          <w:szCs w:val="24"/>
          <w:lang w:val="es-ES"/>
        </w:rPr>
        <w:t xml:space="preserve">, obligando a </w:t>
      </w:r>
      <w:r w:rsidR="73E41DDB" w:rsidRPr="00094A81">
        <w:rPr>
          <w:rFonts w:ascii="Times New Roman" w:eastAsia="Times New Roman" w:hAnsi="Times New Roman" w:cs="Times New Roman"/>
          <w:color w:val="000000" w:themeColor="text1"/>
          <w:sz w:val="24"/>
          <w:szCs w:val="24"/>
          <w:lang w:val="es-ES"/>
        </w:rPr>
        <w:t xml:space="preserve">contratar un </w:t>
      </w:r>
      <w:r w:rsidRPr="00094A81">
        <w:rPr>
          <w:rFonts w:ascii="Times New Roman" w:eastAsia="Times New Roman" w:hAnsi="Times New Roman" w:cs="Times New Roman"/>
          <w:color w:val="000000" w:themeColor="text1"/>
          <w:sz w:val="24"/>
          <w:szCs w:val="24"/>
          <w:lang w:val="es-ES"/>
        </w:rPr>
        <w:t>cuarto</w:t>
      </w:r>
      <w:r w:rsidR="73E41DDB" w:rsidRPr="00094A81">
        <w:rPr>
          <w:rFonts w:ascii="Times New Roman" w:eastAsia="Times New Roman" w:hAnsi="Times New Roman" w:cs="Times New Roman"/>
          <w:color w:val="000000" w:themeColor="text1"/>
          <w:sz w:val="24"/>
          <w:szCs w:val="24"/>
          <w:lang w:val="es-ES"/>
        </w:rPr>
        <w:t xml:space="preserve"> turno.</w:t>
      </w:r>
    </w:p>
    <w:p w14:paraId="36648AE4" w14:textId="67BB5AE5" w:rsidR="00FE68AC" w:rsidRPr="00094A81" w:rsidRDefault="00015F84" w:rsidP="00A93E8B">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El e</w:t>
      </w:r>
      <w:r w:rsidR="00A93E8B">
        <w:rPr>
          <w:rFonts w:ascii="Times New Roman" w:eastAsia="Times New Roman" w:hAnsi="Times New Roman" w:cs="Times New Roman"/>
          <w:color w:val="000000" w:themeColor="text1"/>
          <w:sz w:val="24"/>
          <w:szCs w:val="24"/>
          <w:lang w:val="es-ES"/>
        </w:rPr>
        <w:t>ntonces</w:t>
      </w:r>
      <w:r w:rsidRPr="00094A81">
        <w:rPr>
          <w:rFonts w:ascii="Times New Roman" w:eastAsia="Times New Roman" w:hAnsi="Times New Roman" w:cs="Times New Roman"/>
          <w:color w:val="000000" w:themeColor="text1"/>
          <w:sz w:val="24"/>
          <w:szCs w:val="24"/>
          <w:lang w:val="es-ES"/>
        </w:rPr>
        <w:t xml:space="preserve"> </w:t>
      </w:r>
      <w:proofErr w:type="gramStart"/>
      <w:r w:rsidRPr="00094A81">
        <w:rPr>
          <w:rFonts w:ascii="Times New Roman" w:eastAsia="Times New Roman" w:hAnsi="Times New Roman" w:cs="Times New Roman"/>
          <w:color w:val="000000" w:themeColor="text1"/>
          <w:sz w:val="24"/>
          <w:szCs w:val="24"/>
          <w:lang w:val="es-ES"/>
        </w:rPr>
        <w:t>Ministro</w:t>
      </w:r>
      <w:proofErr w:type="gramEnd"/>
      <w:r w:rsidRPr="00094A81">
        <w:rPr>
          <w:rFonts w:ascii="Times New Roman" w:eastAsia="Times New Roman" w:hAnsi="Times New Roman" w:cs="Times New Roman"/>
          <w:color w:val="000000" w:themeColor="text1"/>
          <w:sz w:val="24"/>
          <w:szCs w:val="24"/>
          <w:lang w:val="es-ES"/>
        </w:rPr>
        <w:t xml:space="preserve"> agregó que l</w:t>
      </w:r>
      <w:r w:rsidR="00FE68AC" w:rsidRPr="00094A81">
        <w:rPr>
          <w:rFonts w:ascii="Times New Roman" w:eastAsia="Times New Roman" w:hAnsi="Times New Roman" w:cs="Times New Roman"/>
          <w:color w:val="000000" w:themeColor="text1"/>
          <w:sz w:val="24"/>
          <w:szCs w:val="24"/>
          <w:lang w:val="es-ES"/>
        </w:rPr>
        <w:t xml:space="preserve">a verdadera regla general en materia de jornada la establece el Convenio </w:t>
      </w:r>
      <w:r w:rsidRPr="00094A81">
        <w:rPr>
          <w:rFonts w:ascii="Times New Roman" w:eastAsia="Times New Roman" w:hAnsi="Times New Roman" w:cs="Times New Roman"/>
          <w:color w:val="000000" w:themeColor="text1"/>
          <w:sz w:val="24"/>
          <w:szCs w:val="24"/>
          <w:lang w:val="es-ES"/>
        </w:rPr>
        <w:t>N°</w:t>
      </w:r>
      <w:r w:rsidR="00FE68AC" w:rsidRPr="00094A81">
        <w:rPr>
          <w:rFonts w:ascii="Times New Roman" w:eastAsia="Times New Roman" w:hAnsi="Times New Roman" w:cs="Times New Roman"/>
          <w:color w:val="000000" w:themeColor="text1"/>
          <w:sz w:val="24"/>
          <w:szCs w:val="24"/>
          <w:lang w:val="es-ES"/>
        </w:rPr>
        <w:t xml:space="preserve">1 de OIT (1919) que promueve una jornada de trabajo ordinaria que no exceda de 8 horas por día y 48 horas por semana. La OIT reconoce y destaca la incorporación una jornada “flexible” para beneficiar a empleadores y trabajadores, señalando que los trabajadores aprecian </w:t>
      </w:r>
      <w:r w:rsidRPr="00094A81">
        <w:rPr>
          <w:rFonts w:ascii="Times New Roman" w:eastAsia="Times New Roman" w:hAnsi="Times New Roman" w:cs="Times New Roman"/>
          <w:color w:val="000000" w:themeColor="text1"/>
          <w:sz w:val="24"/>
          <w:szCs w:val="24"/>
          <w:lang w:val="es-ES"/>
        </w:rPr>
        <w:t>poder</w:t>
      </w:r>
      <w:r w:rsidR="00FE68AC" w:rsidRPr="00094A81">
        <w:rPr>
          <w:rFonts w:ascii="Times New Roman" w:eastAsia="Times New Roman" w:hAnsi="Times New Roman" w:cs="Times New Roman"/>
          <w:color w:val="000000" w:themeColor="text1"/>
          <w:sz w:val="24"/>
          <w:szCs w:val="24"/>
          <w:lang w:val="es-ES"/>
        </w:rPr>
        <w:t xml:space="preserve"> manejar sus horas de trabajo diarias y semanales, y consideran que es un aspecto importante para mejorar el equilibrio entre el trabajo y la vida familiar.</w:t>
      </w:r>
    </w:p>
    <w:p w14:paraId="7CEE1FBC" w14:textId="45BB1185" w:rsidR="50BFB7F8" w:rsidRPr="00094A81" w:rsidRDefault="1A868674" w:rsidP="00094A81">
      <w:pPr>
        <w:pStyle w:val="Ttulo2"/>
        <w:numPr>
          <w:ilvl w:val="0"/>
          <w:numId w:val="48"/>
        </w:numPr>
        <w:spacing w:line="360" w:lineRule="auto"/>
        <w:jc w:val="both"/>
        <w:rPr>
          <w:rFonts w:ascii="Times New Roman" w:eastAsia="Times New Roman" w:hAnsi="Times New Roman" w:cs="Times New Roman"/>
          <w:b/>
          <w:bCs/>
          <w:color w:val="auto"/>
          <w:sz w:val="24"/>
          <w:szCs w:val="24"/>
        </w:rPr>
      </w:pPr>
      <w:bookmarkStart w:id="66" w:name="_Toc495376959"/>
      <w:bookmarkStart w:id="67" w:name="_Toc1495984742"/>
      <w:bookmarkStart w:id="68" w:name="_Toc103953025"/>
      <w:r w:rsidRPr="00094A81">
        <w:rPr>
          <w:rFonts w:ascii="Times New Roman" w:eastAsia="Times New Roman" w:hAnsi="Times New Roman" w:cs="Times New Roman"/>
          <w:b/>
          <w:bCs/>
          <w:color w:val="auto"/>
          <w:sz w:val="24"/>
          <w:szCs w:val="24"/>
        </w:rPr>
        <w:t xml:space="preserve">Sesión 115 – 4/11/2019 </w:t>
      </w:r>
      <w:r w:rsidR="00015F84" w:rsidRPr="00094A81">
        <w:rPr>
          <w:rFonts w:ascii="Times New Roman" w:eastAsia="Times New Roman" w:hAnsi="Times New Roman" w:cs="Times New Roman"/>
          <w:b/>
          <w:bCs/>
          <w:color w:val="auto"/>
          <w:sz w:val="24"/>
          <w:szCs w:val="24"/>
        </w:rPr>
        <w:t>–</w:t>
      </w:r>
      <w:r w:rsidRPr="00094A81">
        <w:rPr>
          <w:rFonts w:ascii="Times New Roman" w:eastAsia="Times New Roman" w:hAnsi="Times New Roman" w:cs="Times New Roman"/>
          <w:b/>
          <w:bCs/>
          <w:color w:val="auto"/>
          <w:sz w:val="24"/>
          <w:szCs w:val="24"/>
        </w:rPr>
        <w:t xml:space="preserve"> </w:t>
      </w:r>
      <w:r w:rsidR="00015F84" w:rsidRPr="00094A81">
        <w:rPr>
          <w:rFonts w:ascii="Times New Roman" w:eastAsia="Times New Roman" w:hAnsi="Times New Roman" w:cs="Times New Roman"/>
          <w:b/>
          <w:bCs/>
          <w:color w:val="auto"/>
          <w:sz w:val="24"/>
          <w:szCs w:val="24"/>
        </w:rPr>
        <w:t xml:space="preserve">Discusión de indicaciones a la moción parlamentaria. </w:t>
      </w:r>
      <w:bookmarkEnd w:id="66"/>
      <w:bookmarkEnd w:id="67"/>
      <w:bookmarkEnd w:id="68"/>
    </w:p>
    <w:p w14:paraId="650BB41F" w14:textId="07B05063" w:rsidR="0087289D" w:rsidRPr="00094A81" w:rsidRDefault="00A14953" w:rsidP="00094A8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Sesión sin exposiciones, en que se aprobó </w:t>
      </w:r>
      <w:r w:rsidRPr="00A14953">
        <w:rPr>
          <w:rFonts w:ascii="Times New Roman" w:hAnsi="Times New Roman" w:cs="Times New Roman"/>
          <w:sz w:val="24"/>
          <w:szCs w:val="24"/>
        </w:rPr>
        <w:t>por 12 votos en favor, 0 en contra y ninguna abstención</w:t>
      </w:r>
      <w:r>
        <w:rPr>
          <w:rFonts w:ascii="Times New Roman" w:hAnsi="Times New Roman" w:cs="Times New Roman"/>
          <w:sz w:val="24"/>
          <w:szCs w:val="24"/>
        </w:rPr>
        <w:t xml:space="preserve"> la</w:t>
      </w:r>
      <w:r w:rsidRPr="00A14953">
        <w:rPr>
          <w:rFonts w:ascii="Times New Roman" w:hAnsi="Times New Roman" w:cs="Times New Roman"/>
          <w:sz w:val="24"/>
          <w:szCs w:val="24"/>
        </w:rPr>
        <w:t xml:space="preserve"> </w:t>
      </w:r>
      <w:r>
        <w:rPr>
          <w:rFonts w:ascii="Times New Roman" w:hAnsi="Times New Roman" w:cs="Times New Roman"/>
          <w:sz w:val="24"/>
          <w:szCs w:val="24"/>
        </w:rPr>
        <w:t>i</w:t>
      </w:r>
      <w:r w:rsidR="0087289D" w:rsidRPr="00094A81">
        <w:rPr>
          <w:rFonts w:ascii="Times New Roman" w:hAnsi="Times New Roman" w:cs="Times New Roman"/>
          <w:sz w:val="24"/>
          <w:szCs w:val="24"/>
        </w:rPr>
        <w:t xml:space="preserve">ndicación de las diputadas señoras Cariola, </w:t>
      </w:r>
      <w:proofErr w:type="spellStart"/>
      <w:r w:rsidR="0087289D" w:rsidRPr="00094A81">
        <w:rPr>
          <w:rFonts w:ascii="Times New Roman" w:hAnsi="Times New Roman" w:cs="Times New Roman"/>
          <w:sz w:val="24"/>
          <w:szCs w:val="24"/>
        </w:rPr>
        <w:t>Cicardini</w:t>
      </w:r>
      <w:proofErr w:type="spellEnd"/>
      <w:r w:rsidR="0087289D" w:rsidRPr="00094A81">
        <w:rPr>
          <w:rFonts w:ascii="Times New Roman" w:hAnsi="Times New Roman" w:cs="Times New Roman"/>
          <w:sz w:val="24"/>
          <w:szCs w:val="24"/>
        </w:rPr>
        <w:t xml:space="preserve">, Carvajal, Hertz, </w:t>
      </w:r>
      <w:proofErr w:type="spellStart"/>
      <w:r w:rsidR="0087289D" w:rsidRPr="00094A81">
        <w:rPr>
          <w:rFonts w:ascii="Times New Roman" w:hAnsi="Times New Roman" w:cs="Times New Roman"/>
          <w:sz w:val="24"/>
          <w:szCs w:val="24"/>
        </w:rPr>
        <w:t>Jiles</w:t>
      </w:r>
      <w:proofErr w:type="spellEnd"/>
      <w:r w:rsidR="0087289D" w:rsidRPr="00094A81">
        <w:rPr>
          <w:rFonts w:ascii="Times New Roman" w:hAnsi="Times New Roman" w:cs="Times New Roman"/>
          <w:sz w:val="24"/>
          <w:szCs w:val="24"/>
        </w:rPr>
        <w:t xml:space="preserve">, </w:t>
      </w:r>
      <w:proofErr w:type="spellStart"/>
      <w:r w:rsidR="0087289D" w:rsidRPr="00094A81">
        <w:rPr>
          <w:rFonts w:ascii="Times New Roman" w:hAnsi="Times New Roman" w:cs="Times New Roman"/>
          <w:sz w:val="24"/>
          <w:szCs w:val="24"/>
        </w:rPr>
        <w:t>Orsini</w:t>
      </w:r>
      <w:proofErr w:type="spellEnd"/>
      <w:r w:rsidR="0087289D" w:rsidRPr="00094A81">
        <w:rPr>
          <w:rFonts w:ascii="Times New Roman" w:hAnsi="Times New Roman" w:cs="Times New Roman"/>
          <w:sz w:val="24"/>
          <w:szCs w:val="24"/>
        </w:rPr>
        <w:t xml:space="preserve">, Marzán, Parra, Rojas, </w:t>
      </w:r>
      <w:proofErr w:type="spellStart"/>
      <w:r w:rsidR="0087289D" w:rsidRPr="00094A81">
        <w:rPr>
          <w:rFonts w:ascii="Times New Roman" w:hAnsi="Times New Roman" w:cs="Times New Roman"/>
          <w:sz w:val="24"/>
          <w:szCs w:val="24"/>
        </w:rPr>
        <w:t>Santibañez</w:t>
      </w:r>
      <w:proofErr w:type="spellEnd"/>
      <w:r w:rsidR="0087289D" w:rsidRPr="00094A81">
        <w:rPr>
          <w:rFonts w:ascii="Times New Roman" w:hAnsi="Times New Roman" w:cs="Times New Roman"/>
          <w:sz w:val="24"/>
          <w:szCs w:val="24"/>
        </w:rPr>
        <w:t xml:space="preserve">, Sepúlveda y Vallejo y de los diputados señores Barrera, </w:t>
      </w:r>
      <w:proofErr w:type="spellStart"/>
      <w:r w:rsidR="0087289D" w:rsidRPr="00094A81">
        <w:rPr>
          <w:rFonts w:ascii="Times New Roman" w:hAnsi="Times New Roman" w:cs="Times New Roman"/>
          <w:sz w:val="24"/>
          <w:szCs w:val="24"/>
        </w:rPr>
        <w:t>Boric</w:t>
      </w:r>
      <w:proofErr w:type="spellEnd"/>
      <w:r w:rsidR="0087289D" w:rsidRPr="00094A81">
        <w:rPr>
          <w:rFonts w:ascii="Times New Roman" w:hAnsi="Times New Roman" w:cs="Times New Roman"/>
          <w:sz w:val="24"/>
          <w:szCs w:val="24"/>
        </w:rPr>
        <w:t xml:space="preserve">, Bianchi, </w:t>
      </w:r>
      <w:proofErr w:type="spellStart"/>
      <w:r w:rsidR="0087289D" w:rsidRPr="00094A81">
        <w:rPr>
          <w:rFonts w:ascii="Times New Roman" w:hAnsi="Times New Roman" w:cs="Times New Roman"/>
          <w:sz w:val="24"/>
          <w:szCs w:val="24"/>
        </w:rPr>
        <w:t>Crispi</w:t>
      </w:r>
      <w:proofErr w:type="spellEnd"/>
      <w:r w:rsidR="0087289D" w:rsidRPr="00094A81">
        <w:rPr>
          <w:rFonts w:ascii="Times New Roman" w:hAnsi="Times New Roman" w:cs="Times New Roman"/>
          <w:sz w:val="24"/>
          <w:szCs w:val="24"/>
        </w:rPr>
        <w:t xml:space="preserve">, Espinoza, Hirsch, Labra, Mirosevic, Monsalve, Naranjo, Daniel </w:t>
      </w:r>
      <w:proofErr w:type="spellStart"/>
      <w:r w:rsidR="0087289D" w:rsidRPr="00094A81">
        <w:rPr>
          <w:rFonts w:ascii="Times New Roman" w:hAnsi="Times New Roman" w:cs="Times New Roman"/>
          <w:sz w:val="24"/>
          <w:szCs w:val="24"/>
        </w:rPr>
        <w:t>Nuñez</w:t>
      </w:r>
      <w:proofErr w:type="spellEnd"/>
      <w:r w:rsidR="0087289D" w:rsidRPr="00094A81">
        <w:rPr>
          <w:rFonts w:ascii="Times New Roman" w:hAnsi="Times New Roman" w:cs="Times New Roman"/>
          <w:sz w:val="24"/>
          <w:szCs w:val="24"/>
        </w:rPr>
        <w:t xml:space="preserve">, Ortiz, Saavedra, Juan Santana, </w:t>
      </w:r>
      <w:proofErr w:type="spellStart"/>
      <w:r w:rsidR="0087289D" w:rsidRPr="00094A81">
        <w:rPr>
          <w:rFonts w:ascii="Times New Roman" w:hAnsi="Times New Roman" w:cs="Times New Roman"/>
          <w:sz w:val="24"/>
          <w:szCs w:val="24"/>
        </w:rPr>
        <w:t>Sabag</w:t>
      </w:r>
      <w:proofErr w:type="spellEnd"/>
      <w:r w:rsidR="0087289D" w:rsidRPr="00094A81">
        <w:rPr>
          <w:rFonts w:ascii="Times New Roman" w:hAnsi="Times New Roman" w:cs="Times New Roman"/>
          <w:sz w:val="24"/>
          <w:szCs w:val="24"/>
        </w:rPr>
        <w:t xml:space="preserve">, </w:t>
      </w:r>
      <w:proofErr w:type="spellStart"/>
      <w:r w:rsidR="0087289D" w:rsidRPr="00094A81">
        <w:rPr>
          <w:rFonts w:ascii="Times New Roman" w:hAnsi="Times New Roman" w:cs="Times New Roman"/>
          <w:sz w:val="24"/>
          <w:szCs w:val="24"/>
        </w:rPr>
        <w:t>Saffirio</w:t>
      </w:r>
      <w:proofErr w:type="spellEnd"/>
      <w:r w:rsidR="0087289D" w:rsidRPr="00094A81">
        <w:rPr>
          <w:rFonts w:ascii="Times New Roman" w:hAnsi="Times New Roman" w:cs="Times New Roman"/>
          <w:sz w:val="24"/>
          <w:szCs w:val="24"/>
        </w:rPr>
        <w:t xml:space="preserve">, </w:t>
      </w:r>
      <w:proofErr w:type="spellStart"/>
      <w:r w:rsidR="0087289D" w:rsidRPr="00094A81">
        <w:rPr>
          <w:rFonts w:ascii="Times New Roman" w:hAnsi="Times New Roman" w:cs="Times New Roman"/>
          <w:sz w:val="24"/>
          <w:szCs w:val="24"/>
        </w:rPr>
        <w:t>Silber</w:t>
      </w:r>
      <w:proofErr w:type="spellEnd"/>
      <w:r w:rsidR="0087289D" w:rsidRPr="00094A81">
        <w:rPr>
          <w:rFonts w:ascii="Times New Roman" w:hAnsi="Times New Roman" w:cs="Times New Roman"/>
          <w:sz w:val="24"/>
          <w:szCs w:val="24"/>
        </w:rPr>
        <w:t xml:space="preserve">, Schilling, Pedro Velásquez, Vidal y Walker. Para reemplazar el artículo transitorio por el siguiente: “Artículo </w:t>
      </w:r>
      <w:proofErr w:type="gramStart"/>
      <w:r w:rsidR="0087289D" w:rsidRPr="00094A81">
        <w:rPr>
          <w:rFonts w:ascii="Times New Roman" w:hAnsi="Times New Roman" w:cs="Times New Roman"/>
          <w:sz w:val="24"/>
          <w:szCs w:val="24"/>
        </w:rPr>
        <w:t>transitorio.-</w:t>
      </w:r>
      <w:proofErr w:type="gramEnd"/>
      <w:r w:rsidR="0087289D" w:rsidRPr="00094A81">
        <w:rPr>
          <w:rFonts w:ascii="Times New Roman" w:hAnsi="Times New Roman" w:cs="Times New Roman"/>
          <w:sz w:val="24"/>
          <w:szCs w:val="24"/>
        </w:rPr>
        <w:t xml:space="preserve"> Las modificaciones introducidas por la presente ley, comenzarán a aplicarse a los doce meses desde la entrada en vigencia de esta ley. Sin perjuicio de lo dispuesto en el inciso anterior, las empresas cuyos ingresos anuales por ventas y servicios y otras actividades del giro no excedan las 75.000 unidades de fomento en el último año calendario a la fecha de vigencia de esta ley estarán facultadas para reducir la jornada ordinaria máxima semanal de forma gradual al inicio de doce meses desde la vigencia de la ley, comenzando en cuarenta 5 </w:t>
      </w:r>
      <w:r w:rsidR="0087289D" w:rsidRPr="00094A81">
        <w:rPr>
          <w:rFonts w:ascii="Times New Roman" w:hAnsi="Times New Roman" w:cs="Times New Roman"/>
          <w:sz w:val="24"/>
          <w:szCs w:val="24"/>
        </w:rPr>
        <w:lastRenderedPageBreak/>
        <w:t xml:space="preserve">y cuatro horas semanales, y posteriormente disminuyendo una hora por año, hasta cuarenta horas semanales al inicio del quinto año posterior a la vigencia de la presente ley. Las empresas podrán acreditar sus ingresos por los medios que la ley tributaria establece. La aplicación de esta ley, </w:t>
      </w:r>
      <w:proofErr w:type="gramStart"/>
      <w:r w:rsidR="0087289D" w:rsidRPr="00094A81">
        <w:rPr>
          <w:rFonts w:ascii="Times New Roman" w:hAnsi="Times New Roman" w:cs="Times New Roman"/>
          <w:sz w:val="24"/>
          <w:szCs w:val="24"/>
        </w:rPr>
        <w:t>bajo ninguna circunstancia</w:t>
      </w:r>
      <w:proofErr w:type="gramEnd"/>
      <w:r w:rsidR="0087289D" w:rsidRPr="00094A81">
        <w:rPr>
          <w:rFonts w:ascii="Times New Roman" w:hAnsi="Times New Roman" w:cs="Times New Roman"/>
          <w:sz w:val="24"/>
          <w:szCs w:val="24"/>
        </w:rPr>
        <w:t xml:space="preserve"> podrá representar una disminución de las remuneraciones actuales de las trabajadoras y los trabajadores beneficiados.” </w:t>
      </w:r>
    </w:p>
    <w:p w14:paraId="784395C0" w14:textId="40C92B9E" w:rsidR="1A868674" w:rsidRPr="00094A81" w:rsidRDefault="1A868674" w:rsidP="00094A81">
      <w:pPr>
        <w:pStyle w:val="Ttulo1"/>
        <w:numPr>
          <w:ilvl w:val="0"/>
          <w:numId w:val="23"/>
        </w:numPr>
        <w:spacing w:before="40" w:after="160" w:line="360" w:lineRule="auto"/>
        <w:jc w:val="both"/>
        <w:rPr>
          <w:rFonts w:ascii="Times New Roman" w:eastAsia="Times New Roman" w:hAnsi="Times New Roman" w:cs="Times New Roman"/>
          <w:b/>
          <w:bCs/>
          <w:color w:val="000000" w:themeColor="text1"/>
          <w:sz w:val="24"/>
          <w:szCs w:val="24"/>
        </w:rPr>
      </w:pPr>
      <w:bookmarkStart w:id="69" w:name="_Toc565242852"/>
      <w:bookmarkStart w:id="70" w:name="_Toc1126168649"/>
      <w:bookmarkStart w:id="71" w:name="_Toc103953027"/>
      <w:bookmarkStart w:id="72" w:name="_Toc104476143"/>
      <w:r w:rsidRPr="00094A81">
        <w:rPr>
          <w:rFonts w:ascii="Times New Roman" w:eastAsia="Times New Roman" w:hAnsi="Times New Roman" w:cs="Times New Roman"/>
          <w:b/>
          <w:bCs/>
          <w:color w:val="auto"/>
          <w:sz w:val="24"/>
          <w:szCs w:val="24"/>
        </w:rPr>
        <w:t>Comisión de Trabajo y Previsión Social Senado</w:t>
      </w:r>
      <w:bookmarkEnd w:id="69"/>
      <w:bookmarkEnd w:id="70"/>
      <w:bookmarkEnd w:id="71"/>
      <w:bookmarkEnd w:id="72"/>
    </w:p>
    <w:p w14:paraId="7CAA4E11" w14:textId="28600078" w:rsidR="73E41DDB" w:rsidRPr="00094A81" w:rsidRDefault="73E41DDB" w:rsidP="00094A81">
      <w:pPr>
        <w:pStyle w:val="Ttulo2"/>
        <w:numPr>
          <w:ilvl w:val="0"/>
          <w:numId w:val="41"/>
        </w:numPr>
        <w:spacing w:after="160" w:line="360" w:lineRule="auto"/>
        <w:jc w:val="both"/>
        <w:rPr>
          <w:rFonts w:ascii="Times New Roman" w:hAnsi="Times New Roman" w:cs="Times New Roman"/>
          <w:b/>
          <w:color w:val="000000" w:themeColor="text1"/>
          <w:sz w:val="24"/>
          <w:szCs w:val="24"/>
        </w:rPr>
      </w:pPr>
      <w:bookmarkStart w:id="73" w:name="_Toc103953028"/>
      <w:bookmarkStart w:id="74" w:name="_Toc104476144"/>
      <w:r w:rsidRPr="00094A81">
        <w:rPr>
          <w:rFonts w:ascii="Times New Roman" w:eastAsia="Times New Roman" w:hAnsi="Times New Roman" w:cs="Times New Roman"/>
          <w:b/>
          <w:bCs/>
          <w:color w:val="000000" w:themeColor="text1"/>
          <w:sz w:val="24"/>
          <w:szCs w:val="24"/>
        </w:rPr>
        <w:t>Sesión 27/11/2019</w:t>
      </w:r>
      <w:bookmarkEnd w:id="73"/>
      <w:bookmarkEnd w:id="74"/>
      <w:r w:rsidRPr="00094A81">
        <w:rPr>
          <w:rFonts w:ascii="Times New Roman" w:eastAsia="Times New Roman" w:hAnsi="Times New Roman" w:cs="Times New Roman"/>
          <w:b/>
          <w:bCs/>
          <w:color w:val="000000" w:themeColor="text1"/>
          <w:sz w:val="24"/>
          <w:szCs w:val="24"/>
        </w:rPr>
        <w:t xml:space="preserve"> </w:t>
      </w:r>
    </w:p>
    <w:p w14:paraId="73811C74" w14:textId="301428E5" w:rsidR="73E41DDB" w:rsidRDefault="73E41DDB" w:rsidP="00094A81">
      <w:pPr>
        <w:pStyle w:val="Ttulo3"/>
        <w:numPr>
          <w:ilvl w:val="0"/>
          <w:numId w:val="40"/>
        </w:numPr>
        <w:spacing w:after="160" w:line="360" w:lineRule="auto"/>
        <w:jc w:val="both"/>
        <w:rPr>
          <w:rFonts w:ascii="Times New Roman" w:eastAsiaTheme="minorEastAsia" w:hAnsi="Times New Roman" w:cs="Times New Roman"/>
          <w:b/>
          <w:bCs/>
          <w:color w:val="auto"/>
        </w:rPr>
      </w:pPr>
      <w:bookmarkStart w:id="75" w:name="_Toc103953029"/>
      <w:bookmarkStart w:id="76" w:name="_Toc104476145"/>
      <w:r w:rsidRPr="00ED0AA7">
        <w:rPr>
          <w:rFonts w:ascii="Times New Roman" w:eastAsiaTheme="minorEastAsia" w:hAnsi="Times New Roman" w:cs="Times New Roman"/>
          <w:b/>
          <w:bCs/>
          <w:color w:val="auto"/>
        </w:rPr>
        <w:t xml:space="preserve">Fernando </w:t>
      </w:r>
      <w:proofErr w:type="spellStart"/>
      <w:r w:rsidRPr="00ED0AA7">
        <w:rPr>
          <w:rFonts w:ascii="Times New Roman" w:eastAsiaTheme="minorEastAsia" w:hAnsi="Times New Roman" w:cs="Times New Roman"/>
          <w:b/>
          <w:bCs/>
          <w:color w:val="auto"/>
        </w:rPr>
        <w:t>Arab</w:t>
      </w:r>
      <w:proofErr w:type="spellEnd"/>
      <w:r w:rsidRPr="00ED0AA7">
        <w:rPr>
          <w:rFonts w:ascii="Times New Roman" w:eastAsiaTheme="minorEastAsia" w:hAnsi="Times New Roman" w:cs="Times New Roman"/>
          <w:b/>
          <w:bCs/>
          <w:color w:val="auto"/>
        </w:rPr>
        <w:t xml:space="preserve"> (Subsecretar</w:t>
      </w:r>
      <w:r w:rsidR="00ED0AA7">
        <w:rPr>
          <w:rFonts w:ascii="Times New Roman" w:eastAsiaTheme="minorEastAsia" w:hAnsi="Times New Roman" w:cs="Times New Roman"/>
          <w:b/>
          <w:bCs/>
          <w:color w:val="auto"/>
        </w:rPr>
        <w:t>ía</w:t>
      </w:r>
      <w:r w:rsidRPr="00ED0AA7">
        <w:rPr>
          <w:rFonts w:ascii="Times New Roman" w:eastAsiaTheme="minorEastAsia" w:hAnsi="Times New Roman" w:cs="Times New Roman"/>
          <w:b/>
          <w:bCs/>
          <w:color w:val="auto"/>
        </w:rPr>
        <w:t xml:space="preserve"> del Trabajo)</w:t>
      </w:r>
      <w:bookmarkEnd w:id="75"/>
      <w:bookmarkEnd w:id="76"/>
    </w:p>
    <w:p w14:paraId="7308416E" w14:textId="30A3119B" w:rsidR="00ED0AA7" w:rsidRPr="00ED0AA7" w:rsidRDefault="00ED0AA7" w:rsidP="00ED0AA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entonces Subsecretario del Trabajo. </w:t>
      </w:r>
    </w:p>
    <w:p w14:paraId="079FE795" w14:textId="4E17E894" w:rsidR="006033B0" w:rsidRPr="00094A81" w:rsidRDefault="006033B0"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6A5E4C" w:rsidRPr="00094A81">
        <w:rPr>
          <w:rFonts w:ascii="Times New Roman" w:hAnsi="Times New Roman" w:cs="Times New Roman"/>
          <w:sz w:val="24"/>
          <w:szCs w:val="24"/>
        </w:rPr>
        <w:t>El Subsecretario dio cuenta de la posición del</w:t>
      </w:r>
      <w:r w:rsidRPr="00094A81">
        <w:rPr>
          <w:rFonts w:ascii="Times New Roman" w:hAnsi="Times New Roman" w:cs="Times New Roman"/>
          <w:sz w:val="24"/>
          <w:szCs w:val="24"/>
        </w:rPr>
        <w:t xml:space="preserve"> ejecutivo </w:t>
      </w:r>
      <w:r w:rsidR="006A5E4C" w:rsidRPr="00094A81">
        <w:rPr>
          <w:rFonts w:ascii="Times New Roman" w:hAnsi="Times New Roman" w:cs="Times New Roman"/>
          <w:sz w:val="24"/>
          <w:szCs w:val="24"/>
        </w:rPr>
        <w:t xml:space="preserve">de la época </w:t>
      </w:r>
      <w:r w:rsidRPr="00094A81">
        <w:rPr>
          <w:rFonts w:ascii="Times New Roman" w:hAnsi="Times New Roman" w:cs="Times New Roman"/>
          <w:sz w:val="24"/>
          <w:szCs w:val="24"/>
        </w:rPr>
        <w:t>sobre el proyecto de reducción de jornada</w:t>
      </w:r>
      <w:r w:rsidR="006A5E4C" w:rsidRPr="00094A81">
        <w:rPr>
          <w:rFonts w:ascii="Times New Roman" w:hAnsi="Times New Roman" w:cs="Times New Roman"/>
          <w:sz w:val="24"/>
          <w:szCs w:val="24"/>
        </w:rPr>
        <w:t xml:space="preserve"> y </w:t>
      </w:r>
      <w:r w:rsidRPr="00094A81">
        <w:rPr>
          <w:rFonts w:ascii="Times New Roman" w:hAnsi="Times New Roman" w:cs="Times New Roman"/>
          <w:sz w:val="24"/>
          <w:szCs w:val="24"/>
        </w:rPr>
        <w:t>recalcó la importancia de medidas de adaptabilidad para la reducción de jornadas laborales.</w:t>
      </w:r>
    </w:p>
    <w:p w14:paraId="1C83E771" w14:textId="4A18FFDB" w:rsidR="006033B0" w:rsidRPr="00094A81" w:rsidRDefault="006033B0"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El gobierno consider</w:t>
      </w:r>
      <w:r w:rsidR="006A5E4C" w:rsidRPr="00094A81">
        <w:rPr>
          <w:rFonts w:ascii="Times New Roman" w:hAnsi="Times New Roman" w:cs="Times New Roman"/>
          <w:sz w:val="24"/>
          <w:szCs w:val="24"/>
        </w:rPr>
        <w:t>ó</w:t>
      </w:r>
      <w:r w:rsidRPr="00094A81">
        <w:rPr>
          <w:rFonts w:ascii="Times New Roman" w:hAnsi="Times New Roman" w:cs="Times New Roman"/>
          <w:sz w:val="24"/>
          <w:szCs w:val="24"/>
        </w:rPr>
        <w:t xml:space="preserve"> que la mejora en la calidad de vida de las personas es una necesidad</w:t>
      </w:r>
      <w:r w:rsidR="006A5E4C" w:rsidRPr="00094A81">
        <w:rPr>
          <w:rFonts w:ascii="Times New Roman" w:hAnsi="Times New Roman" w:cs="Times New Roman"/>
          <w:sz w:val="24"/>
          <w:szCs w:val="24"/>
        </w:rPr>
        <w:t>, siendo</w:t>
      </w:r>
      <w:r w:rsidR="007E2385">
        <w:rPr>
          <w:rFonts w:ascii="Times New Roman" w:hAnsi="Times New Roman" w:cs="Times New Roman"/>
          <w:sz w:val="24"/>
          <w:szCs w:val="24"/>
        </w:rPr>
        <w:t xml:space="preserve"> importante</w:t>
      </w:r>
      <w:r w:rsidR="006A5E4C" w:rsidRPr="00094A81">
        <w:rPr>
          <w:rFonts w:ascii="Times New Roman" w:hAnsi="Times New Roman" w:cs="Times New Roman"/>
          <w:sz w:val="24"/>
          <w:szCs w:val="24"/>
        </w:rPr>
        <w:t xml:space="preserve"> </w:t>
      </w:r>
      <w:r w:rsidRPr="00094A81">
        <w:rPr>
          <w:rFonts w:ascii="Times New Roman" w:hAnsi="Times New Roman" w:cs="Times New Roman"/>
          <w:sz w:val="24"/>
          <w:szCs w:val="24"/>
        </w:rPr>
        <w:t>crear herramientas que permita a las personas adaptar el trabajo a la vida</w:t>
      </w:r>
      <w:r w:rsidR="006A5E4C" w:rsidRPr="00094A81">
        <w:rPr>
          <w:rFonts w:ascii="Times New Roman" w:hAnsi="Times New Roman" w:cs="Times New Roman"/>
          <w:sz w:val="24"/>
          <w:szCs w:val="24"/>
        </w:rPr>
        <w:t>, por esto e</w:t>
      </w:r>
      <w:r w:rsidRPr="00094A81">
        <w:rPr>
          <w:rFonts w:ascii="Times New Roman" w:hAnsi="Times New Roman" w:cs="Times New Roman"/>
          <w:sz w:val="24"/>
          <w:szCs w:val="24"/>
        </w:rPr>
        <w:t>l proyecto</w:t>
      </w:r>
      <w:r w:rsidR="006A5E4C" w:rsidRPr="00094A81">
        <w:rPr>
          <w:rFonts w:ascii="Times New Roman" w:hAnsi="Times New Roman" w:cs="Times New Roman"/>
          <w:sz w:val="24"/>
          <w:szCs w:val="24"/>
        </w:rPr>
        <w:t xml:space="preserve"> alternativo</w:t>
      </w:r>
      <w:r w:rsidRPr="00094A81">
        <w:rPr>
          <w:rFonts w:ascii="Times New Roman" w:hAnsi="Times New Roman" w:cs="Times New Roman"/>
          <w:sz w:val="24"/>
          <w:szCs w:val="24"/>
        </w:rPr>
        <w:t xml:space="preserve"> </w:t>
      </w:r>
      <w:r w:rsidR="006A5E4C" w:rsidRPr="00094A81">
        <w:rPr>
          <w:rFonts w:ascii="Times New Roman" w:hAnsi="Times New Roman" w:cs="Times New Roman"/>
          <w:sz w:val="24"/>
          <w:szCs w:val="24"/>
        </w:rPr>
        <w:t xml:space="preserve">ingresado por </w:t>
      </w:r>
      <w:r w:rsidRPr="00094A81">
        <w:rPr>
          <w:rFonts w:ascii="Times New Roman" w:hAnsi="Times New Roman" w:cs="Times New Roman"/>
          <w:sz w:val="24"/>
          <w:szCs w:val="24"/>
        </w:rPr>
        <w:t xml:space="preserve">el ejecutivo contempla una reducción de la jornada de trabajo, </w:t>
      </w:r>
      <w:r w:rsidR="006A5E4C" w:rsidRPr="00094A81">
        <w:rPr>
          <w:rFonts w:ascii="Times New Roman" w:hAnsi="Times New Roman" w:cs="Times New Roman"/>
          <w:sz w:val="24"/>
          <w:szCs w:val="24"/>
        </w:rPr>
        <w:t>pero sin afectar el</w:t>
      </w:r>
      <w:r w:rsidRPr="00094A81">
        <w:rPr>
          <w:rFonts w:ascii="Times New Roman" w:hAnsi="Times New Roman" w:cs="Times New Roman"/>
          <w:sz w:val="24"/>
          <w:szCs w:val="24"/>
        </w:rPr>
        <w:t xml:space="preserve"> empleo y los salarios</w:t>
      </w:r>
      <w:r w:rsidR="006A5E4C" w:rsidRPr="00094A81">
        <w:rPr>
          <w:rFonts w:ascii="Times New Roman" w:hAnsi="Times New Roman" w:cs="Times New Roman"/>
          <w:sz w:val="24"/>
          <w:szCs w:val="24"/>
        </w:rPr>
        <w:t xml:space="preserve">. </w:t>
      </w:r>
    </w:p>
    <w:p w14:paraId="7D33D5DC" w14:textId="386C348C" w:rsidR="006033B0" w:rsidRPr="00094A81" w:rsidRDefault="006A5E4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Señaló como antecedentes en su exposición </w:t>
      </w:r>
      <w:proofErr w:type="gramStart"/>
      <w:r w:rsidRPr="00094A81">
        <w:rPr>
          <w:rFonts w:ascii="Times New Roman" w:hAnsi="Times New Roman" w:cs="Times New Roman"/>
          <w:sz w:val="24"/>
          <w:szCs w:val="24"/>
        </w:rPr>
        <w:t>que</w:t>
      </w:r>
      <w:proofErr w:type="gramEnd"/>
      <w:r w:rsidRPr="00094A81">
        <w:rPr>
          <w:rFonts w:ascii="Times New Roman" w:hAnsi="Times New Roman" w:cs="Times New Roman"/>
          <w:sz w:val="24"/>
          <w:szCs w:val="24"/>
        </w:rPr>
        <w:t xml:space="preserve"> </w:t>
      </w:r>
      <w:r w:rsidR="007E2385">
        <w:rPr>
          <w:rFonts w:ascii="Times New Roman" w:hAnsi="Times New Roman" w:cs="Times New Roman"/>
          <w:sz w:val="24"/>
          <w:szCs w:val="24"/>
        </w:rPr>
        <w:t xml:space="preserve">en </w:t>
      </w:r>
      <w:r w:rsidR="006033B0" w:rsidRPr="00094A81">
        <w:rPr>
          <w:rFonts w:ascii="Times New Roman" w:hAnsi="Times New Roman" w:cs="Times New Roman"/>
          <w:sz w:val="24"/>
          <w:szCs w:val="24"/>
        </w:rPr>
        <w:t>la mayoría de los países de la OCDE, incluyendo Chile, se trabajan menos horas habituales que las reguladas. En Chile son alrededor de 42 horas. Según el informe de C</w:t>
      </w:r>
      <w:r w:rsidRPr="00094A81">
        <w:rPr>
          <w:rFonts w:ascii="Times New Roman" w:hAnsi="Times New Roman" w:cs="Times New Roman"/>
          <w:sz w:val="24"/>
          <w:szCs w:val="24"/>
        </w:rPr>
        <w:t xml:space="preserve">omisión Nacional de Producción </w:t>
      </w:r>
      <w:r w:rsidR="006033B0" w:rsidRPr="00094A81">
        <w:rPr>
          <w:rFonts w:ascii="Times New Roman" w:hAnsi="Times New Roman" w:cs="Times New Roman"/>
          <w:sz w:val="24"/>
          <w:szCs w:val="24"/>
        </w:rPr>
        <w:t xml:space="preserve">el número de horas </w:t>
      </w:r>
      <w:r w:rsidRPr="00094A81">
        <w:rPr>
          <w:rFonts w:ascii="Times New Roman" w:hAnsi="Times New Roman" w:cs="Times New Roman"/>
          <w:sz w:val="24"/>
          <w:szCs w:val="24"/>
        </w:rPr>
        <w:t>trabajadas en</w:t>
      </w:r>
      <w:r w:rsidR="006033B0" w:rsidRPr="00094A81">
        <w:rPr>
          <w:rFonts w:ascii="Times New Roman" w:hAnsi="Times New Roman" w:cs="Times New Roman"/>
          <w:sz w:val="24"/>
          <w:szCs w:val="24"/>
        </w:rPr>
        <w:t xml:space="preserve"> Chile actualmente es similar al número de horas </w:t>
      </w:r>
      <w:r w:rsidRPr="00094A81">
        <w:rPr>
          <w:rFonts w:ascii="Times New Roman" w:hAnsi="Times New Roman" w:cs="Times New Roman"/>
          <w:sz w:val="24"/>
          <w:szCs w:val="24"/>
        </w:rPr>
        <w:t>de los</w:t>
      </w:r>
      <w:r w:rsidR="006033B0" w:rsidRPr="00094A81">
        <w:rPr>
          <w:rFonts w:ascii="Times New Roman" w:hAnsi="Times New Roman" w:cs="Times New Roman"/>
          <w:sz w:val="24"/>
          <w:szCs w:val="24"/>
        </w:rPr>
        <w:t xml:space="preserve"> países de la OCDE cuando tenían un nivel de productividad similar al de Chile</w:t>
      </w:r>
      <w:r w:rsidRPr="00094A81">
        <w:rPr>
          <w:rFonts w:ascii="Times New Roman" w:hAnsi="Times New Roman" w:cs="Times New Roman"/>
          <w:sz w:val="24"/>
          <w:szCs w:val="24"/>
        </w:rPr>
        <w:t>, que además tiene una jornada laboral máxima menor a la mayor parte de Latinoamérica.</w:t>
      </w:r>
    </w:p>
    <w:p w14:paraId="46855150" w14:textId="3CD7D824" w:rsidR="006033B0" w:rsidRPr="00094A81" w:rsidRDefault="006A5E4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Previno que l</w:t>
      </w:r>
      <w:r w:rsidR="006033B0" w:rsidRPr="00094A81">
        <w:rPr>
          <w:rFonts w:ascii="Times New Roman" w:hAnsi="Times New Roman" w:cs="Times New Roman"/>
          <w:sz w:val="24"/>
          <w:szCs w:val="24"/>
        </w:rPr>
        <w:t xml:space="preserve">a mayoría de los países de la OCDE al reducir sus jornadas se encontraban en un </w:t>
      </w:r>
      <w:proofErr w:type="spellStart"/>
      <w:r w:rsidR="006033B0" w:rsidRPr="00094A81">
        <w:rPr>
          <w:rFonts w:ascii="Times New Roman" w:hAnsi="Times New Roman" w:cs="Times New Roman"/>
          <w:sz w:val="24"/>
          <w:szCs w:val="24"/>
        </w:rPr>
        <w:t>peak</w:t>
      </w:r>
      <w:proofErr w:type="spellEnd"/>
      <w:r w:rsidR="006033B0" w:rsidRPr="00094A81">
        <w:rPr>
          <w:rFonts w:ascii="Times New Roman" w:hAnsi="Times New Roman" w:cs="Times New Roman"/>
          <w:sz w:val="24"/>
          <w:szCs w:val="24"/>
        </w:rPr>
        <w:t xml:space="preserve"> de productividad. Chile no se encuentra en esta posición actualmente</w:t>
      </w:r>
      <w:r w:rsidRPr="00094A81">
        <w:rPr>
          <w:rFonts w:ascii="Times New Roman" w:hAnsi="Times New Roman" w:cs="Times New Roman"/>
          <w:sz w:val="24"/>
          <w:szCs w:val="24"/>
        </w:rPr>
        <w:t xml:space="preserve">, por el contrario, </w:t>
      </w:r>
      <w:r w:rsidR="006033B0" w:rsidRPr="00094A81">
        <w:rPr>
          <w:rFonts w:ascii="Times New Roman" w:hAnsi="Times New Roman" w:cs="Times New Roman"/>
          <w:sz w:val="24"/>
          <w:szCs w:val="24"/>
        </w:rPr>
        <w:t>está en penúltimo lugar de la OCDE.</w:t>
      </w:r>
    </w:p>
    <w:p w14:paraId="5C4D93C8" w14:textId="7F14DAFD" w:rsidR="006033B0" w:rsidRPr="00094A81" w:rsidRDefault="001D77D2"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lastRenderedPageBreak/>
        <w:t xml:space="preserve">Asimismo, manifestó que existe </w:t>
      </w:r>
      <w:r w:rsidR="006033B0" w:rsidRPr="00094A81">
        <w:rPr>
          <w:rFonts w:ascii="Times New Roman" w:hAnsi="Times New Roman" w:cs="Times New Roman"/>
          <w:sz w:val="24"/>
          <w:szCs w:val="24"/>
        </w:rPr>
        <w:t>rigidez de la legislación laboral chilena</w:t>
      </w:r>
      <w:r w:rsidRPr="00094A81">
        <w:rPr>
          <w:rFonts w:ascii="Times New Roman" w:hAnsi="Times New Roman" w:cs="Times New Roman"/>
          <w:sz w:val="24"/>
          <w:szCs w:val="24"/>
        </w:rPr>
        <w:t xml:space="preserve">, siendo </w:t>
      </w:r>
      <w:r w:rsidR="006033B0" w:rsidRPr="00094A81">
        <w:rPr>
          <w:rFonts w:ascii="Times New Roman" w:hAnsi="Times New Roman" w:cs="Times New Roman"/>
          <w:sz w:val="24"/>
          <w:szCs w:val="24"/>
        </w:rPr>
        <w:t>el quinto país con mayor índice de inflexibilidad laboral de la OCDE</w:t>
      </w:r>
      <w:r w:rsidRPr="00094A81">
        <w:rPr>
          <w:rFonts w:ascii="Times New Roman" w:hAnsi="Times New Roman" w:cs="Times New Roman"/>
          <w:sz w:val="24"/>
          <w:szCs w:val="24"/>
        </w:rPr>
        <w:t>, lo que debe considerarse en las</w:t>
      </w:r>
      <w:r w:rsidR="006033B0" w:rsidRPr="00094A81">
        <w:rPr>
          <w:rFonts w:ascii="Times New Roman" w:hAnsi="Times New Roman" w:cs="Times New Roman"/>
          <w:sz w:val="24"/>
          <w:szCs w:val="24"/>
        </w:rPr>
        <w:t xml:space="preserve"> políticas laborales.</w:t>
      </w:r>
      <w:r w:rsidRPr="00094A81">
        <w:rPr>
          <w:rFonts w:ascii="Times New Roman" w:hAnsi="Times New Roman" w:cs="Times New Roman"/>
          <w:sz w:val="24"/>
          <w:szCs w:val="24"/>
        </w:rPr>
        <w:t xml:space="preserve"> </w:t>
      </w:r>
      <w:r w:rsidR="006033B0" w:rsidRPr="00094A81">
        <w:rPr>
          <w:rFonts w:ascii="Times New Roman" w:hAnsi="Times New Roman" w:cs="Times New Roman"/>
          <w:sz w:val="24"/>
          <w:szCs w:val="24"/>
        </w:rPr>
        <w:t xml:space="preserve">Muchos de los países de </w:t>
      </w:r>
      <w:r w:rsidRPr="00094A81">
        <w:rPr>
          <w:rFonts w:ascii="Times New Roman" w:hAnsi="Times New Roman" w:cs="Times New Roman"/>
          <w:sz w:val="24"/>
          <w:szCs w:val="24"/>
        </w:rPr>
        <w:t>dicha organización</w:t>
      </w:r>
      <w:r w:rsidR="006033B0" w:rsidRPr="00094A81">
        <w:rPr>
          <w:rFonts w:ascii="Times New Roman" w:hAnsi="Times New Roman" w:cs="Times New Roman"/>
          <w:sz w:val="24"/>
          <w:szCs w:val="24"/>
        </w:rPr>
        <w:t>, con mayores índices de productividad que Chile y con jornadas iguales o inferiores, tienen medidas de adaptabilidad</w:t>
      </w:r>
      <w:r w:rsidRPr="00094A81">
        <w:rPr>
          <w:rFonts w:ascii="Times New Roman" w:hAnsi="Times New Roman" w:cs="Times New Roman"/>
          <w:sz w:val="24"/>
          <w:szCs w:val="24"/>
        </w:rPr>
        <w:t xml:space="preserve"> que se </w:t>
      </w:r>
      <w:r w:rsidR="006033B0" w:rsidRPr="00094A81">
        <w:rPr>
          <w:rFonts w:ascii="Times New Roman" w:hAnsi="Times New Roman" w:cs="Times New Roman"/>
          <w:sz w:val="24"/>
          <w:szCs w:val="24"/>
        </w:rPr>
        <w:t xml:space="preserve">pueden pactar a nivel individual o colectivo, </w:t>
      </w:r>
      <w:r w:rsidRPr="00094A81">
        <w:rPr>
          <w:rFonts w:ascii="Times New Roman" w:hAnsi="Times New Roman" w:cs="Times New Roman"/>
          <w:sz w:val="24"/>
          <w:szCs w:val="24"/>
        </w:rPr>
        <w:t xml:space="preserve">siendo el primero </w:t>
      </w:r>
      <w:r w:rsidR="006033B0" w:rsidRPr="00094A81">
        <w:rPr>
          <w:rFonts w:ascii="Times New Roman" w:hAnsi="Times New Roman" w:cs="Times New Roman"/>
          <w:sz w:val="24"/>
          <w:szCs w:val="24"/>
        </w:rPr>
        <w:t>más restringido en términos temporales</w:t>
      </w:r>
      <w:r w:rsidRPr="00094A81">
        <w:rPr>
          <w:rFonts w:ascii="Times New Roman" w:hAnsi="Times New Roman" w:cs="Times New Roman"/>
          <w:sz w:val="24"/>
          <w:szCs w:val="24"/>
        </w:rPr>
        <w:t>, debiendo discutirse el alcance</w:t>
      </w:r>
      <w:r w:rsidR="006033B0" w:rsidRPr="00094A81">
        <w:rPr>
          <w:rFonts w:ascii="Times New Roman" w:hAnsi="Times New Roman" w:cs="Times New Roman"/>
          <w:sz w:val="24"/>
          <w:szCs w:val="24"/>
        </w:rPr>
        <w:t xml:space="preserve"> individual y colectivo</w:t>
      </w:r>
      <w:r w:rsidRPr="00094A81">
        <w:rPr>
          <w:rFonts w:ascii="Times New Roman" w:hAnsi="Times New Roman" w:cs="Times New Roman"/>
          <w:sz w:val="24"/>
          <w:szCs w:val="24"/>
        </w:rPr>
        <w:t xml:space="preserve"> de las medidas</w:t>
      </w:r>
      <w:r w:rsidR="006033B0" w:rsidRPr="00094A81">
        <w:rPr>
          <w:rFonts w:ascii="Times New Roman" w:hAnsi="Times New Roman" w:cs="Times New Roman"/>
          <w:sz w:val="24"/>
          <w:szCs w:val="24"/>
        </w:rPr>
        <w:t xml:space="preserve">. </w:t>
      </w:r>
    </w:p>
    <w:p w14:paraId="272B3766" w14:textId="64E6EC89" w:rsidR="006033B0" w:rsidRPr="00094A81" w:rsidRDefault="001D77D2"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Advirtió que l</w:t>
      </w:r>
      <w:r w:rsidR="006033B0" w:rsidRPr="00094A81">
        <w:rPr>
          <w:rFonts w:ascii="Times New Roman" w:hAnsi="Times New Roman" w:cs="Times New Roman"/>
          <w:sz w:val="24"/>
          <w:szCs w:val="24"/>
        </w:rPr>
        <w:t>a C</w:t>
      </w:r>
      <w:r w:rsidRPr="00094A81">
        <w:rPr>
          <w:rFonts w:ascii="Times New Roman" w:hAnsi="Times New Roman" w:cs="Times New Roman"/>
          <w:sz w:val="24"/>
          <w:szCs w:val="24"/>
        </w:rPr>
        <w:t xml:space="preserve">omisión Nacional de Producción </w:t>
      </w:r>
      <w:r w:rsidR="006033B0" w:rsidRPr="00094A81">
        <w:rPr>
          <w:rFonts w:ascii="Times New Roman" w:hAnsi="Times New Roman" w:cs="Times New Roman"/>
          <w:sz w:val="24"/>
          <w:szCs w:val="24"/>
        </w:rPr>
        <w:t>se pronunció sobre los efectos del proyecto en el empleo</w:t>
      </w:r>
      <w:r w:rsidRPr="00094A81">
        <w:rPr>
          <w:rFonts w:ascii="Times New Roman" w:hAnsi="Times New Roman" w:cs="Times New Roman"/>
          <w:sz w:val="24"/>
          <w:szCs w:val="24"/>
        </w:rPr>
        <w:t xml:space="preserve">, mencionando que </w:t>
      </w:r>
      <w:r w:rsidR="006033B0" w:rsidRPr="00094A81">
        <w:rPr>
          <w:rFonts w:ascii="Times New Roman" w:hAnsi="Times New Roman" w:cs="Times New Roman"/>
          <w:sz w:val="24"/>
          <w:szCs w:val="24"/>
        </w:rPr>
        <w:t>la reducción de jornada implicará una caída en los salarios mensuales de un 3% en promedio.</w:t>
      </w:r>
      <w:r w:rsidRPr="00094A81">
        <w:rPr>
          <w:rFonts w:ascii="Times New Roman" w:hAnsi="Times New Roman" w:cs="Times New Roman"/>
          <w:sz w:val="24"/>
          <w:szCs w:val="24"/>
        </w:rPr>
        <w:t xml:space="preserve"> Agregando que l</w:t>
      </w:r>
      <w:r w:rsidR="006033B0" w:rsidRPr="00094A81">
        <w:rPr>
          <w:rFonts w:ascii="Times New Roman" w:hAnsi="Times New Roman" w:cs="Times New Roman"/>
          <w:sz w:val="24"/>
          <w:szCs w:val="24"/>
        </w:rPr>
        <w:t xml:space="preserve">a rotación en Chile es de un 37%, por lo tanto, no se puede garantizar a un trabajador que al cambiar de contrato </w:t>
      </w:r>
      <w:r w:rsidRPr="00094A81">
        <w:rPr>
          <w:rFonts w:ascii="Times New Roman" w:hAnsi="Times New Roman" w:cs="Times New Roman"/>
          <w:sz w:val="24"/>
          <w:szCs w:val="24"/>
        </w:rPr>
        <w:t xml:space="preserve">se </w:t>
      </w:r>
      <w:r w:rsidR="006033B0" w:rsidRPr="00094A81">
        <w:rPr>
          <w:rFonts w:ascii="Times New Roman" w:hAnsi="Times New Roman" w:cs="Times New Roman"/>
          <w:sz w:val="24"/>
          <w:szCs w:val="24"/>
        </w:rPr>
        <w:t xml:space="preserve">mantengan </w:t>
      </w:r>
      <w:r w:rsidRPr="00094A81">
        <w:rPr>
          <w:rFonts w:ascii="Times New Roman" w:hAnsi="Times New Roman" w:cs="Times New Roman"/>
          <w:sz w:val="24"/>
          <w:szCs w:val="24"/>
        </w:rPr>
        <w:t>su</w:t>
      </w:r>
      <w:r w:rsidR="006033B0" w:rsidRPr="00094A81">
        <w:rPr>
          <w:rFonts w:ascii="Times New Roman" w:hAnsi="Times New Roman" w:cs="Times New Roman"/>
          <w:sz w:val="24"/>
          <w:szCs w:val="24"/>
        </w:rPr>
        <w:t xml:space="preserve">s condiciones </w:t>
      </w:r>
      <w:r w:rsidRPr="00094A81">
        <w:rPr>
          <w:rFonts w:ascii="Times New Roman" w:hAnsi="Times New Roman" w:cs="Times New Roman"/>
          <w:sz w:val="24"/>
          <w:szCs w:val="24"/>
        </w:rPr>
        <w:t>a</w:t>
      </w:r>
      <w:r w:rsidR="006033B0" w:rsidRPr="00094A81">
        <w:rPr>
          <w:rFonts w:ascii="Times New Roman" w:hAnsi="Times New Roman" w:cs="Times New Roman"/>
          <w:sz w:val="24"/>
          <w:szCs w:val="24"/>
        </w:rPr>
        <w:t>nterior</w:t>
      </w:r>
      <w:r w:rsidRPr="00094A81">
        <w:rPr>
          <w:rFonts w:ascii="Times New Roman" w:hAnsi="Times New Roman" w:cs="Times New Roman"/>
          <w:sz w:val="24"/>
          <w:szCs w:val="24"/>
        </w:rPr>
        <w:t>es</w:t>
      </w:r>
      <w:r w:rsidR="006033B0" w:rsidRPr="00094A81">
        <w:rPr>
          <w:rFonts w:ascii="Times New Roman" w:hAnsi="Times New Roman" w:cs="Times New Roman"/>
          <w:sz w:val="24"/>
          <w:szCs w:val="24"/>
        </w:rPr>
        <w:t>.</w:t>
      </w:r>
    </w:p>
    <w:p w14:paraId="3727A98A" w14:textId="01E6163B" w:rsidR="006033B0" w:rsidRPr="00094A81" w:rsidRDefault="001D77D2"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el plano económico, señaló que </w:t>
      </w:r>
      <w:r w:rsidR="006033B0" w:rsidRPr="00094A81">
        <w:rPr>
          <w:rFonts w:ascii="Times New Roman" w:hAnsi="Times New Roman" w:cs="Times New Roman"/>
          <w:sz w:val="24"/>
          <w:szCs w:val="24"/>
        </w:rPr>
        <w:t>habrá una disminución de un 2,5% a un 7,5% en el P</w:t>
      </w:r>
      <w:r w:rsidRPr="00094A81">
        <w:rPr>
          <w:rFonts w:ascii="Times New Roman" w:hAnsi="Times New Roman" w:cs="Times New Roman"/>
          <w:sz w:val="24"/>
          <w:szCs w:val="24"/>
        </w:rPr>
        <w:t xml:space="preserve">roducto Interno Bruto con la norma en régimen, circunstancia por la que es importante implementar </w:t>
      </w:r>
      <w:r w:rsidR="006033B0" w:rsidRPr="00094A81">
        <w:rPr>
          <w:rFonts w:ascii="Times New Roman" w:hAnsi="Times New Roman" w:cs="Times New Roman"/>
          <w:sz w:val="24"/>
          <w:szCs w:val="24"/>
        </w:rPr>
        <w:t>una reducción de jornada con medidas de adaptabilidad que permitan sortear todas estas problemáticas.</w:t>
      </w:r>
    </w:p>
    <w:p w14:paraId="3BCA25F1" w14:textId="377F7659" w:rsidR="73E41DDB" w:rsidRPr="003D47FE" w:rsidRDefault="73E41DDB" w:rsidP="00094A81">
      <w:pPr>
        <w:pStyle w:val="Ttulo3"/>
        <w:numPr>
          <w:ilvl w:val="0"/>
          <w:numId w:val="40"/>
        </w:numPr>
        <w:spacing w:after="160" w:line="360" w:lineRule="auto"/>
        <w:jc w:val="both"/>
        <w:rPr>
          <w:rFonts w:ascii="Times New Roman" w:eastAsiaTheme="minorEastAsia" w:hAnsi="Times New Roman" w:cs="Times New Roman"/>
          <w:b/>
          <w:bCs/>
          <w:color w:val="auto"/>
        </w:rPr>
      </w:pPr>
      <w:bookmarkStart w:id="77" w:name="_Toc103953030"/>
      <w:bookmarkStart w:id="78" w:name="_Toc104476146"/>
      <w:r w:rsidRPr="003D47FE">
        <w:rPr>
          <w:rFonts w:ascii="Times New Roman" w:eastAsiaTheme="minorEastAsia" w:hAnsi="Times New Roman" w:cs="Times New Roman"/>
          <w:b/>
          <w:bCs/>
          <w:color w:val="auto"/>
        </w:rPr>
        <w:t>Camila Vallejo (</w:t>
      </w:r>
      <w:r w:rsidR="00426C3F" w:rsidRPr="003D47FE">
        <w:rPr>
          <w:rFonts w:ascii="Times New Roman" w:eastAsiaTheme="minorEastAsia" w:hAnsi="Times New Roman" w:cs="Times New Roman"/>
          <w:b/>
          <w:bCs/>
          <w:color w:val="auto"/>
        </w:rPr>
        <w:t xml:space="preserve">Cámara de </w:t>
      </w:r>
      <w:proofErr w:type="gramStart"/>
      <w:r w:rsidR="00426C3F" w:rsidRPr="003D47FE">
        <w:rPr>
          <w:rFonts w:ascii="Times New Roman" w:eastAsiaTheme="minorEastAsia" w:hAnsi="Times New Roman" w:cs="Times New Roman"/>
          <w:b/>
          <w:bCs/>
          <w:color w:val="auto"/>
        </w:rPr>
        <w:t>Diputad</w:t>
      </w:r>
      <w:r w:rsidR="003D47FE">
        <w:rPr>
          <w:rFonts w:ascii="Times New Roman" w:eastAsiaTheme="minorEastAsia" w:hAnsi="Times New Roman" w:cs="Times New Roman"/>
          <w:b/>
          <w:bCs/>
          <w:color w:val="auto"/>
        </w:rPr>
        <w:t>as y Diputados</w:t>
      </w:r>
      <w:proofErr w:type="gramEnd"/>
      <w:r w:rsidRPr="003D47FE">
        <w:rPr>
          <w:rFonts w:ascii="Times New Roman" w:eastAsiaTheme="minorEastAsia" w:hAnsi="Times New Roman" w:cs="Times New Roman"/>
          <w:b/>
          <w:bCs/>
          <w:color w:val="auto"/>
        </w:rPr>
        <w:t>)</w:t>
      </w:r>
      <w:bookmarkEnd w:id="77"/>
      <w:bookmarkEnd w:id="78"/>
    </w:p>
    <w:p w14:paraId="0DE759B7" w14:textId="148DBA6C" w:rsidR="00426C3F" w:rsidRPr="003D47FE" w:rsidRDefault="00426C3F" w:rsidP="003D47FE">
      <w:pPr>
        <w:spacing w:before="240" w:line="360" w:lineRule="auto"/>
        <w:jc w:val="both"/>
        <w:rPr>
          <w:rFonts w:ascii="Times New Roman" w:hAnsi="Times New Roman" w:cs="Times New Roman"/>
          <w:sz w:val="24"/>
          <w:szCs w:val="24"/>
        </w:rPr>
      </w:pPr>
      <w:r w:rsidRPr="003D47FE">
        <w:rPr>
          <w:rFonts w:ascii="Times New Roman" w:hAnsi="Times New Roman" w:cs="Times New Roman"/>
          <w:sz w:val="24"/>
          <w:szCs w:val="24"/>
        </w:rPr>
        <w:t xml:space="preserve">La entonces Diputada </w:t>
      </w:r>
      <w:r w:rsidR="00EC03F9" w:rsidRPr="003D47FE">
        <w:rPr>
          <w:rFonts w:ascii="Times New Roman" w:hAnsi="Times New Roman" w:cs="Times New Roman"/>
          <w:sz w:val="24"/>
          <w:szCs w:val="24"/>
        </w:rPr>
        <w:t>de la Rep</w:t>
      </w:r>
      <w:r w:rsidR="003D47FE" w:rsidRPr="003D47FE">
        <w:rPr>
          <w:rFonts w:ascii="Times New Roman" w:hAnsi="Times New Roman" w:cs="Times New Roman"/>
          <w:sz w:val="24"/>
          <w:szCs w:val="24"/>
        </w:rPr>
        <w:t>ública e impulsora del Proyecto de Ley.</w:t>
      </w:r>
    </w:p>
    <w:p w14:paraId="05BF3F30" w14:textId="5FB00364" w:rsidR="00455712" w:rsidRPr="00094A81" w:rsidRDefault="001D77D2"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 xml:space="preserve">Contenido de la exposición: </w:t>
      </w:r>
      <w:r w:rsidRPr="00094A81">
        <w:rPr>
          <w:rFonts w:ascii="Times New Roman" w:hAnsi="Times New Roman" w:cs="Times New Roman"/>
          <w:sz w:val="24"/>
          <w:szCs w:val="24"/>
        </w:rPr>
        <w:t>La e</w:t>
      </w:r>
      <w:r w:rsidR="003D47FE">
        <w:rPr>
          <w:rFonts w:ascii="Times New Roman" w:hAnsi="Times New Roman" w:cs="Times New Roman"/>
          <w:sz w:val="24"/>
          <w:szCs w:val="24"/>
        </w:rPr>
        <w:t>ntonces</w:t>
      </w:r>
      <w:r w:rsidRPr="00094A81">
        <w:rPr>
          <w:rFonts w:ascii="Times New Roman" w:hAnsi="Times New Roman" w:cs="Times New Roman"/>
          <w:sz w:val="24"/>
          <w:szCs w:val="24"/>
        </w:rPr>
        <w:t xml:space="preserve"> Diputada</w:t>
      </w:r>
      <w:r w:rsidR="00C0766C">
        <w:rPr>
          <w:rFonts w:ascii="Times New Roman" w:hAnsi="Times New Roman" w:cs="Times New Roman"/>
          <w:sz w:val="24"/>
          <w:szCs w:val="24"/>
        </w:rPr>
        <w:t xml:space="preserve"> </w:t>
      </w:r>
      <w:r w:rsidRPr="00094A81">
        <w:rPr>
          <w:rFonts w:ascii="Times New Roman" w:hAnsi="Times New Roman" w:cs="Times New Roman"/>
          <w:sz w:val="24"/>
          <w:szCs w:val="24"/>
        </w:rPr>
        <w:t xml:space="preserve">abordó </w:t>
      </w:r>
      <w:r w:rsidR="00455712" w:rsidRPr="00094A81">
        <w:rPr>
          <w:rFonts w:ascii="Times New Roman" w:hAnsi="Times New Roman" w:cs="Times New Roman"/>
          <w:sz w:val="24"/>
          <w:szCs w:val="24"/>
        </w:rPr>
        <w:t xml:space="preserve">el marco normativo internacional que </w:t>
      </w:r>
      <w:r w:rsidRPr="00094A81">
        <w:rPr>
          <w:rFonts w:ascii="Times New Roman" w:hAnsi="Times New Roman" w:cs="Times New Roman"/>
          <w:sz w:val="24"/>
          <w:szCs w:val="24"/>
        </w:rPr>
        <w:t xml:space="preserve">justifica tener </w:t>
      </w:r>
      <w:r w:rsidR="00455712" w:rsidRPr="00094A81">
        <w:rPr>
          <w:rFonts w:ascii="Times New Roman" w:hAnsi="Times New Roman" w:cs="Times New Roman"/>
          <w:sz w:val="24"/>
          <w:szCs w:val="24"/>
        </w:rPr>
        <w:t>jornadas laborales razonables, que garantice</w:t>
      </w:r>
      <w:r w:rsidRPr="00094A81">
        <w:rPr>
          <w:rFonts w:ascii="Times New Roman" w:hAnsi="Times New Roman" w:cs="Times New Roman"/>
          <w:sz w:val="24"/>
          <w:szCs w:val="24"/>
        </w:rPr>
        <w:t>n el</w:t>
      </w:r>
      <w:r w:rsidR="00455712" w:rsidRPr="00094A81">
        <w:rPr>
          <w:rFonts w:ascii="Times New Roman" w:hAnsi="Times New Roman" w:cs="Times New Roman"/>
          <w:sz w:val="24"/>
          <w:szCs w:val="24"/>
        </w:rPr>
        <w:t xml:space="preserve"> tiempo libre y que</w:t>
      </w:r>
      <w:r w:rsidR="00193DAC" w:rsidRPr="00094A81">
        <w:rPr>
          <w:rFonts w:ascii="Times New Roman" w:hAnsi="Times New Roman" w:cs="Times New Roman"/>
          <w:sz w:val="24"/>
          <w:szCs w:val="24"/>
        </w:rPr>
        <w:t xml:space="preserve"> </w:t>
      </w:r>
      <w:r w:rsidR="00455712" w:rsidRPr="00094A81">
        <w:rPr>
          <w:rFonts w:ascii="Times New Roman" w:hAnsi="Times New Roman" w:cs="Times New Roman"/>
          <w:sz w:val="24"/>
          <w:szCs w:val="24"/>
        </w:rPr>
        <w:t>no</w:t>
      </w:r>
      <w:r w:rsidR="00193DAC" w:rsidRPr="00094A81">
        <w:rPr>
          <w:rFonts w:ascii="Times New Roman" w:hAnsi="Times New Roman" w:cs="Times New Roman"/>
          <w:sz w:val="24"/>
          <w:szCs w:val="24"/>
        </w:rPr>
        <w:t xml:space="preserve"> se</w:t>
      </w:r>
      <w:r w:rsidR="00455712" w:rsidRPr="00094A81">
        <w:rPr>
          <w:rFonts w:ascii="Times New Roman" w:hAnsi="Times New Roman" w:cs="Times New Roman"/>
          <w:sz w:val="24"/>
          <w:szCs w:val="24"/>
        </w:rPr>
        <w:t xml:space="preserve"> afecte a las condiciones de vida de las y los trabajadores.</w:t>
      </w:r>
      <w:r w:rsidR="00C0766C">
        <w:rPr>
          <w:rFonts w:ascii="Times New Roman" w:hAnsi="Times New Roman" w:cs="Times New Roman"/>
          <w:sz w:val="24"/>
          <w:szCs w:val="24"/>
        </w:rPr>
        <w:t xml:space="preserve"> Asimismo, </w:t>
      </w:r>
      <w:r w:rsidR="004709F2">
        <w:rPr>
          <w:rFonts w:ascii="Times New Roman" w:hAnsi="Times New Roman" w:cs="Times New Roman"/>
          <w:sz w:val="24"/>
          <w:szCs w:val="24"/>
        </w:rPr>
        <w:t>m</w:t>
      </w:r>
      <w:r w:rsidRPr="00094A81">
        <w:rPr>
          <w:rFonts w:ascii="Times New Roman" w:hAnsi="Times New Roman" w:cs="Times New Roman"/>
          <w:sz w:val="24"/>
          <w:szCs w:val="24"/>
        </w:rPr>
        <w:t>anifestó que l</w:t>
      </w:r>
      <w:r w:rsidR="00455712" w:rsidRPr="00094A81">
        <w:rPr>
          <w:rFonts w:ascii="Times New Roman" w:hAnsi="Times New Roman" w:cs="Times New Roman"/>
          <w:sz w:val="24"/>
          <w:szCs w:val="24"/>
        </w:rPr>
        <w:t>os objetivos del proyecto son mejorar el bienestar y la calidad de vida de los trabajadores, en términos personales, familiares y de la comunidad</w:t>
      </w:r>
      <w:r w:rsidR="00417C7D" w:rsidRPr="00094A81">
        <w:rPr>
          <w:rFonts w:ascii="Times New Roman" w:hAnsi="Times New Roman" w:cs="Times New Roman"/>
          <w:sz w:val="24"/>
          <w:szCs w:val="24"/>
        </w:rPr>
        <w:t xml:space="preserve">, siendo Chile </w:t>
      </w:r>
      <w:r w:rsidR="00455712" w:rsidRPr="00094A81">
        <w:rPr>
          <w:rFonts w:ascii="Times New Roman" w:hAnsi="Times New Roman" w:cs="Times New Roman"/>
          <w:sz w:val="24"/>
          <w:szCs w:val="24"/>
        </w:rPr>
        <w:t>uno de los países que más trabaja en promedio, si se compara con el resto de los países de la OCDE.</w:t>
      </w:r>
    </w:p>
    <w:p w14:paraId="14E7B5DC" w14:textId="6A3960E4" w:rsidR="00455712" w:rsidRPr="00094A81" w:rsidRDefault="00455712"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Sobre productividad, la </w:t>
      </w:r>
      <w:r w:rsidR="00417C7D" w:rsidRPr="00094A81">
        <w:rPr>
          <w:rFonts w:ascii="Times New Roman" w:hAnsi="Times New Roman" w:cs="Times New Roman"/>
          <w:sz w:val="24"/>
          <w:szCs w:val="24"/>
        </w:rPr>
        <w:t xml:space="preserve">expositora </w:t>
      </w:r>
      <w:r w:rsidRPr="00094A81">
        <w:rPr>
          <w:rFonts w:ascii="Times New Roman" w:hAnsi="Times New Roman" w:cs="Times New Roman"/>
          <w:sz w:val="24"/>
          <w:szCs w:val="24"/>
        </w:rPr>
        <w:t>señal</w:t>
      </w:r>
      <w:r w:rsidR="00417C7D" w:rsidRPr="00094A81">
        <w:rPr>
          <w:rFonts w:ascii="Times New Roman" w:hAnsi="Times New Roman" w:cs="Times New Roman"/>
          <w:sz w:val="24"/>
          <w:szCs w:val="24"/>
        </w:rPr>
        <w:t>ó</w:t>
      </w:r>
      <w:r w:rsidRPr="00094A81">
        <w:rPr>
          <w:rFonts w:ascii="Times New Roman" w:hAnsi="Times New Roman" w:cs="Times New Roman"/>
          <w:sz w:val="24"/>
          <w:szCs w:val="24"/>
        </w:rPr>
        <w:t xml:space="preserve"> que </w:t>
      </w:r>
      <w:r w:rsidR="00417C7D" w:rsidRPr="00094A81">
        <w:rPr>
          <w:rFonts w:ascii="Times New Roman" w:hAnsi="Times New Roman" w:cs="Times New Roman"/>
          <w:sz w:val="24"/>
          <w:szCs w:val="24"/>
        </w:rPr>
        <w:t xml:space="preserve">esta </w:t>
      </w:r>
      <w:r w:rsidRPr="00094A81">
        <w:rPr>
          <w:rFonts w:ascii="Times New Roman" w:hAnsi="Times New Roman" w:cs="Times New Roman"/>
          <w:sz w:val="24"/>
          <w:szCs w:val="24"/>
        </w:rPr>
        <w:t xml:space="preserve">no se mejora por sobrecargar a los trabajadores, sino que </w:t>
      </w:r>
      <w:r w:rsidR="00417C7D" w:rsidRPr="00094A81">
        <w:rPr>
          <w:rFonts w:ascii="Times New Roman" w:hAnsi="Times New Roman" w:cs="Times New Roman"/>
          <w:sz w:val="24"/>
          <w:szCs w:val="24"/>
        </w:rPr>
        <w:t xml:space="preserve">la circunstancia de </w:t>
      </w:r>
      <w:r w:rsidRPr="00094A81">
        <w:rPr>
          <w:rFonts w:ascii="Times New Roman" w:hAnsi="Times New Roman" w:cs="Times New Roman"/>
          <w:sz w:val="24"/>
          <w:szCs w:val="24"/>
        </w:rPr>
        <w:t xml:space="preserve">mejorar las condiciones laborales, incluso los </w:t>
      </w:r>
      <w:r w:rsidRPr="00094A81">
        <w:rPr>
          <w:rFonts w:ascii="Times New Roman" w:hAnsi="Times New Roman" w:cs="Times New Roman"/>
          <w:sz w:val="24"/>
          <w:szCs w:val="24"/>
        </w:rPr>
        <w:lastRenderedPageBreak/>
        <w:t xml:space="preserve">salarios, genera una mejor respuesta de la fuerza laboral, </w:t>
      </w:r>
      <w:r w:rsidR="00417C7D" w:rsidRPr="00094A81">
        <w:rPr>
          <w:rFonts w:ascii="Times New Roman" w:hAnsi="Times New Roman" w:cs="Times New Roman"/>
          <w:sz w:val="24"/>
          <w:szCs w:val="24"/>
        </w:rPr>
        <w:t xml:space="preserve">circunstancia que se suma </w:t>
      </w:r>
      <w:r w:rsidRPr="00094A81">
        <w:rPr>
          <w:rFonts w:ascii="Times New Roman" w:hAnsi="Times New Roman" w:cs="Times New Roman"/>
          <w:sz w:val="24"/>
          <w:szCs w:val="24"/>
        </w:rPr>
        <w:t>a la introducción de elementos de tecnología</w:t>
      </w:r>
      <w:r w:rsidR="00417C7D" w:rsidRPr="00094A81">
        <w:rPr>
          <w:rFonts w:ascii="Times New Roman" w:hAnsi="Times New Roman" w:cs="Times New Roman"/>
          <w:sz w:val="24"/>
          <w:szCs w:val="24"/>
        </w:rPr>
        <w:t xml:space="preserve"> que también</w:t>
      </w:r>
      <w:r w:rsidRPr="00094A81">
        <w:rPr>
          <w:rFonts w:ascii="Times New Roman" w:hAnsi="Times New Roman" w:cs="Times New Roman"/>
          <w:sz w:val="24"/>
          <w:szCs w:val="24"/>
        </w:rPr>
        <w:t xml:space="preserve"> mejora la productividad.</w:t>
      </w:r>
    </w:p>
    <w:p w14:paraId="18386CDA" w14:textId="4078DAAE" w:rsidR="00455712" w:rsidRPr="00094A81" w:rsidRDefault="00455712"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Además, mencion</w:t>
      </w:r>
      <w:r w:rsidR="00417C7D" w:rsidRPr="00094A81">
        <w:rPr>
          <w:rFonts w:ascii="Times New Roman" w:hAnsi="Times New Roman" w:cs="Times New Roman"/>
          <w:sz w:val="24"/>
          <w:szCs w:val="24"/>
        </w:rPr>
        <w:t>ó</w:t>
      </w:r>
      <w:r w:rsidRPr="00094A81">
        <w:rPr>
          <w:rFonts w:ascii="Times New Roman" w:hAnsi="Times New Roman" w:cs="Times New Roman"/>
          <w:sz w:val="24"/>
          <w:szCs w:val="24"/>
        </w:rPr>
        <w:t xml:space="preserve"> que es importante considerar que las largas horas de trabajo tienen un impacto en la salud física y mental de las y los trabajadores. Esto no solo ocurre por las largas jornadas, sino que también </w:t>
      </w:r>
      <w:r w:rsidR="00417C7D" w:rsidRPr="00094A81">
        <w:rPr>
          <w:rFonts w:ascii="Times New Roman" w:hAnsi="Times New Roman" w:cs="Times New Roman"/>
          <w:sz w:val="24"/>
          <w:szCs w:val="24"/>
        </w:rPr>
        <w:t>se debe considerar la existencia de</w:t>
      </w:r>
      <w:r w:rsidRPr="00094A81">
        <w:rPr>
          <w:rFonts w:ascii="Times New Roman" w:hAnsi="Times New Roman" w:cs="Times New Roman"/>
          <w:sz w:val="24"/>
          <w:szCs w:val="24"/>
        </w:rPr>
        <w:t xml:space="preserve"> incertidumbre </w:t>
      </w:r>
      <w:r w:rsidR="00D67E8E">
        <w:rPr>
          <w:rFonts w:ascii="Times New Roman" w:hAnsi="Times New Roman" w:cs="Times New Roman"/>
          <w:sz w:val="24"/>
          <w:szCs w:val="24"/>
        </w:rPr>
        <w:t>sobre</w:t>
      </w:r>
      <w:r w:rsidRPr="00094A81">
        <w:rPr>
          <w:rFonts w:ascii="Times New Roman" w:hAnsi="Times New Roman" w:cs="Times New Roman"/>
          <w:sz w:val="24"/>
          <w:szCs w:val="24"/>
        </w:rPr>
        <w:t xml:space="preserve"> cómo serán las jornadas laborales durante la semana</w:t>
      </w:r>
      <w:r w:rsidR="00417C7D" w:rsidRPr="00094A81">
        <w:rPr>
          <w:rFonts w:ascii="Times New Roman" w:hAnsi="Times New Roman" w:cs="Times New Roman"/>
          <w:sz w:val="24"/>
          <w:szCs w:val="24"/>
        </w:rPr>
        <w:t xml:space="preserve"> al constatarse un </w:t>
      </w:r>
      <w:r w:rsidRPr="00094A81">
        <w:rPr>
          <w:rFonts w:ascii="Times New Roman" w:hAnsi="Times New Roman" w:cs="Times New Roman"/>
          <w:sz w:val="24"/>
          <w:szCs w:val="24"/>
        </w:rPr>
        <w:t>exceso de flexibilidad.</w:t>
      </w:r>
    </w:p>
    <w:p w14:paraId="47B495F3" w14:textId="4E19EA19" w:rsidR="00455712" w:rsidRPr="00094A81" w:rsidRDefault="00417C7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Pormenorizó </w:t>
      </w:r>
      <w:r w:rsidR="00455712" w:rsidRPr="00094A81">
        <w:rPr>
          <w:rFonts w:ascii="Times New Roman" w:hAnsi="Times New Roman" w:cs="Times New Roman"/>
          <w:sz w:val="24"/>
          <w:szCs w:val="24"/>
        </w:rPr>
        <w:t>que es importante entender que la reducción de jornada para todos y todas permitiría que los hombres también se involucren en los trabajados reproductivos y de cuidados</w:t>
      </w:r>
      <w:r w:rsidRPr="00094A81">
        <w:rPr>
          <w:rFonts w:ascii="Times New Roman" w:hAnsi="Times New Roman" w:cs="Times New Roman"/>
          <w:sz w:val="24"/>
          <w:szCs w:val="24"/>
        </w:rPr>
        <w:t xml:space="preserve">, no siendo un </w:t>
      </w:r>
      <w:r w:rsidR="00455712" w:rsidRPr="00094A81">
        <w:rPr>
          <w:rFonts w:ascii="Times New Roman" w:hAnsi="Times New Roman" w:cs="Times New Roman"/>
          <w:sz w:val="24"/>
          <w:szCs w:val="24"/>
        </w:rPr>
        <w:t xml:space="preserve">efecto </w:t>
      </w:r>
      <w:r w:rsidRPr="00094A81">
        <w:rPr>
          <w:rFonts w:ascii="Times New Roman" w:hAnsi="Times New Roman" w:cs="Times New Roman"/>
          <w:sz w:val="24"/>
          <w:szCs w:val="24"/>
        </w:rPr>
        <w:t>directo, pero permite que exista dicha</w:t>
      </w:r>
      <w:r w:rsidR="00455712" w:rsidRPr="00094A81">
        <w:rPr>
          <w:rFonts w:ascii="Times New Roman" w:hAnsi="Times New Roman" w:cs="Times New Roman"/>
          <w:sz w:val="24"/>
          <w:szCs w:val="24"/>
        </w:rPr>
        <w:t xml:space="preserve"> posibilidad.</w:t>
      </w:r>
    </w:p>
    <w:p w14:paraId="19AE752C" w14:textId="590D96C4" w:rsidR="00225731" w:rsidRPr="00094A81" w:rsidRDefault="00417C7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Concluye su presentación advirtiendo que la modificación al a</w:t>
      </w:r>
      <w:r w:rsidR="00455712" w:rsidRPr="00094A81">
        <w:rPr>
          <w:rFonts w:ascii="Times New Roman" w:hAnsi="Times New Roman" w:cs="Times New Roman"/>
          <w:sz w:val="24"/>
          <w:szCs w:val="24"/>
        </w:rPr>
        <w:t>rtículo 28 es de los más complejos. Al excluir a las jornadas excepcionales las dejaba sin límites, lo que se logró revertir, aprobando un artículo que establece promedios semestrales y trimestrales en las jornadas excepcionales y también en otras como las bisemanales</w:t>
      </w:r>
      <w:r w:rsidRPr="00094A81">
        <w:rPr>
          <w:rFonts w:ascii="Times New Roman" w:hAnsi="Times New Roman" w:cs="Times New Roman"/>
          <w:sz w:val="24"/>
          <w:szCs w:val="24"/>
        </w:rPr>
        <w:t>, sin embargo, e</w:t>
      </w:r>
      <w:r w:rsidR="00455712" w:rsidRPr="00094A81">
        <w:rPr>
          <w:rFonts w:ascii="Times New Roman" w:hAnsi="Times New Roman" w:cs="Times New Roman"/>
          <w:sz w:val="24"/>
          <w:szCs w:val="24"/>
        </w:rPr>
        <w:t xml:space="preserve">sto terminó ampliando la regla de la excepción, constituyéndolo </w:t>
      </w:r>
      <w:r w:rsidRPr="00094A81">
        <w:rPr>
          <w:rFonts w:ascii="Times New Roman" w:hAnsi="Times New Roman" w:cs="Times New Roman"/>
          <w:sz w:val="24"/>
          <w:szCs w:val="24"/>
        </w:rPr>
        <w:t>en</w:t>
      </w:r>
      <w:r w:rsidR="00455712" w:rsidRPr="00094A81">
        <w:rPr>
          <w:rFonts w:ascii="Times New Roman" w:hAnsi="Times New Roman" w:cs="Times New Roman"/>
          <w:sz w:val="24"/>
          <w:szCs w:val="24"/>
        </w:rPr>
        <w:t xml:space="preserve"> regla general</w:t>
      </w:r>
      <w:r w:rsidRPr="00094A81">
        <w:rPr>
          <w:rFonts w:ascii="Times New Roman" w:hAnsi="Times New Roman" w:cs="Times New Roman"/>
          <w:sz w:val="24"/>
          <w:szCs w:val="24"/>
        </w:rPr>
        <w:t xml:space="preserve">, llamando </w:t>
      </w:r>
      <w:r w:rsidR="00455712" w:rsidRPr="00094A81">
        <w:rPr>
          <w:rFonts w:ascii="Times New Roman" w:hAnsi="Times New Roman" w:cs="Times New Roman"/>
          <w:sz w:val="24"/>
          <w:szCs w:val="24"/>
        </w:rPr>
        <w:t xml:space="preserve">a poner atención en esta materia. </w:t>
      </w:r>
    </w:p>
    <w:p w14:paraId="51BF525E" w14:textId="768E5635" w:rsidR="73E41DDB" w:rsidRPr="00094A81" w:rsidRDefault="73E41DDB" w:rsidP="00FF4971">
      <w:pPr>
        <w:pStyle w:val="Ttulo2"/>
        <w:numPr>
          <w:ilvl w:val="0"/>
          <w:numId w:val="43"/>
        </w:numPr>
        <w:spacing w:after="240" w:line="360" w:lineRule="auto"/>
        <w:jc w:val="both"/>
        <w:rPr>
          <w:rFonts w:ascii="Times New Roman" w:eastAsia="Times New Roman" w:hAnsi="Times New Roman" w:cs="Times New Roman"/>
          <w:b/>
          <w:bCs/>
          <w:color w:val="000000" w:themeColor="text1"/>
          <w:sz w:val="24"/>
          <w:szCs w:val="24"/>
        </w:rPr>
      </w:pPr>
      <w:bookmarkStart w:id="79" w:name="_Toc104476147"/>
      <w:r w:rsidRPr="00094A81">
        <w:rPr>
          <w:rFonts w:ascii="Times New Roman" w:eastAsia="Times New Roman" w:hAnsi="Times New Roman" w:cs="Times New Roman"/>
          <w:b/>
          <w:color w:val="auto"/>
          <w:sz w:val="24"/>
          <w:szCs w:val="24"/>
        </w:rPr>
        <w:t>Sesión 4/12/2019</w:t>
      </w:r>
      <w:bookmarkEnd w:id="79"/>
    </w:p>
    <w:p w14:paraId="7FD1218D" w14:textId="4722C273" w:rsidR="73E41DDB" w:rsidRPr="00FF4971" w:rsidRDefault="73E41DDB" w:rsidP="00FF4971">
      <w:pPr>
        <w:pStyle w:val="Ttulo3"/>
        <w:numPr>
          <w:ilvl w:val="0"/>
          <w:numId w:val="29"/>
        </w:numPr>
        <w:spacing w:after="240" w:line="360" w:lineRule="auto"/>
        <w:jc w:val="both"/>
        <w:rPr>
          <w:rFonts w:ascii="Times New Roman" w:eastAsiaTheme="minorEastAsia" w:hAnsi="Times New Roman" w:cs="Times New Roman"/>
          <w:b/>
          <w:bCs/>
          <w:color w:val="auto"/>
        </w:rPr>
      </w:pPr>
      <w:bookmarkStart w:id="80" w:name="_Toc103953031"/>
      <w:bookmarkStart w:id="81" w:name="_Toc104476148"/>
      <w:r w:rsidRPr="00FF4971">
        <w:rPr>
          <w:rFonts w:ascii="Times New Roman" w:eastAsiaTheme="minorEastAsia" w:hAnsi="Times New Roman" w:cs="Times New Roman"/>
          <w:b/>
          <w:bCs/>
          <w:color w:val="auto"/>
        </w:rPr>
        <w:t>Christian Melis (</w:t>
      </w:r>
      <w:r w:rsidR="00BD51B2" w:rsidRPr="00FF4971">
        <w:rPr>
          <w:rFonts w:ascii="Times New Roman" w:eastAsiaTheme="minorEastAsia" w:hAnsi="Times New Roman" w:cs="Times New Roman"/>
          <w:b/>
          <w:bCs/>
          <w:color w:val="auto"/>
        </w:rPr>
        <w:t xml:space="preserve">Dirección </w:t>
      </w:r>
      <w:r w:rsidRPr="00FF4971">
        <w:rPr>
          <w:rFonts w:ascii="Times New Roman" w:eastAsiaTheme="minorEastAsia" w:hAnsi="Times New Roman" w:cs="Times New Roman"/>
          <w:b/>
          <w:bCs/>
          <w:color w:val="auto"/>
        </w:rPr>
        <w:t>del Trabajo)</w:t>
      </w:r>
      <w:bookmarkEnd w:id="80"/>
      <w:bookmarkEnd w:id="81"/>
    </w:p>
    <w:p w14:paraId="2D69B56F" w14:textId="5A24CDDF" w:rsidR="00BD51B2" w:rsidRPr="00BD51B2" w:rsidRDefault="00716B56" w:rsidP="00BD51B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Académico de la Universidad de Chile y e</w:t>
      </w:r>
      <w:r w:rsidR="00BD51B2" w:rsidRPr="00BD51B2">
        <w:rPr>
          <w:rFonts w:ascii="Times New Roman" w:hAnsi="Times New Roman" w:cs="Times New Roman"/>
          <w:sz w:val="24"/>
          <w:szCs w:val="24"/>
        </w:rPr>
        <w:t xml:space="preserve">x </w:t>
      </w:r>
      <w:proofErr w:type="gramStart"/>
      <w:r w:rsidR="00BD51B2" w:rsidRPr="00BD51B2">
        <w:rPr>
          <w:rFonts w:ascii="Times New Roman" w:hAnsi="Times New Roman" w:cs="Times New Roman"/>
          <w:sz w:val="24"/>
          <w:szCs w:val="24"/>
        </w:rPr>
        <w:t>Director</w:t>
      </w:r>
      <w:proofErr w:type="gramEnd"/>
      <w:r w:rsidR="00BD51B2" w:rsidRPr="00BD51B2">
        <w:rPr>
          <w:rFonts w:ascii="Times New Roman" w:hAnsi="Times New Roman" w:cs="Times New Roman"/>
          <w:sz w:val="24"/>
          <w:szCs w:val="24"/>
        </w:rPr>
        <w:t xml:space="preserve"> del Trabajo.</w:t>
      </w:r>
    </w:p>
    <w:p w14:paraId="56B71914" w14:textId="56C13BC3" w:rsidR="00CD5561" w:rsidRPr="00094A81" w:rsidRDefault="00CD5561"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417C7D" w:rsidRPr="00094A81">
        <w:rPr>
          <w:rFonts w:ascii="Times New Roman" w:hAnsi="Times New Roman" w:cs="Times New Roman"/>
          <w:sz w:val="24"/>
          <w:szCs w:val="24"/>
        </w:rPr>
        <w:t>El invitado a</w:t>
      </w:r>
      <w:r w:rsidRPr="00094A81">
        <w:rPr>
          <w:rFonts w:ascii="Times New Roman" w:hAnsi="Times New Roman" w:cs="Times New Roman"/>
          <w:sz w:val="24"/>
          <w:szCs w:val="24"/>
        </w:rPr>
        <w:t xml:space="preserve">poya proyecto de ley pues </w:t>
      </w:r>
      <w:r w:rsidR="00A94A5F">
        <w:rPr>
          <w:rFonts w:ascii="Times New Roman" w:hAnsi="Times New Roman" w:cs="Times New Roman"/>
          <w:sz w:val="24"/>
          <w:szCs w:val="24"/>
        </w:rPr>
        <w:t xml:space="preserve">sugiere que </w:t>
      </w:r>
      <w:r w:rsidRPr="00094A81">
        <w:rPr>
          <w:rFonts w:ascii="Times New Roman" w:hAnsi="Times New Roman" w:cs="Times New Roman"/>
          <w:sz w:val="24"/>
          <w:szCs w:val="24"/>
        </w:rPr>
        <w:t xml:space="preserve">permitiría a las personas disponer de más tiempo libre y mejorar </w:t>
      </w:r>
      <w:r w:rsidR="00A94A5F">
        <w:rPr>
          <w:rFonts w:ascii="Times New Roman" w:hAnsi="Times New Roman" w:cs="Times New Roman"/>
          <w:sz w:val="24"/>
          <w:szCs w:val="24"/>
        </w:rPr>
        <w:t xml:space="preserve">la </w:t>
      </w:r>
      <w:r w:rsidRPr="00094A81">
        <w:rPr>
          <w:rFonts w:ascii="Times New Roman" w:hAnsi="Times New Roman" w:cs="Times New Roman"/>
          <w:sz w:val="24"/>
          <w:szCs w:val="24"/>
        </w:rPr>
        <w:t xml:space="preserve">productividad. Esboza </w:t>
      </w:r>
      <w:r w:rsidR="00417C7D" w:rsidRPr="00094A81">
        <w:rPr>
          <w:rFonts w:ascii="Times New Roman" w:hAnsi="Times New Roman" w:cs="Times New Roman"/>
          <w:sz w:val="24"/>
          <w:szCs w:val="24"/>
        </w:rPr>
        <w:t>críticas</w:t>
      </w:r>
      <w:r w:rsidRPr="00094A81">
        <w:rPr>
          <w:rFonts w:ascii="Times New Roman" w:hAnsi="Times New Roman" w:cs="Times New Roman"/>
          <w:sz w:val="24"/>
          <w:szCs w:val="24"/>
        </w:rPr>
        <w:t xml:space="preserve"> al proyecto, principalmente relacionadas con la flexibilidad</w:t>
      </w:r>
      <w:r w:rsidR="00417C7D" w:rsidRPr="00094A81">
        <w:rPr>
          <w:rFonts w:ascii="Times New Roman" w:hAnsi="Times New Roman" w:cs="Times New Roman"/>
          <w:sz w:val="24"/>
          <w:szCs w:val="24"/>
        </w:rPr>
        <w:t xml:space="preserve"> relativa a fijar </w:t>
      </w:r>
      <w:r w:rsidRPr="00094A81">
        <w:rPr>
          <w:rFonts w:ascii="Times New Roman" w:hAnsi="Times New Roman" w:cs="Times New Roman"/>
          <w:sz w:val="24"/>
          <w:szCs w:val="24"/>
        </w:rPr>
        <w:t>jornadas bimensuales o trimestrales.</w:t>
      </w:r>
    </w:p>
    <w:p w14:paraId="35F25FF4" w14:textId="0055D709" w:rsidR="00CD5561" w:rsidRPr="00094A81" w:rsidRDefault="00417C7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Manifestó que</w:t>
      </w:r>
      <w:r w:rsidR="00CD5561" w:rsidRPr="00094A81">
        <w:rPr>
          <w:rFonts w:ascii="Times New Roman" w:hAnsi="Times New Roman" w:cs="Times New Roman"/>
          <w:sz w:val="24"/>
          <w:szCs w:val="24"/>
        </w:rPr>
        <w:t xml:space="preserve"> le parece correcto reducir la jornada laboral</w:t>
      </w:r>
      <w:r w:rsidR="00A94A5F">
        <w:rPr>
          <w:rFonts w:ascii="Times New Roman" w:hAnsi="Times New Roman" w:cs="Times New Roman"/>
          <w:sz w:val="24"/>
          <w:szCs w:val="24"/>
        </w:rPr>
        <w:t>, p</w:t>
      </w:r>
      <w:r w:rsidR="00CD5561" w:rsidRPr="00094A81">
        <w:rPr>
          <w:rFonts w:ascii="Times New Roman" w:hAnsi="Times New Roman" w:cs="Times New Roman"/>
          <w:sz w:val="24"/>
          <w:szCs w:val="24"/>
        </w:rPr>
        <w:t xml:space="preserve">rincipalmente por argumentos políticos o sociales, es decir, para avanzar hacia una sociedad donde las personas tengan más </w:t>
      </w:r>
      <w:r w:rsidR="00CD5561" w:rsidRPr="00094A81">
        <w:rPr>
          <w:rFonts w:ascii="Times New Roman" w:hAnsi="Times New Roman" w:cs="Times New Roman"/>
          <w:sz w:val="24"/>
          <w:szCs w:val="24"/>
        </w:rPr>
        <w:lastRenderedPageBreak/>
        <w:t>tiempo y puedan compartir con la familia o la sociedad, y también por productividad, pues</w:t>
      </w:r>
      <w:r w:rsidR="00612D1D">
        <w:rPr>
          <w:rFonts w:ascii="Times New Roman" w:hAnsi="Times New Roman" w:cs="Times New Roman"/>
          <w:sz w:val="24"/>
          <w:szCs w:val="24"/>
        </w:rPr>
        <w:t xml:space="preserve"> argumento que</w:t>
      </w:r>
      <w:r w:rsidR="00CD5561" w:rsidRPr="00094A81">
        <w:rPr>
          <w:rFonts w:ascii="Times New Roman" w:hAnsi="Times New Roman" w:cs="Times New Roman"/>
          <w:sz w:val="24"/>
          <w:szCs w:val="24"/>
        </w:rPr>
        <w:t xml:space="preserve"> una persona que trabaja muchas horas tiende a ser menos productivo.</w:t>
      </w:r>
    </w:p>
    <w:p w14:paraId="2E57E491" w14:textId="0B02FE6A" w:rsidR="00CD5561" w:rsidRPr="00094A81" w:rsidRDefault="00417C7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Respecto a </w:t>
      </w:r>
      <w:r w:rsidR="00CD5561" w:rsidRPr="00094A81">
        <w:rPr>
          <w:rFonts w:ascii="Times New Roman" w:hAnsi="Times New Roman" w:cs="Times New Roman"/>
          <w:sz w:val="24"/>
          <w:szCs w:val="24"/>
        </w:rPr>
        <w:t xml:space="preserve">la idea de flexibilidad del proyecto </w:t>
      </w:r>
      <w:r w:rsidR="00214BDF" w:rsidRPr="00094A81">
        <w:rPr>
          <w:rFonts w:ascii="Times New Roman" w:hAnsi="Times New Roman" w:cs="Times New Roman"/>
          <w:sz w:val="24"/>
          <w:szCs w:val="24"/>
        </w:rPr>
        <w:t>la consideró</w:t>
      </w:r>
      <w:r w:rsidR="00CD5561" w:rsidRPr="00094A81">
        <w:rPr>
          <w:rFonts w:ascii="Times New Roman" w:hAnsi="Times New Roman" w:cs="Times New Roman"/>
          <w:sz w:val="24"/>
          <w:szCs w:val="24"/>
        </w:rPr>
        <w:t xml:space="preserve"> deficiente, inexplicable y técnicamente inaplicable. Considera que ya tiene suficiente, por ejemplo, con las jornadas excepcionales que son una flexibilidad administrativa. A su juicio, la flexibilidad solo es aplicable a aquello que es excepcional. Por ejemplo, un minero que trabaja a 5 mil metros de altura no puede ir y venir de su hogar, por lo que se justifica la jornada excepcional.</w:t>
      </w:r>
    </w:p>
    <w:p w14:paraId="6754AF05" w14:textId="752451BA" w:rsidR="00CD5561" w:rsidRPr="00094A81" w:rsidRDefault="00214BD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Estimó que la rebaja de la jornada ordinaria tiene diversas incidencias, puesto </w:t>
      </w:r>
      <w:r w:rsidR="00CD5561" w:rsidRPr="00094A81">
        <w:rPr>
          <w:rFonts w:ascii="Times New Roman" w:hAnsi="Times New Roman" w:cs="Times New Roman"/>
          <w:sz w:val="24"/>
          <w:szCs w:val="24"/>
        </w:rPr>
        <w:t>sirve de parámetro a distintos tipos de jornada, es decir, cuánto se rebajará cada tipo de jornada (parcial, bisemanal, excepcional).</w:t>
      </w:r>
      <w:r w:rsidRPr="00094A81">
        <w:rPr>
          <w:rFonts w:ascii="Times New Roman" w:hAnsi="Times New Roman" w:cs="Times New Roman"/>
          <w:sz w:val="24"/>
          <w:szCs w:val="24"/>
        </w:rPr>
        <w:t xml:space="preserve"> Asimismo, tiene implicancias en las </w:t>
      </w:r>
      <w:r w:rsidR="00CD5561" w:rsidRPr="00094A81">
        <w:rPr>
          <w:rFonts w:ascii="Times New Roman" w:hAnsi="Times New Roman" w:cs="Times New Roman"/>
          <w:sz w:val="24"/>
          <w:szCs w:val="24"/>
        </w:rPr>
        <w:t>jornadas mensualizadas que no se rebajan en el proyecto.</w:t>
      </w:r>
    </w:p>
    <w:p w14:paraId="36CB5006" w14:textId="11815799" w:rsidR="00CD5561" w:rsidRPr="00094A81" w:rsidRDefault="00214BD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Advirtió que hay</w:t>
      </w:r>
      <w:r w:rsidR="00CD5561" w:rsidRPr="00094A81">
        <w:rPr>
          <w:rFonts w:ascii="Times New Roman" w:hAnsi="Times New Roman" w:cs="Times New Roman"/>
          <w:sz w:val="24"/>
          <w:szCs w:val="24"/>
        </w:rPr>
        <w:t xml:space="preserve"> otras categorías de trabajadores que tienen jornadas específicas de 45 horas que tampoco se rebajan</w:t>
      </w:r>
      <w:r w:rsidRPr="00094A81">
        <w:rPr>
          <w:rFonts w:ascii="Times New Roman" w:hAnsi="Times New Roman" w:cs="Times New Roman"/>
          <w:sz w:val="24"/>
          <w:szCs w:val="24"/>
        </w:rPr>
        <w:t xml:space="preserve">, por ejemplo, </w:t>
      </w:r>
      <w:r w:rsidR="00CD5561" w:rsidRPr="00094A81">
        <w:rPr>
          <w:rFonts w:ascii="Times New Roman" w:hAnsi="Times New Roman" w:cs="Times New Roman"/>
          <w:sz w:val="24"/>
          <w:szCs w:val="24"/>
        </w:rPr>
        <w:t xml:space="preserve">trabajadoras de casa particular puertas afuera. </w:t>
      </w:r>
    </w:p>
    <w:p w14:paraId="30C9BDAA" w14:textId="03420214" w:rsidR="00CD5561" w:rsidRPr="00094A81" w:rsidRDefault="00CD5561"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materia de calificación de exclusión del límite de la jornada</w:t>
      </w:r>
      <w:r w:rsidR="00214BDF" w:rsidRPr="00094A81">
        <w:rPr>
          <w:rFonts w:ascii="Times New Roman" w:hAnsi="Times New Roman" w:cs="Times New Roman"/>
          <w:sz w:val="24"/>
          <w:szCs w:val="24"/>
        </w:rPr>
        <w:t xml:space="preserve"> señaló que e</w:t>
      </w:r>
      <w:r w:rsidRPr="00094A81">
        <w:rPr>
          <w:rFonts w:ascii="Times New Roman" w:hAnsi="Times New Roman" w:cs="Times New Roman"/>
          <w:sz w:val="24"/>
          <w:szCs w:val="24"/>
        </w:rPr>
        <w:t>l proyecto dice que la D</w:t>
      </w:r>
      <w:r w:rsidR="00214BDF" w:rsidRPr="00094A81">
        <w:rPr>
          <w:rFonts w:ascii="Times New Roman" w:hAnsi="Times New Roman" w:cs="Times New Roman"/>
          <w:sz w:val="24"/>
          <w:szCs w:val="24"/>
        </w:rPr>
        <w:t xml:space="preserve">irección del </w:t>
      </w:r>
      <w:r w:rsidRPr="00094A81">
        <w:rPr>
          <w:rFonts w:ascii="Times New Roman" w:hAnsi="Times New Roman" w:cs="Times New Roman"/>
          <w:sz w:val="24"/>
          <w:szCs w:val="24"/>
        </w:rPr>
        <w:t>T</w:t>
      </w:r>
      <w:r w:rsidR="00214BDF" w:rsidRPr="00094A81">
        <w:rPr>
          <w:rFonts w:ascii="Times New Roman" w:hAnsi="Times New Roman" w:cs="Times New Roman"/>
          <w:sz w:val="24"/>
          <w:szCs w:val="24"/>
        </w:rPr>
        <w:t xml:space="preserve">rabajo </w:t>
      </w:r>
      <w:r w:rsidRPr="00094A81">
        <w:rPr>
          <w:rFonts w:ascii="Times New Roman" w:hAnsi="Times New Roman" w:cs="Times New Roman"/>
          <w:sz w:val="24"/>
          <w:szCs w:val="24"/>
        </w:rPr>
        <w:t>va a calificar si corresponde o no, parece que fuera una calificación ex ante, lo que sería absolutamente engorroso. Lo que hay que hacer es otorgar facultad expresa para calificar cuando sea requerida por alguna de las partes o de oficio en fiscalización.</w:t>
      </w:r>
    </w:p>
    <w:p w14:paraId="59D28129" w14:textId="77777777" w:rsidR="00214BDF" w:rsidRPr="00094A81" w:rsidRDefault="00CD5561" w:rsidP="00094A81">
      <w:pPr>
        <w:spacing w:before="240" w:line="360" w:lineRule="auto"/>
        <w:jc w:val="both"/>
        <w:rPr>
          <w:rFonts w:ascii="Times New Roman" w:hAnsi="Times New Roman" w:cs="Times New Roman"/>
          <w:b/>
          <w:bCs/>
          <w:sz w:val="24"/>
          <w:szCs w:val="24"/>
        </w:rPr>
      </w:pPr>
      <w:r w:rsidRPr="00094A81">
        <w:rPr>
          <w:rFonts w:ascii="Times New Roman" w:hAnsi="Times New Roman" w:cs="Times New Roman"/>
          <w:sz w:val="24"/>
          <w:szCs w:val="24"/>
        </w:rPr>
        <w:t>En cuanto a la jornada de 40 horas semanales promedio en periodos bimensuales o trimestrales</w:t>
      </w:r>
      <w:r w:rsidR="00214BDF" w:rsidRPr="00094A81">
        <w:rPr>
          <w:rFonts w:ascii="Times New Roman" w:hAnsi="Times New Roman" w:cs="Times New Roman"/>
          <w:sz w:val="24"/>
          <w:szCs w:val="24"/>
        </w:rPr>
        <w:t xml:space="preserve"> previno que se trata de un aspecto propio de </w:t>
      </w:r>
      <w:r w:rsidRPr="00094A81">
        <w:rPr>
          <w:rFonts w:ascii="Times New Roman" w:hAnsi="Times New Roman" w:cs="Times New Roman"/>
          <w:sz w:val="24"/>
          <w:szCs w:val="24"/>
        </w:rPr>
        <w:t>flexibilidad laboral</w:t>
      </w:r>
      <w:r w:rsidR="00214BDF" w:rsidRPr="00094A81">
        <w:rPr>
          <w:rFonts w:ascii="Times New Roman" w:hAnsi="Times New Roman" w:cs="Times New Roman"/>
          <w:sz w:val="24"/>
          <w:szCs w:val="24"/>
        </w:rPr>
        <w:t xml:space="preserve"> y merece una serie de alcances críticos</w:t>
      </w:r>
      <w:r w:rsidRPr="00094A81">
        <w:rPr>
          <w:rFonts w:ascii="Times New Roman" w:hAnsi="Times New Roman" w:cs="Times New Roman"/>
          <w:b/>
          <w:bCs/>
          <w:sz w:val="24"/>
          <w:szCs w:val="24"/>
        </w:rPr>
        <w:t>.</w:t>
      </w:r>
    </w:p>
    <w:p w14:paraId="467DE12C" w14:textId="50F2163C" w:rsidR="00CD5561" w:rsidRPr="00094A81" w:rsidRDefault="00214BDF" w:rsidP="00197190">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Advirtió que </w:t>
      </w:r>
      <w:r w:rsidR="00CD5561" w:rsidRPr="00094A81">
        <w:rPr>
          <w:rFonts w:ascii="Times New Roman" w:hAnsi="Times New Roman" w:cs="Times New Roman"/>
          <w:sz w:val="24"/>
          <w:szCs w:val="24"/>
        </w:rPr>
        <w:t>hay un problema de ubicación</w:t>
      </w:r>
      <w:r w:rsidRPr="00094A81">
        <w:rPr>
          <w:rFonts w:ascii="Times New Roman" w:hAnsi="Times New Roman" w:cs="Times New Roman"/>
          <w:sz w:val="24"/>
          <w:szCs w:val="24"/>
        </w:rPr>
        <w:t xml:space="preserve"> de la modificación porque no afecta al artículo 2</w:t>
      </w:r>
      <w:r w:rsidR="00CD5561" w:rsidRPr="00094A81">
        <w:rPr>
          <w:rFonts w:ascii="Times New Roman" w:hAnsi="Times New Roman" w:cs="Times New Roman"/>
          <w:sz w:val="24"/>
          <w:szCs w:val="24"/>
        </w:rPr>
        <w:t xml:space="preserve">8 sino </w:t>
      </w:r>
      <w:r w:rsidRPr="00094A81">
        <w:rPr>
          <w:rFonts w:ascii="Times New Roman" w:hAnsi="Times New Roman" w:cs="Times New Roman"/>
          <w:sz w:val="24"/>
          <w:szCs w:val="24"/>
        </w:rPr>
        <w:t>a</w:t>
      </w:r>
      <w:r w:rsidR="00CD5561" w:rsidRPr="00094A81">
        <w:rPr>
          <w:rFonts w:ascii="Times New Roman" w:hAnsi="Times New Roman" w:cs="Times New Roman"/>
          <w:sz w:val="24"/>
          <w:szCs w:val="24"/>
        </w:rPr>
        <w:t>l 22</w:t>
      </w:r>
      <w:r w:rsidRPr="00094A81">
        <w:rPr>
          <w:rFonts w:ascii="Times New Roman" w:hAnsi="Times New Roman" w:cs="Times New Roman"/>
          <w:sz w:val="24"/>
          <w:szCs w:val="24"/>
        </w:rPr>
        <w:t xml:space="preserve"> del Código del Trabajo. Asimismo, </w:t>
      </w:r>
      <w:r w:rsidR="00CD5561" w:rsidRPr="00094A81">
        <w:rPr>
          <w:rFonts w:ascii="Times New Roman" w:hAnsi="Times New Roman" w:cs="Times New Roman"/>
          <w:sz w:val="24"/>
          <w:szCs w:val="24"/>
        </w:rPr>
        <w:t>confunde jornadas de turnos, jornadas distribuidas en domingos y festivos, jornadas bisemanales y excepcionales</w:t>
      </w:r>
      <w:r w:rsidRPr="00094A81">
        <w:rPr>
          <w:rFonts w:ascii="Times New Roman" w:hAnsi="Times New Roman" w:cs="Times New Roman"/>
          <w:sz w:val="24"/>
          <w:szCs w:val="24"/>
        </w:rPr>
        <w:t>, no siendo equiparables, tratándose de excepciones a la regla, siendo ilógico establecer una excepción a la excepción, porque se pasan por alto otros tipos de límites diarios</w:t>
      </w:r>
      <w:r w:rsidR="006E3F33" w:rsidRPr="00094A81">
        <w:rPr>
          <w:rFonts w:ascii="Times New Roman" w:hAnsi="Times New Roman" w:cs="Times New Roman"/>
          <w:sz w:val="24"/>
          <w:szCs w:val="24"/>
        </w:rPr>
        <w:t xml:space="preserve">, semanales, etcétera. </w:t>
      </w:r>
      <w:r w:rsidR="006E3F33" w:rsidRPr="00094A81">
        <w:rPr>
          <w:rFonts w:ascii="Times New Roman" w:hAnsi="Times New Roman" w:cs="Times New Roman"/>
          <w:sz w:val="24"/>
          <w:szCs w:val="24"/>
        </w:rPr>
        <w:lastRenderedPageBreak/>
        <w:t xml:space="preserve">Agregó que no </w:t>
      </w:r>
      <w:r w:rsidR="00CD5561" w:rsidRPr="00094A81">
        <w:rPr>
          <w:rFonts w:ascii="Times New Roman" w:hAnsi="Times New Roman" w:cs="Times New Roman"/>
          <w:sz w:val="24"/>
          <w:szCs w:val="24"/>
        </w:rPr>
        <w:t xml:space="preserve">existe </w:t>
      </w:r>
      <w:r w:rsidR="006E3F33" w:rsidRPr="00094A81">
        <w:rPr>
          <w:rFonts w:ascii="Times New Roman" w:hAnsi="Times New Roman" w:cs="Times New Roman"/>
          <w:sz w:val="24"/>
          <w:szCs w:val="24"/>
        </w:rPr>
        <w:t xml:space="preserve">una </w:t>
      </w:r>
      <w:r w:rsidR="00CD5561" w:rsidRPr="00094A81">
        <w:rPr>
          <w:rFonts w:ascii="Times New Roman" w:hAnsi="Times New Roman" w:cs="Times New Roman"/>
          <w:sz w:val="24"/>
          <w:szCs w:val="24"/>
        </w:rPr>
        <w:t>regla de compensación de descansos generados cuando se termina contrato antes</w:t>
      </w:r>
      <w:r w:rsidR="006E3F33" w:rsidRPr="00094A81">
        <w:rPr>
          <w:rFonts w:ascii="Times New Roman" w:hAnsi="Times New Roman" w:cs="Times New Roman"/>
          <w:sz w:val="24"/>
          <w:szCs w:val="24"/>
        </w:rPr>
        <w:t>, pese a que alguno de los casos referidos</w:t>
      </w:r>
      <w:r w:rsidR="00CD5561" w:rsidRPr="00094A81">
        <w:rPr>
          <w:rFonts w:ascii="Times New Roman" w:hAnsi="Times New Roman" w:cs="Times New Roman"/>
          <w:sz w:val="24"/>
          <w:szCs w:val="24"/>
        </w:rPr>
        <w:t xml:space="preserve"> s</w:t>
      </w:r>
      <w:r w:rsidR="006E3F33" w:rsidRPr="00094A81">
        <w:rPr>
          <w:rFonts w:ascii="Times New Roman" w:hAnsi="Times New Roman" w:cs="Times New Roman"/>
          <w:sz w:val="24"/>
          <w:szCs w:val="24"/>
        </w:rPr>
        <w:t xml:space="preserve">e trata de </w:t>
      </w:r>
      <w:r w:rsidR="00CD5561" w:rsidRPr="00094A81">
        <w:rPr>
          <w:rFonts w:ascii="Times New Roman" w:hAnsi="Times New Roman" w:cs="Times New Roman"/>
          <w:sz w:val="24"/>
          <w:szCs w:val="24"/>
        </w:rPr>
        <w:t xml:space="preserve">sistemas que operan sobre la base de acumular trabajo y descanso, por lo que </w:t>
      </w:r>
      <w:r w:rsidR="006E3F33" w:rsidRPr="00094A81">
        <w:rPr>
          <w:rFonts w:ascii="Times New Roman" w:hAnsi="Times New Roman" w:cs="Times New Roman"/>
          <w:sz w:val="24"/>
          <w:szCs w:val="24"/>
        </w:rPr>
        <w:t xml:space="preserve">en caso de </w:t>
      </w:r>
      <w:r w:rsidR="00CD5561" w:rsidRPr="00094A81">
        <w:rPr>
          <w:rFonts w:ascii="Times New Roman" w:hAnsi="Times New Roman" w:cs="Times New Roman"/>
          <w:sz w:val="24"/>
          <w:szCs w:val="24"/>
        </w:rPr>
        <w:t>remuneraciones variables</w:t>
      </w:r>
      <w:r w:rsidR="006E3F33" w:rsidRPr="00094A81">
        <w:rPr>
          <w:rFonts w:ascii="Times New Roman" w:hAnsi="Times New Roman" w:cs="Times New Roman"/>
          <w:sz w:val="24"/>
          <w:szCs w:val="24"/>
        </w:rPr>
        <w:t xml:space="preserve"> puede existir </w:t>
      </w:r>
      <w:r w:rsidR="00CD5561" w:rsidRPr="00094A81">
        <w:rPr>
          <w:rFonts w:ascii="Times New Roman" w:hAnsi="Times New Roman" w:cs="Times New Roman"/>
          <w:sz w:val="24"/>
          <w:szCs w:val="24"/>
        </w:rPr>
        <w:t xml:space="preserve">un incentivo perverso </w:t>
      </w:r>
      <w:r w:rsidR="006E3F33" w:rsidRPr="00094A81">
        <w:rPr>
          <w:rFonts w:ascii="Times New Roman" w:hAnsi="Times New Roman" w:cs="Times New Roman"/>
          <w:sz w:val="24"/>
          <w:szCs w:val="24"/>
        </w:rPr>
        <w:t>a vender el</w:t>
      </w:r>
      <w:r w:rsidR="00CD5561" w:rsidRPr="00094A81">
        <w:rPr>
          <w:rFonts w:ascii="Times New Roman" w:hAnsi="Times New Roman" w:cs="Times New Roman"/>
          <w:sz w:val="24"/>
          <w:szCs w:val="24"/>
        </w:rPr>
        <w:t xml:space="preserve"> descanso.</w:t>
      </w:r>
    </w:p>
    <w:p w14:paraId="24BBE118" w14:textId="683168D0" w:rsidR="00CD5561" w:rsidRPr="00094A81" w:rsidRDefault="006E3F33"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Estima que una f</w:t>
      </w:r>
      <w:r w:rsidR="00CD5561" w:rsidRPr="00094A81">
        <w:rPr>
          <w:rFonts w:ascii="Times New Roman" w:hAnsi="Times New Roman" w:cs="Times New Roman"/>
          <w:sz w:val="24"/>
          <w:szCs w:val="24"/>
        </w:rPr>
        <w:t>lexibilidad posible con la rebaja a 40 horas</w:t>
      </w:r>
      <w:r w:rsidRPr="00094A81">
        <w:rPr>
          <w:rFonts w:ascii="Times New Roman" w:hAnsi="Times New Roman" w:cs="Times New Roman"/>
          <w:sz w:val="24"/>
          <w:szCs w:val="24"/>
        </w:rPr>
        <w:t xml:space="preserve"> es un sistema de 4X3, requiriendo modificar la regla de distribución semanal de la jornada.</w:t>
      </w:r>
    </w:p>
    <w:p w14:paraId="5B4FE1BC" w14:textId="10EBDA39" w:rsidR="73E41DDB" w:rsidRDefault="73E41DDB" w:rsidP="00094A81">
      <w:pPr>
        <w:pStyle w:val="Ttulo3"/>
        <w:numPr>
          <w:ilvl w:val="0"/>
          <w:numId w:val="29"/>
        </w:numPr>
        <w:spacing w:after="160" w:line="360" w:lineRule="auto"/>
        <w:jc w:val="both"/>
        <w:rPr>
          <w:rFonts w:ascii="Times New Roman" w:eastAsiaTheme="minorEastAsia" w:hAnsi="Times New Roman" w:cs="Times New Roman"/>
          <w:b/>
          <w:bCs/>
          <w:color w:val="auto"/>
        </w:rPr>
      </w:pPr>
      <w:bookmarkStart w:id="82" w:name="_Toc103953032"/>
      <w:bookmarkStart w:id="83" w:name="_Toc104476149"/>
      <w:r w:rsidRPr="00197190">
        <w:rPr>
          <w:rFonts w:ascii="Times New Roman" w:eastAsiaTheme="minorEastAsia" w:hAnsi="Times New Roman" w:cs="Times New Roman"/>
          <w:b/>
          <w:bCs/>
          <w:color w:val="auto"/>
        </w:rPr>
        <w:t>Karla Varas (</w:t>
      </w:r>
      <w:r w:rsidR="00F17579">
        <w:rPr>
          <w:rFonts w:ascii="Times New Roman" w:eastAsiaTheme="minorEastAsia" w:hAnsi="Times New Roman" w:cs="Times New Roman"/>
          <w:b/>
          <w:bCs/>
          <w:color w:val="auto"/>
        </w:rPr>
        <w:t>P</w:t>
      </w:r>
      <w:r w:rsidRPr="00197190">
        <w:rPr>
          <w:rFonts w:ascii="Times New Roman" w:eastAsiaTheme="minorEastAsia" w:hAnsi="Times New Roman" w:cs="Times New Roman"/>
          <w:b/>
          <w:bCs/>
          <w:color w:val="auto"/>
        </w:rPr>
        <w:t>UCV)</w:t>
      </w:r>
      <w:bookmarkEnd w:id="82"/>
      <w:bookmarkEnd w:id="83"/>
    </w:p>
    <w:p w14:paraId="77A273A9" w14:textId="1C268285" w:rsidR="00C803B5" w:rsidRPr="00F17579" w:rsidRDefault="00C803B5" w:rsidP="00F17579">
      <w:pPr>
        <w:spacing w:before="240" w:line="360" w:lineRule="auto"/>
        <w:jc w:val="both"/>
        <w:rPr>
          <w:rFonts w:ascii="Times New Roman" w:hAnsi="Times New Roman" w:cs="Times New Roman"/>
          <w:sz w:val="24"/>
          <w:szCs w:val="24"/>
        </w:rPr>
      </w:pPr>
      <w:r w:rsidRPr="00F17579">
        <w:rPr>
          <w:rFonts w:ascii="Times New Roman" w:hAnsi="Times New Roman" w:cs="Times New Roman"/>
          <w:sz w:val="24"/>
          <w:szCs w:val="24"/>
        </w:rPr>
        <w:t>Pro</w:t>
      </w:r>
      <w:r w:rsidR="007923A3" w:rsidRPr="00F17579">
        <w:rPr>
          <w:rFonts w:ascii="Times New Roman" w:hAnsi="Times New Roman" w:cs="Times New Roman"/>
          <w:sz w:val="24"/>
          <w:szCs w:val="24"/>
        </w:rPr>
        <w:t>fesora de Derecho del Trabajo Pontificia Universidad Católica de Valparaíso.</w:t>
      </w:r>
    </w:p>
    <w:p w14:paraId="2C2690F1" w14:textId="77777777" w:rsidR="00BD44ED" w:rsidRPr="00094A81" w:rsidRDefault="00BD44E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La expositora señaló que la reducción de la jornada laboral en Chile es una medida de carácter urgente. Entregó argumentos para apoyar la medida, en términos de la calidad de vida de las y los trabajadores, apoyo de la ciudadanía al proyecto, libertad y autonomía para destinar a la vida familiar o el ocio, salud y bienestar, y productividad.</w:t>
      </w:r>
    </w:p>
    <w:p w14:paraId="52ED1B96" w14:textId="0CF0F9E4" w:rsidR="00BD44ED" w:rsidRPr="00094A81" w:rsidRDefault="006E3F33"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Advirtió que </w:t>
      </w:r>
      <w:r w:rsidR="00BD44ED" w:rsidRPr="00094A81">
        <w:rPr>
          <w:rFonts w:ascii="Times New Roman" w:hAnsi="Times New Roman" w:cs="Times New Roman"/>
          <w:sz w:val="24"/>
          <w:szCs w:val="24"/>
        </w:rPr>
        <w:t>se trata de una demanda histórica de los trabajadores. En el año 1817 Robert Owen formuló la consigna de “ocho horas de trabajo, ocho horas de recreación y ocho horas de descanso”. Y es que la calidad de trabajo tiene una relación directamente proporcional con la calidad de vida de l</w:t>
      </w:r>
      <w:r w:rsidRPr="00094A81">
        <w:rPr>
          <w:rFonts w:ascii="Times New Roman" w:hAnsi="Times New Roman" w:cs="Times New Roman"/>
          <w:sz w:val="24"/>
          <w:szCs w:val="24"/>
        </w:rPr>
        <w:t>as personas trabajadoras</w:t>
      </w:r>
      <w:r w:rsidR="00BD44ED" w:rsidRPr="00094A81">
        <w:rPr>
          <w:rFonts w:ascii="Times New Roman" w:hAnsi="Times New Roman" w:cs="Times New Roman"/>
          <w:sz w:val="24"/>
          <w:szCs w:val="24"/>
        </w:rPr>
        <w:t xml:space="preserve">. </w:t>
      </w:r>
    </w:p>
    <w:p w14:paraId="6D482893" w14:textId="432AD61F" w:rsidR="00BD44ED" w:rsidRPr="00094A81" w:rsidRDefault="006E3F33"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Manifestó que </w:t>
      </w:r>
      <w:r w:rsidR="00BD44ED" w:rsidRPr="00094A81">
        <w:rPr>
          <w:rFonts w:ascii="Times New Roman" w:hAnsi="Times New Roman" w:cs="Times New Roman"/>
          <w:sz w:val="24"/>
          <w:szCs w:val="24"/>
        </w:rPr>
        <w:t>Chile es uno de los países donde más horas se trabaja en el mundo</w:t>
      </w:r>
      <w:r w:rsidRPr="00094A81">
        <w:rPr>
          <w:rFonts w:ascii="Times New Roman" w:hAnsi="Times New Roman" w:cs="Times New Roman"/>
          <w:sz w:val="24"/>
          <w:szCs w:val="24"/>
        </w:rPr>
        <w:t xml:space="preserve"> con 45 horas semanales, lo que se suma </w:t>
      </w:r>
      <w:r w:rsidR="00752B65" w:rsidRPr="00094A81">
        <w:rPr>
          <w:rFonts w:ascii="Times New Roman" w:hAnsi="Times New Roman" w:cs="Times New Roman"/>
          <w:sz w:val="24"/>
          <w:szCs w:val="24"/>
        </w:rPr>
        <w:t>a que se han consagrado</w:t>
      </w:r>
      <w:r w:rsidR="00BD44ED" w:rsidRPr="00094A81">
        <w:rPr>
          <w:rFonts w:ascii="Times New Roman" w:hAnsi="Times New Roman" w:cs="Times New Roman"/>
          <w:sz w:val="24"/>
          <w:szCs w:val="24"/>
        </w:rPr>
        <w:t xml:space="preserve"> diversas hipótesis </w:t>
      </w:r>
      <w:r w:rsidR="00752B65" w:rsidRPr="00094A81">
        <w:rPr>
          <w:rFonts w:ascii="Times New Roman" w:hAnsi="Times New Roman" w:cs="Times New Roman"/>
          <w:sz w:val="24"/>
          <w:szCs w:val="24"/>
        </w:rPr>
        <w:t>con</w:t>
      </w:r>
      <w:r w:rsidR="00BD44ED" w:rsidRPr="00094A81">
        <w:rPr>
          <w:rFonts w:ascii="Times New Roman" w:hAnsi="Times New Roman" w:cs="Times New Roman"/>
          <w:sz w:val="24"/>
          <w:szCs w:val="24"/>
        </w:rPr>
        <w:t xml:space="preserve"> jornadas laborales aún más extensas. Es el caso de los trabajadores que están excluidos de la limitación de jornada de trabajo (art. 22 inciso 2° del Código del Trabajo); los trabajadores de hoteles, restaurantes o clubes (excepto el personal administrativo, de lavandería, lencería y cocina), quienes pueden llegar a tener una jornada de 12 horas diarias, es decir, una jornada máxima semanal de 60 horas; los trabajadores de casa particular puertas adentro, quienes no están sujetos a horario. Junto con ello, </w:t>
      </w:r>
      <w:r w:rsidR="00752B65" w:rsidRPr="00094A81">
        <w:rPr>
          <w:rFonts w:ascii="Times New Roman" w:hAnsi="Times New Roman" w:cs="Times New Roman"/>
          <w:sz w:val="24"/>
          <w:szCs w:val="24"/>
        </w:rPr>
        <w:t>muchas personas trabajadoras</w:t>
      </w:r>
      <w:r w:rsidR="00BD44ED" w:rsidRPr="00094A81">
        <w:rPr>
          <w:rFonts w:ascii="Times New Roman" w:hAnsi="Times New Roman" w:cs="Times New Roman"/>
          <w:sz w:val="24"/>
          <w:szCs w:val="24"/>
        </w:rPr>
        <w:t xml:space="preserve"> estando sujet</w:t>
      </w:r>
      <w:r w:rsidR="00752B65" w:rsidRPr="00094A81">
        <w:rPr>
          <w:rFonts w:ascii="Times New Roman" w:hAnsi="Times New Roman" w:cs="Times New Roman"/>
          <w:sz w:val="24"/>
          <w:szCs w:val="24"/>
        </w:rPr>
        <w:t>a</w:t>
      </w:r>
      <w:r w:rsidR="00BD44ED" w:rsidRPr="00094A81">
        <w:rPr>
          <w:rFonts w:ascii="Times New Roman" w:hAnsi="Times New Roman" w:cs="Times New Roman"/>
          <w:sz w:val="24"/>
          <w:szCs w:val="24"/>
        </w:rPr>
        <w:t xml:space="preserve">s a los límites </w:t>
      </w:r>
      <w:r w:rsidR="00BD44ED" w:rsidRPr="00094A81">
        <w:rPr>
          <w:rFonts w:ascii="Times New Roman" w:hAnsi="Times New Roman" w:cs="Times New Roman"/>
          <w:sz w:val="24"/>
          <w:szCs w:val="24"/>
        </w:rPr>
        <w:lastRenderedPageBreak/>
        <w:t xml:space="preserve">de jornada, son obligados a desarrollar horas extraordinarias, algunas veces superando el tope diario </w:t>
      </w:r>
      <w:r w:rsidR="00752B65" w:rsidRPr="00094A81">
        <w:rPr>
          <w:rFonts w:ascii="Times New Roman" w:hAnsi="Times New Roman" w:cs="Times New Roman"/>
          <w:sz w:val="24"/>
          <w:szCs w:val="24"/>
        </w:rPr>
        <w:t xml:space="preserve">de </w:t>
      </w:r>
      <w:r w:rsidR="00BD44ED" w:rsidRPr="00094A81">
        <w:rPr>
          <w:rFonts w:ascii="Times New Roman" w:hAnsi="Times New Roman" w:cs="Times New Roman"/>
          <w:sz w:val="24"/>
          <w:szCs w:val="24"/>
        </w:rPr>
        <w:t>2</w:t>
      </w:r>
      <w:r w:rsidR="00752B65" w:rsidRPr="00094A81">
        <w:rPr>
          <w:rFonts w:ascii="Times New Roman" w:hAnsi="Times New Roman" w:cs="Times New Roman"/>
          <w:sz w:val="24"/>
          <w:szCs w:val="24"/>
        </w:rPr>
        <w:t xml:space="preserve"> horas</w:t>
      </w:r>
      <w:r w:rsidR="00BD44ED" w:rsidRPr="00094A81">
        <w:rPr>
          <w:rFonts w:ascii="Times New Roman" w:hAnsi="Times New Roman" w:cs="Times New Roman"/>
          <w:sz w:val="24"/>
          <w:szCs w:val="24"/>
        </w:rPr>
        <w:t xml:space="preserve"> por día y sobrepasando la temporalidad que exige el legislador. </w:t>
      </w:r>
    </w:p>
    <w:p w14:paraId="04497C80" w14:textId="59FA9E61" w:rsidR="00BD44ED" w:rsidRPr="00094A81" w:rsidRDefault="00752B6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Señaló que</w:t>
      </w:r>
      <w:r w:rsidR="00BD44ED" w:rsidRPr="00094A81">
        <w:rPr>
          <w:rFonts w:ascii="Times New Roman" w:hAnsi="Times New Roman" w:cs="Times New Roman"/>
          <w:sz w:val="24"/>
          <w:szCs w:val="24"/>
        </w:rPr>
        <w:t xml:space="preserve">, al considerar los tiempos de traslado, se observa que </w:t>
      </w:r>
      <w:proofErr w:type="gramStart"/>
      <w:r w:rsidR="00BD44ED" w:rsidRPr="00094A81">
        <w:rPr>
          <w:rFonts w:ascii="Times New Roman" w:hAnsi="Times New Roman" w:cs="Times New Roman"/>
          <w:sz w:val="24"/>
          <w:szCs w:val="24"/>
        </w:rPr>
        <w:t>los trabajadores y trabajadoras</w:t>
      </w:r>
      <w:proofErr w:type="gramEnd"/>
      <w:r w:rsidR="00BD44ED" w:rsidRPr="00094A81">
        <w:rPr>
          <w:rFonts w:ascii="Times New Roman" w:hAnsi="Times New Roman" w:cs="Times New Roman"/>
          <w:sz w:val="24"/>
          <w:szCs w:val="24"/>
        </w:rPr>
        <w:t xml:space="preserve"> chilenas destinan gran parte de su jornada diaria al trabajo, quedando un escaso margen para la vida familiar y social. De acuerdo </w:t>
      </w:r>
      <w:r w:rsidRPr="00094A81">
        <w:rPr>
          <w:rFonts w:ascii="Times New Roman" w:hAnsi="Times New Roman" w:cs="Times New Roman"/>
          <w:sz w:val="24"/>
          <w:szCs w:val="24"/>
        </w:rPr>
        <w:t xml:space="preserve">con </w:t>
      </w:r>
      <w:r w:rsidR="00BD44ED" w:rsidRPr="00094A81">
        <w:rPr>
          <w:rFonts w:ascii="Times New Roman" w:hAnsi="Times New Roman" w:cs="Times New Roman"/>
          <w:sz w:val="24"/>
          <w:szCs w:val="24"/>
        </w:rPr>
        <w:t xml:space="preserve">datos proporcionados por la Encuesta Nacional de Empleo, Trabajo, Salud y Calidad de Vida de </w:t>
      </w:r>
      <w:proofErr w:type="gramStart"/>
      <w:r w:rsidR="00BD44ED" w:rsidRPr="00094A81">
        <w:rPr>
          <w:rFonts w:ascii="Times New Roman" w:hAnsi="Times New Roman" w:cs="Times New Roman"/>
          <w:sz w:val="24"/>
          <w:szCs w:val="24"/>
        </w:rPr>
        <w:t>los Trabajadores y trabajadoras</w:t>
      </w:r>
      <w:proofErr w:type="gramEnd"/>
      <w:r w:rsidR="00BD44ED" w:rsidRPr="00094A81">
        <w:rPr>
          <w:rFonts w:ascii="Times New Roman" w:hAnsi="Times New Roman" w:cs="Times New Roman"/>
          <w:sz w:val="24"/>
          <w:szCs w:val="24"/>
        </w:rPr>
        <w:t xml:space="preserve"> en Chile 2009- 2010, un 42.2% de los encuestados señala que demora más de una hora de ida y vuelta al trabajo, con un 36,4% entre “1 y 2 horas” y un 5,8% con “más de 3 horas” de traslado</w:t>
      </w:r>
      <w:r w:rsidRPr="00094A81">
        <w:rPr>
          <w:rFonts w:ascii="Times New Roman" w:hAnsi="Times New Roman" w:cs="Times New Roman"/>
          <w:sz w:val="24"/>
          <w:szCs w:val="24"/>
        </w:rPr>
        <w:t>.</w:t>
      </w:r>
    </w:p>
    <w:p w14:paraId="1239FFF6" w14:textId="21A8788B" w:rsidR="00BD44ED" w:rsidRPr="00094A81" w:rsidRDefault="00752B6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Agregó que </w:t>
      </w:r>
      <w:r w:rsidR="00BD44ED" w:rsidRPr="00094A81">
        <w:rPr>
          <w:rFonts w:ascii="Times New Roman" w:hAnsi="Times New Roman" w:cs="Times New Roman"/>
          <w:sz w:val="24"/>
          <w:szCs w:val="24"/>
        </w:rPr>
        <w:t>la propuesta de reducción de la jornada laboral cuenta con una aprobación transversal de la ciudadanía y ha sido una de las demandas que se han levantado en el contexto de la crisis social y política que vive nuestro país</w:t>
      </w:r>
      <w:r w:rsidRPr="00094A81">
        <w:rPr>
          <w:rFonts w:ascii="Times New Roman" w:hAnsi="Times New Roman" w:cs="Times New Roman"/>
          <w:sz w:val="24"/>
          <w:szCs w:val="24"/>
        </w:rPr>
        <w:t>, impactando</w:t>
      </w:r>
      <w:r w:rsidR="00BD44ED" w:rsidRPr="00094A81">
        <w:rPr>
          <w:rFonts w:ascii="Times New Roman" w:hAnsi="Times New Roman" w:cs="Times New Roman"/>
          <w:sz w:val="24"/>
          <w:szCs w:val="24"/>
        </w:rPr>
        <w:t xml:space="preserve"> de forma directa en la calidad de vida de las personas. </w:t>
      </w:r>
    </w:p>
    <w:p w14:paraId="561D4274" w14:textId="0C771C66" w:rsidR="00BD44ED" w:rsidRPr="00094A81" w:rsidRDefault="00752B6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este sentido, puntualizó que afecta</w:t>
      </w:r>
      <w:r w:rsidR="00BD44ED" w:rsidRPr="00094A81">
        <w:rPr>
          <w:rFonts w:ascii="Times New Roman" w:hAnsi="Times New Roman" w:cs="Times New Roman"/>
          <w:sz w:val="24"/>
          <w:szCs w:val="24"/>
        </w:rPr>
        <w:t xml:space="preserve"> directamente en el bienestar de los trabajadores/as chilenos, al conferir mayores espacios de libertad y autonomía, reduciendo el tiempo durante el cual el trabajador debe estar bajo la subordinación del empleador. Una de las características centrales del contrato de trabajo es que se basa en una relación de poder de un particular sobre otro, razón por la cual, limitar el espacio temporal en que el trabajador queda bajo el poder del empleador es esencial para conferir al trabajador mayor libertad en la administración de su tiempo, y poder destinarlo a recreación, familia y ocio.</w:t>
      </w:r>
    </w:p>
    <w:p w14:paraId="3B8B3DEC" w14:textId="4CD3BA1B" w:rsidR="00BD44ED" w:rsidRPr="00094A81" w:rsidRDefault="00752B6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Previno que </w:t>
      </w:r>
      <w:r w:rsidR="00BD44ED" w:rsidRPr="00094A81">
        <w:rPr>
          <w:rFonts w:ascii="Times New Roman" w:hAnsi="Times New Roman" w:cs="Times New Roman"/>
          <w:sz w:val="24"/>
          <w:szCs w:val="24"/>
        </w:rPr>
        <w:t>los bajos salarios generalizados que existen en Chile y el alto nivel de endeudamiento de los chilenos, obliga a tener que aceptar trabajo más allá de la jornada máxima legal, e incluso, a tener dobles jornadas</w:t>
      </w:r>
      <w:r w:rsidRPr="00094A81">
        <w:rPr>
          <w:rFonts w:ascii="Times New Roman" w:hAnsi="Times New Roman" w:cs="Times New Roman"/>
          <w:sz w:val="24"/>
          <w:szCs w:val="24"/>
        </w:rPr>
        <w:t xml:space="preserve"> siendo un aspecto necesario de atender</w:t>
      </w:r>
      <w:r w:rsidR="00BD44ED" w:rsidRPr="00094A81">
        <w:rPr>
          <w:rFonts w:ascii="Times New Roman" w:hAnsi="Times New Roman" w:cs="Times New Roman"/>
          <w:sz w:val="24"/>
          <w:szCs w:val="24"/>
        </w:rPr>
        <w:t xml:space="preserve">. </w:t>
      </w:r>
    </w:p>
    <w:p w14:paraId="67D36225" w14:textId="25A9987E" w:rsidR="00BD44ED" w:rsidRPr="00094A81" w:rsidRDefault="00752B6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Expuso que </w:t>
      </w:r>
      <w:r w:rsidR="00BD44ED" w:rsidRPr="00094A81">
        <w:rPr>
          <w:rFonts w:ascii="Times New Roman" w:hAnsi="Times New Roman" w:cs="Times New Roman"/>
          <w:sz w:val="24"/>
          <w:szCs w:val="24"/>
        </w:rPr>
        <w:t xml:space="preserve">el exceso de trabajo impacta directamente la salud y bienestar de </w:t>
      </w:r>
      <w:proofErr w:type="gramStart"/>
      <w:r w:rsidR="00BD44ED" w:rsidRPr="00094A81">
        <w:rPr>
          <w:rFonts w:ascii="Times New Roman" w:hAnsi="Times New Roman" w:cs="Times New Roman"/>
          <w:sz w:val="24"/>
          <w:szCs w:val="24"/>
        </w:rPr>
        <w:t>trabajadores y trabajadoras</w:t>
      </w:r>
      <w:proofErr w:type="gramEnd"/>
      <w:r w:rsidR="00BD44ED" w:rsidRPr="00094A81">
        <w:rPr>
          <w:rFonts w:ascii="Times New Roman" w:hAnsi="Times New Roman" w:cs="Times New Roman"/>
          <w:sz w:val="24"/>
          <w:szCs w:val="24"/>
        </w:rPr>
        <w:t xml:space="preserve">. Las licencias médicas por salud mental han aumentado de forma sostenida en los últimos años y son el principal motivo de permiso laboral. De acuerdo </w:t>
      </w:r>
      <w:r w:rsidRPr="00094A81">
        <w:rPr>
          <w:rFonts w:ascii="Times New Roman" w:hAnsi="Times New Roman" w:cs="Times New Roman"/>
          <w:sz w:val="24"/>
          <w:szCs w:val="24"/>
        </w:rPr>
        <w:t xml:space="preserve">con </w:t>
      </w:r>
      <w:r w:rsidR="00BD44ED" w:rsidRPr="00094A81">
        <w:rPr>
          <w:rFonts w:ascii="Times New Roman" w:hAnsi="Times New Roman" w:cs="Times New Roman"/>
          <w:sz w:val="24"/>
          <w:szCs w:val="24"/>
        </w:rPr>
        <w:t xml:space="preserve">un informe del Ministerio de Salud, en los últimos 5 años ha </w:t>
      </w:r>
      <w:r w:rsidRPr="00094A81">
        <w:rPr>
          <w:rFonts w:ascii="Times New Roman" w:hAnsi="Times New Roman" w:cs="Times New Roman"/>
          <w:sz w:val="24"/>
          <w:szCs w:val="24"/>
        </w:rPr>
        <w:t xml:space="preserve">existido </w:t>
      </w:r>
      <w:r w:rsidR="00BD44ED" w:rsidRPr="00094A81">
        <w:rPr>
          <w:rFonts w:ascii="Times New Roman" w:hAnsi="Times New Roman" w:cs="Times New Roman"/>
          <w:sz w:val="24"/>
          <w:szCs w:val="24"/>
        </w:rPr>
        <w:t xml:space="preserve">un incremento de un 53% de </w:t>
      </w:r>
      <w:r w:rsidR="00BD44ED" w:rsidRPr="00094A81">
        <w:rPr>
          <w:rFonts w:ascii="Times New Roman" w:hAnsi="Times New Roman" w:cs="Times New Roman"/>
          <w:sz w:val="24"/>
          <w:szCs w:val="24"/>
        </w:rPr>
        <w:lastRenderedPageBreak/>
        <w:t>licencias médicas relacionadas con patologías como depresión, ansiedad, estrés y burnout</w:t>
      </w:r>
      <w:r w:rsidRPr="00094A81">
        <w:rPr>
          <w:rFonts w:ascii="Times New Roman" w:hAnsi="Times New Roman" w:cs="Times New Roman"/>
          <w:sz w:val="24"/>
          <w:szCs w:val="24"/>
        </w:rPr>
        <w:t xml:space="preserve">, siendo </w:t>
      </w:r>
      <w:r w:rsidR="00BD44ED" w:rsidRPr="00094A81">
        <w:rPr>
          <w:rFonts w:ascii="Times New Roman" w:hAnsi="Times New Roman" w:cs="Times New Roman"/>
          <w:sz w:val="24"/>
          <w:szCs w:val="24"/>
        </w:rPr>
        <w:t>desde el año 2015 los trastornos mentales los que generan más licencia</w:t>
      </w:r>
      <w:r w:rsidRPr="00094A81">
        <w:rPr>
          <w:rFonts w:ascii="Times New Roman" w:hAnsi="Times New Roman" w:cs="Times New Roman"/>
          <w:sz w:val="24"/>
          <w:szCs w:val="24"/>
        </w:rPr>
        <w:t>s médicas, siendo un factor relevante de esta situación las</w:t>
      </w:r>
      <w:r w:rsidR="00BD44ED" w:rsidRPr="00094A81">
        <w:rPr>
          <w:rFonts w:ascii="Times New Roman" w:hAnsi="Times New Roman" w:cs="Times New Roman"/>
          <w:sz w:val="24"/>
          <w:szCs w:val="24"/>
        </w:rPr>
        <w:t xml:space="preserve"> extensas jornadas de trabajo.</w:t>
      </w:r>
    </w:p>
    <w:p w14:paraId="3369165C" w14:textId="403C8AC3" w:rsidR="00BD44ED" w:rsidRPr="00094A81" w:rsidRDefault="00BD44E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este contexto, la idea de reducir la jornada laboral tiene como fundamento también, la protección de la salud física y mental de </w:t>
      </w:r>
      <w:proofErr w:type="gramStart"/>
      <w:r w:rsidRPr="00094A81">
        <w:rPr>
          <w:rFonts w:ascii="Times New Roman" w:hAnsi="Times New Roman" w:cs="Times New Roman"/>
          <w:sz w:val="24"/>
          <w:szCs w:val="24"/>
        </w:rPr>
        <w:t>los trabajadores y trabajadoras</w:t>
      </w:r>
      <w:proofErr w:type="gramEnd"/>
      <w:r w:rsidRPr="00094A81">
        <w:rPr>
          <w:rFonts w:ascii="Times New Roman" w:hAnsi="Times New Roman" w:cs="Times New Roman"/>
          <w:sz w:val="24"/>
          <w:szCs w:val="24"/>
        </w:rPr>
        <w:t>, junto a la de sus familias</w:t>
      </w:r>
      <w:r w:rsidR="00D51A6C" w:rsidRPr="00094A81">
        <w:rPr>
          <w:rFonts w:ascii="Times New Roman" w:hAnsi="Times New Roman" w:cs="Times New Roman"/>
          <w:sz w:val="24"/>
          <w:szCs w:val="24"/>
        </w:rPr>
        <w:t>. Estimó que u</w:t>
      </w:r>
      <w:r w:rsidRPr="00094A81">
        <w:rPr>
          <w:rFonts w:ascii="Times New Roman" w:hAnsi="Times New Roman" w:cs="Times New Roman"/>
          <w:sz w:val="24"/>
          <w:szCs w:val="24"/>
        </w:rPr>
        <w:t xml:space="preserve">na jornada laboral más corta incrementará la calidad y permitirá hacer efectiva la conciliación de vida laboral y familiar. </w:t>
      </w:r>
    </w:p>
    <w:p w14:paraId="618B96FE" w14:textId="78F93FE8" w:rsidR="00BD44ED" w:rsidRPr="00094A81" w:rsidRDefault="00D51A6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Señaló que </w:t>
      </w:r>
      <w:r w:rsidR="00BD44ED" w:rsidRPr="00094A81">
        <w:rPr>
          <w:rFonts w:ascii="Times New Roman" w:hAnsi="Times New Roman" w:cs="Times New Roman"/>
          <w:sz w:val="24"/>
          <w:szCs w:val="24"/>
        </w:rPr>
        <w:t>el temor a que la reducción de la jornada laboral impacte negativamente sobre la productividad es ilusorio</w:t>
      </w:r>
      <w:r w:rsidRPr="00094A81">
        <w:rPr>
          <w:rFonts w:ascii="Times New Roman" w:hAnsi="Times New Roman" w:cs="Times New Roman"/>
          <w:sz w:val="24"/>
          <w:szCs w:val="24"/>
        </w:rPr>
        <w:t xml:space="preserve">, por el contrario, esta </w:t>
      </w:r>
      <w:r w:rsidR="00BD44ED" w:rsidRPr="00094A81">
        <w:rPr>
          <w:rFonts w:ascii="Times New Roman" w:hAnsi="Times New Roman" w:cs="Times New Roman"/>
          <w:sz w:val="24"/>
          <w:szCs w:val="24"/>
        </w:rPr>
        <w:t xml:space="preserve">se ve seriamente amenazada con jornadas laborales extensas, sobre todo cuando </w:t>
      </w:r>
      <w:r w:rsidRPr="00094A81">
        <w:rPr>
          <w:rFonts w:ascii="Times New Roman" w:hAnsi="Times New Roman" w:cs="Times New Roman"/>
          <w:sz w:val="24"/>
          <w:szCs w:val="24"/>
        </w:rPr>
        <w:t>se</w:t>
      </w:r>
      <w:r w:rsidR="00BD44ED" w:rsidRPr="00094A81">
        <w:rPr>
          <w:rFonts w:ascii="Times New Roman" w:hAnsi="Times New Roman" w:cs="Times New Roman"/>
          <w:sz w:val="24"/>
          <w:szCs w:val="24"/>
        </w:rPr>
        <w:t xml:space="preserve"> acompaña de un porcentaje importante de ausentismo laboral fundado en enfermedades de salud mental. La reducción de la jornada laboral, al mejorar la calidad de vida, conllevará mejores condiciones de salud mental, y con ello, menor ausentismo que impactará positivamente en las empresas.</w:t>
      </w:r>
    </w:p>
    <w:p w14:paraId="261C70F8" w14:textId="308AEC76" w:rsidR="00BD44ED" w:rsidRPr="00094A81" w:rsidRDefault="00BD44E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Finalmente,</w:t>
      </w:r>
      <w:r w:rsidR="00D51A6C" w:rsidRPr="00094A81">
        <w:rPr>
          <w:rFonts w:ascii="Times New Roman" w:hAnsi="Times New Roman" w:cs="Times New Roman"/>
          <w:sz w:val="24"/>
          <w:szCs w:val="24"/>
        </w:rPr>
        <w:t xml:space="preserve"> concluyó su exposición señalando que</w:t>
      </w:r>
      <w:r w:rsidRPr="00094A81">
        <w:rPr>
          <w:rFonts w:ascii="Times New Roman" w:hAnsi="Times New Roman" w:cs="Times New Roman"/>
          <w:sz w:val="24"/>
          <w:szCs w:val="24"/>
        </w:rPr>
        <w:t xml:space="preserve"> el proyecto de reducción gradual de la jornada laboral vía legal, está acorde con el carácter de orden público laboral del derecho del trabajo</w:t>
      </w:r>
      <w:r w:rsidR="00D51A6C" w:rsidRPr="00094A81">
        <w:rPr>
          <w:rFonts w:ascii="Times New Roman" w:hAnsi="Times New Roman" w:cs="Times New Roman"/>
          <w:sz w:val="24"/>
          <w:szCs w:val="24"/>
        </w:rPr>
        <w:t xml:space="preserve">, al establecer derechos mínimos irrenunciables y, por el contrario, los </w:t>
      </w:r>
      <w:r w:rsidRPr="00094A81">
        <w:rPr>
          <w:rFonts w:ascii="Times New Roman" w:hAnsi="Times New Roman" w:cs="Times New Roman"/>
          <w:sz w:val="24"/>
          <w:szCs w:val="24"/>
        </w:rPr>
        <w:t xml:space="preserve">pactos individuales </w:t>
      </w:r>
      <w:r w:rsidR="00D51A6C" w:rsidRPr="00094A81">
        <w:rPr>
          <w:rFonts w:ascii="Times New Roman" w:hAnsi="Times New Roman" w:cs="Times New Roman"/>
          <w:sz w:val="24"/>
          <w:szCs w:val="24"/>
        </w:rPr>
        <w:t xml:space="preserve">de </w:t>
      </w:r>
      <w:r w:rsidRPr="00094A81">
        <w:rPr>
          <w:rFonts w:ascii="Times New Roman" w:hAnsi="Times New Roman" w:cs="Times New Roman"/>
          <w:sz w:val="24"/>
          <w:szCs w:val="24"/>
        </w:rPr>
        <w:t>los trabajadores</w:t>
      </w:r>
      <w:r w:rsidR="00D51A6C" w:rsidRPr="00094A81">
        <w:rPr>
          <w:rFonts w:ascii="Times New Roman" w:hAnsi="Times New Roman" w:cs="Times New Roman"/>
          <w:sz w:val="24"/>
          <w:szCs w:val="24"/>
        </w:rPr>
        <w:t xml:space="preserve"> en materia de jornada, bajo la idea que</w:t>
      </w:r>
      <w:r w:rsidRPr="00094A81">
        <w:rPr>
          <w:rFonts w:ascii="Times New Roman" w:hAnsi="Times New Roman" w:cs="Times New Roman"/>
          <w:sz w:val="24"/>
          <w:szCs w:val="24"/>
        </w:rPr>
        <w:t xml:space="preserve"> podrían gestionar de mejor manera sus tiempos</w:t>
      </w:r>
      <w:r w:rsidR="00D51A6C" w:rsidRPr="00094A81">
        <w:rPr>
          <w:rFonts w:ascii="Times New Roman" w:hAnsi="Times New Roman" w:cs="Times New Roman"/>
          <w:sz w:val="24"/>
          <w:szCs w:val="24"/>
        </w:rPr>
        <w:t>,</w:t>
      </w:r>
      <w:r w:rsidRPr="00094A81">
        <w:rPr>
          <w:rFonts w:ascii="Times New Roman" w:hAnsi="Times New Roman" w:cs="Times New Roman"/>
          <w:sz w:val="24"/>
          <w:szCs w:val="24"/>
        </w:rPr>
        <w:t xml:space="preserve"> es ilusorio</w:t>
      </w:r>
      <w:r w:rsidR="00D51A6C" w:rsidRPr="00094A81">
        <w:rPr>
          <w:rFonts w:ascii="Times New Roman" w:hAnsi="Times New Roman" w:cs="Times New Roman"/>
          <w:sz w:val="24"/>
          <w:szCs w:val="24"/>
        </w:rPr>
        <w:t xml:space="preserve"> por la</w:t>
      </w:r>
      <w:r w:rsidRPr="00094A81">
        <w:rPr>
          <w:rFonts w:ascii="Times New Roman" w:hAnsi="Times New Roman" w:cs="Times New Roman"/>
          <w:sz w:val="24"/>
          <w:szCs w:val="24"/>
        </w:rPr>
        <w:t xml:space="preserve"> desigual distribución del poder</w:t>
      </w:r>
      <w:r w:rsidR="00D51A6C" w:rsidRPr="00094A81">
        <w:rPr>
          <w:rFonts w:ascii="Times New Roman" w:hAnsi="Times New Roman" w:cs="Times New Roman"/>
          <w:sz w:val="24"/>
          <w:szCs w:val="24"/>
        </w:rPr>
        <w:t xml:space="preserve">. Esto implicaría introducir mecanismos de flexibilidad que son sinónimo de imposición empresarial, previniendo que estos acuerdos </w:t>
      </w:r>
      <w:r w:rsidRPr="00094A81">
        <w:rPr>
          <w:rFonts w:ascii="Times New Roman" w:hAnsi="Times New Roman" w:cs="Times New Roman"/>
          <w:sz w:val="24"/>
          <w:szCs w:val="24"/>
        </w:rPr>
        <w:t>sólo sería</w:t>
      </w:r>
      <w:r w:rsidR="00D51A6C" w:rsidRPr="00094A81">
        <w:rPr>
          <w:rFonts w:ascii="Times New Roman" w:hAnsi="Times New Roman" w:cs="Times New Roman"/>
          <w:sz w:val="24"/>
          <w:szCs w:val="24"/>
        </w:rPr>
        <w:t>n</w:t>
      </w:r>
      <w:r w:rsidRPr="00094A81">
        <w:rPr>
          <w:rFonts w:ascii="Times New Roman" w:hAnsi="Times New Roman" w:cs="Times New Roman"/>
          <w:sz w:val="24"/>
          <w:szCs w:val="24"/>
        </w:rPr>
        <w:t xml:space="preserve"> efectiv</w:t>
      </w:r>
      <w:r w:rsidR="00D51A6C" w:rsidRPr="00094A81">
        <w:rPr>
          <w:rFonts w:ascii="Times New Roman" w:hAnsi="Times New Roman" w:cs="Times New Roman"/>
          <w:sz w:val="24"/>
          <w:szCs w:val="24"/>
        </w:rPr>
        <w:t>os</w:t>
      </w:r>
      <w:r w:rsidRPr="00094A81">
        <w:rPr>
          <w:rFonts w:ascii="Times New Roman" w:hAnsi="Times New Roman" w:cs="Times New Roman"/>
          <w:sz w:val="24"/>
          <w:szCs w:val="24"/>
        </w:rPr>
        <w:t xml:space="preserve"> en el plano colectivo, donde los trabajadores, representados por sus organizaciones sindicales, podrán negociar en un plano de mayor igualdad.</w:t>
      </w:r>
    </w:p>
    <w:p w14:paraId="75170498" w14:textId="0B90CD87" w:rsidR="73E41DDB" w:rsidRPr="006A13F5" w:rsidRDefault="73E41DDB" w:rsidP="00094A81">
      <w:pPr>
        <w:pStyle w:val="Ttulo3"/>
        <w:numPr>
          <w:ilvl w:val="0"/>
          <w:numId w:val="29"/>
        </w:numPr>
        <w:spacing w:after="160" w:line="360" w:lineRule="auto"/>
        <w:jc w:val="both"/>
        <w:rPr>
          <w:rFonts w:ascii="Times New Roman" w:eastAsiaTheme="minorEastAsia" w:hAnsi="Times New Roman" w:cs="Times New Roman"/>
          <w:b/>
          <w:bCs/>
          <w:color w:val="auto"/>
        </w:rPr>
      </w:pPr>
      <w:bookmarkStart w:id="84" w:name="_Toc103953033"/>
      <w:bookmarkStart w:id="85" w:name="_Toc104476150"/>
      <w:r w:rsidRPr="006A13F5">
        <w:rPr>
          <w:rFonts w:ascii="Times New Roman" w:eastAsiaTheme="minorEastAsia" w:hAnsi="Times New Roman" w:cs="Times New Roman"/>
          <w:b/>
          <w:bCs/>
          <w:color w:val="auto"/>
        </w:rPr>
        <w:t>Patricia Silva (</w:t>
      </w:r>
      <w:r w:rsidR="004F30D4" w:rsidRPr="006A13F5">
        <w:rPr>
          <w:rFonts w:ascii="Times New Roman" w:eastAsiaTheme="minorEastAsia" w:hAnsi="Times New Roman" w:cs="Times New Roman"/>
          <w:b/>
          <w:bCs/>
          <w:color w:val="auto"/>
        </w:rPr>
        <w:t>Dirección</w:t>
      </w:r>
      <w:r w:rsidRPr="006A13F5">
        <w:rPr>
          <w:rFonts w:ascii="Times New Roman" w:eastAsiaTheme="minorEastAsia" w:hAnsi="Times New Roman" w:cs="Times New Roman"/>
          <w:b/>
          <w:bCs/>
          <w:color w:val="auto"/>
        </w:rPr>
        <w:t xml:space="preserve"> del Trabajo</w:t>
      </w:r>
      <w:r w:rsidR="00877DEC" w:rsidRPr="006A13F5">
        <w:rPr>
          <w:rFonts w:ascii="Times New Roman" w:eastAsiaTheme="minorEastAsia" w:hAnsi="Times New Roman" w:cs="Times New Roman"/>
          <w:b/>
          <w:bCs/>
          <w:color w:val="auto"/>
        </w:rPr>
        <w:t xml:space="preserve"> / Instituto Igualdad</w:t>
      </w:r>
      <w:r w:rsidRPr="006A13F5">
        <w:rPr>
          <w:rFonts w:ascii="Times New Roman" w:eastAsiaTheme="minorEastAsia" w:hAnsi="Times New Roman" w:cs="Times New Roman"/>
          <w:b/>
          <w:bCs/>
          <w:color w:val="auto"/>
        </w:rPr>
        <w:t>)</w:t>
      </w:r>
      <w:bookmarkEnd w:id="84"/>
      <w:bookmarkEnd w:id="85"/>
    </w:p>
    <w:p w14:paraId="56C0C116" w14:textId="099C3B8F" w:rsidR="00344D88" w:rsidRPr="006A5CF6" w:rsidRDefault="00344D88" w:rsidP="006A5CF6">
      <w:pPr>
        <w:spacing w:before="240" w:line="360" w:lineRule="auto"/>
        <w:jc w:val="both"/>
        <w:rPr>
          <w:rFonts w:ascii="Times New Roman" w:hAnsi="Times New Roman" w:cs="Times New Roman"/>
          <w:sz w:val="24"/>
          <w:szCs w:val="24"/>
        </w:rPr>
      </w:pPr>
      <w:r w:rsidRPr="006A5CF6">
        <w:rPr>
          <w:rFonts w:ascii="Times New Roman" w:hAnsi="Times New Roman" w:cs="Times New Roman"/>
          <w:sz w:val="24"/>
          <w:szCs w:val="24"/>
        </w:rPr>
        <w:t xml:space="preserve">Abogada Coordinadora del Programa Trabajo del Instituto Igualdad y ex </w:t>
      </w:r>
      <w:proofErr w:type="gramStart"/>
      <w:r w:rsidRPr="006A5CF6">
        <w:rPr>
          <w:rFonts w:ascii="Times New Roman" w:hAnsi="Times New Roman" w:cs="Times New Roman"/>
          <w:sz w:val="24"/>
          <w:szCs w:val="24"/>
        </w:rPr>
        <w:t>Directora</w:t>
      </w:r>
      <w:proofErr w:type="gramEnd"/>
      <w:r w:rsidRPr="006A5CF6">
        <w:rPr>
          <w:rFonts w:ascii="Times New Roman" w:hAnsi="Times New Roman" w:cs="Times New Roman"/>
          <w:sz w:val="24"/>
          <w:szCs w:val="24"/>
        </w:rPr>
        <w:t xml:space="preserve"> del Trabajo</w:t>
      </w:r>
      <w:r w:rsidR="006A5CF6" w:rsidRPr="006A5CF6">
        <w:rPr>
          <w:rFonts w:ascii="Times New Roman" w:hAnsi="Times New Roman" w:cs="Times New Roman"/>
          <w:sz w:val="24"/>
          <w:szCs w:val="24"/>
        </w:rPr>
        <w:t>.</w:t>
      </w:r>
    </w:p>
    <w:p w14:paraId="0C853065" w14:textId="2199D6E1" w:rsidR="004C33E5" w:rsidRPr="00094A81" w:rsidRDefault="004C33E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lastRenderedPageBreak/>
        <w:t>Contenido de la exposición:</w:t>
      </w:r>
      <w:r w:rsidRPr="00094A81">
        <w:rPr>
          <w:rFonts w:ascii="Times New Roman" w:hAnsi="Times New Roman" w:cs="Times New Roman"/>
          <w:sz w:val="24"/>
          <w:szCs w:val="24"/>
        </w:rPr>
        <w:t xml:space="preserve"> Se present</w:t>
      </w:r>
      <w:r w:rsidR="00D51A6C" w:rsidRPr="00094A81">
        <w:rPr>
          <w:rFonts w:ascii="Times New Roman" w:hAnsi="Times New Roman" w:cs="Times New Roman"/>
          <w:sz w:val="24"/>
          <w:szCs w:val="24"/>
        </w:rPr>
        <w:t>ó</w:t>
      </w:r>
      <w:r w:rsidRPr="00094A81">
        <w:rPr>
          <w:rFonts w:ascii="Times New Roman" w:hAnsi="Times New Roman" w:cs="Times New Roman"/>
          <w:sz w:val="24"/>
          <w:szCs w:val="24"/>
        </w:rPr>
        <w:t xml:space="preserve"> una panorámica de las jornadas de trabajo en Chile, abordando la experiencia de reducción del año 2005 y lo establecido actualmente en el C</w:t>
      </w:r>
      <w:r w:rsidR="00D51A6C" w:rsidRPr="00094A81">
        <w:rPr>
          <w:rFonts w:ascii="Times New Roman" w:hAnsi="Times New Roman" w:cs="Times New Roman"/>
          <w:sz w:val="24"/>
          <w:szCs w:val="24"/>
        </w:rPr>
        <w:t>ódigo del Trabajo</w:t>
      </w:r>
      <w:r w:rsidRPr="00094A81">
        <w:rPr>
          <w:rFonts w:ascii="Times New Roman" w:hAnsi="Times New Roman" w:cs="Times New Roman"/>
          <w:sz w:val="24"/>
          <w:szCs w:val="24"/>
        </w:rPr>
        <w:t>. Bajo este marco, se realiza</w:t>
      </w:r>
      <w:r w:rsidR="00D51A6C" w:rsidRPr="00094A81">
        <w:rPr>
          <w:rFonts w:ascii="Times New Roman" w:hAnsi="Times New Roman" w:cs="Times New Roman"/>
          <w:sz w:val="24"/>
          <w:szCs w:val="24"/>
        </w:rPr>
        <w:t>ron</w:t>
      </w:r>
      <w:r w:rsidRPr="00094A81">
        <w:rPr>
          <w:rFonts w:ascii="Times New Roman" w:hAnsi="Times New Roman" w:cs="Times New Roman"/>
          <w:sz w:val="24"/>
          <w:szCs w:val="24"/>
        </w:rPr>
        <w:t xml:space="preserve"> observaciones al proyecto</w:t>
      </w:r>
      <w:r w:rsidR="00D51A6C" w:rsidRPr="00094A81">
        <w:rPr>
          <w:rFonts w:ascii="Times New Roman" w:hAnsi="Times New Roman" w:cs="Times New Roman"/>
          <w:sz w:val="24"/>
          <w:szCs w:val="24"/>
        </w:rPr>
        <w:t xml:space="preserve"> y </w:t>
      </w:r>
      <w:r w:rsidRPr="00094A81">
        <w:rPr>
          <w:rFonts w:ascii="Times New Roman" w:hAnsi="Times New Roman" w:cs="Times New Roman"/>
          <w:sz w:val="24"/>
          <w:szCs w:val="24"/>
        </w:rPr>
        <w:t>las deficiencias que deben ser trabajadas.</w:t>
      </w:r>
    </w:p>
    <w:p w14:paraId="1013447E" w14:textId="1B9B084D" w:rsidR="004C33E5" w:rsidRPr="00094A81" w:rsidRDefault="004C33E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La expositora recalcó la importancia de las jornadas laborales, que son los espacios de tiempo que organizan </w:t>
      </w:r>
      <w:r w:rsidR="00D51A6C" w:rsidRPr="00094A81">
        <w:rPr>
          <w:rFonts w:ascii="Times New Roman" w:hAnsi="Times New Roman" w:cs="Times New Roman"/>
          <w:sz w:val="24"/>
          <w:szCs w:val="24"/>
        </w:rPr>
        <w:t>l</w:t>
      </w:r>
      <w:r w:rsidRPr="00094A81">
        <w:rPr>
          <w:rFonts w:ascii="Times New Roman" w:hAnsi="Times New Roman" w:cs="Times New Roman"/>
          <w:sz w:val="24"/>
          <w:szCs w:val="24"/>
        </w:rPr>
        <w:t>as vidas individuales, familiares y sociales.</w:t>
      </w:r>
      <w:r w:rsidR="000063CA" w:rsidRPr="00094A81">
        <w:rPr>
          <w:rFonts w:ascii="Times New Roman" w:hAnsi="Times New Roman" w:cs="Times New Roman"/>
          <w:sz w:val="24"/>
          <w:szCs w:val="24"/>
        </w:rPr>
        <w:t xml:space="preserve"> En Chile, desde el Código del Trabajo de 1931</w:t>
      </w:r>
      <w:r w:rsidRPr="00094A81">
        <w:rPr>
          <w:rFonts w:ascii="Times New Roman" w:hAnsi="Times New Roman" w:cs="Times New Roman"/>
          <w:sz w:val="24"/>
          <w:szCs w:val="24"/>
        </w:rPr>
        <w:t xml:space="preserve">, la única reforma se produjo </w:t>
      </w:r>
      <w:r w:rsidR="000063CA" w:rsidRPr="00094A81">
        <w:rPr>
          <w:rFonts w:ascii="Times New Roman" w:hAnsi="Times New Roman" w:cs="Times New Roman"/>
          <w:sz w:val="24"/>
          <w:szCs w:val="24"/>
        </w:rPr>
        <w:t xml:space="preserve">fue </w:t>
      </w:r>
      <w:r w:rsidRPr="00094A81">
        <w:rPr>
          <w:rFonts w:ascii="Times New Roman" w:hAnsi="Times New Roman" w:cs="Times New Roman"/>
          <w:sz w:val="24"/>
          <w:szCs w:val="24"/>
        </w:rPr>
        <w:t>el 2005 con un cambio que bajo de 48 a 45 horas semanales y estableció que no se podría exceder en más de 10 horas ni distribuirse en menos de 6 o 5 días.</w:t>
      </w:r>
    </w:p>
    <w:p w14:paraId="4E3756E3" w14:textId="77777777" w:rsidR="004C33E5" w:rsidRPr="00094A81" w:rsidRDefault="004C33E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Entregó algunos datos comparativos entre Chile y la OCDE, así como datos generales de la encuesta ENCLA 2014. Señaló que los sectores que más exceden las horas de trabajo son el transporte, comercio, hoteles, restaurantes, educación y silvoagropecuario. A nivel regional hay pocas diferencias. En un 83,3% de las empresas rige la jornada ordinaria. Los sistemas excepcionales se ocupan en un 8,7%, la jornada bisemanal en un 0,3% y la jornada parcial en un 7,1%. </w:t>
      </w:r>
    </w:p>
    <w:p w14:paraId="3C0D1663" w14:textId="18E8B010" w:rsidR="004C33E5" w:rsidRPr="00094A81" w:rsidRDefault="004C33E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 partir de la modificación de la jornada en 2004, </w:t>
      </w:r>
      <w:r w:rsidR="000063CA" w:rsidRPr="00094A81">
        <w:rPr>
          <w:rFonts w:ascii="Times New Roman" w:hAnsi="Times New Roman" w:cs="Times New Roman"/>
          <w:sz w:val="24"/>
          <w:szCs w:val="24"/>
        </w:rPr>
        <w:t xml:space="preserve">manifestó que se han regulado </w:t>
      </w:r>
      <w:r w:rsidRPr="00094A81">
        <w:rPr>
          <w:rFonts w:ascii="Times New Roman" w:hAnsi="Times New Roman" w:cs="Times New Roman"/>
          <w:sz w:val="24"/>
          <w:szCs w:val="24"/>
        </w:rPr>
        <w:t>gran parte de las materias</w:t>
      </w:r>
      <w:r w:rsidR="000063CA" w:rsidRPr="00094A81">
        <w:rPr>
          <w:rFonts w:ascii="Times New Roman" w:hAnsi="Times New Roman" w:cs="Times New Roman"/>
          <w:sz w:val="24"/>
          <w:szCs w:val="24"/>
        </w:rPr>
        <w:t xml:space="preserve"> en este ámbito</w:t>
      </w:r>
      <w:r w:rsidRPr="00094A81">
        <w:rPr>
          <w:rFonts w:ascii="Times New Roman" w:hAnsi="Times New Roman" w:cs="Times New Roman"/>
          <w:sz w:val="24"/>
          <w:szCs w:val="24"/>
        </w:rPr>
        <w:t>. Se estableció</w:t>
      </w:r>
      <w:r w:rsidR="000063CA" w:rsidRPr="00094A81">
        <w:rPr>
          <w:rFonts w:ascii="Times New Roman" w:hAnsi="Times New Roman" w:cs="Times New Roman"/>
          <w:sz w:val="24"/>
          <w:szCs w:val="24"/>
        </w:rPr>
        <w:t xml:space="preserve"> la rebaja</w:t>
      </w:r>
      <w:r w:rsidRPr="00094A81">
        <w:rPr>
          <w:rFonts w:ascii="Times New Roman" w:hAnsi="Times New Roman" w:cs="Times New Roman"/>
          <w:sz w:val="24"/>
          <w:szCs w:val="24"/>
        </w:rPr>
        <w:t xml:space="preserve"> por el solo ministerio de la ley, no requiere modificación contractual; no rebaja proporcionalmente a las jornadas iguales o menores de 45; mantuvo distribución </w:t>
      </w:r>
      <w:r w:rsidR="000063CA" w:rsidRPr="00094A81">
        <w:rPr>
          <w:rFonts w:ascii="Times New Roman" w:hAnsi="Times New Roman" w:cs="Times New Roman"/>
          <w:sz w:val="24"/>
          <w:szCs w:val="24"/>
        </w:rPr>
        <w:t xml:space="preserve">de </w:t>
      </w:r>
      <w:r w:rsidRPr="00094A81">
        <w:rPr>
          <w:rFonts w:ascii="Times New Roman" w:hAnsi="Times New Roman" w:cs="Times New Roman"/>
          <w:sz w:val="24"/>
          <w:szCs w:val="24"/>
        </w:rPr>
        <w:t>5 o 6 días y máximo 10 horas</w:t>
      </w:r>
      <w:r w:rsidR="000063CA" w:rsidRPr="00094A81">
        <w:rPr>
          <w:rFonts w:ascii="Times New Roman" w:hAnsi="Times New Roman" w:cs="Times New Roman"/>
          <w:sz w:val="24"/>
          <w:szCs w:val="24"/>
        </w:rPr>
        <w:t xml:space="preserve"> diarias</w:t>
      </w:r>
      <w:r w:rsidRPr="00094A81">
        <w:rPr>
          <w:rFonts w:ascii="Times New Roman" w:hAnsi="Times New Roman" w:cs="Times New Roman"/>
          <w:sz w:val="24"/>
          <w:szCs w:val="24"/>
        </w:rPr>
        <w:t>; todo cambio de</w:t>
      </w:r>
      <w:r w:rsidR="000063CA" w:rsidRPr="00094A81">
        <w:rPr>
          <w:rFonts w:ascii="Times New Roman" w:hAnsi="Times New Roman" w:cs="Times New Roman"/>
          <w:sz w:val="24"/>
          <w:szCs w:val="24"/>
        </w:rPr>
        <w:t>bía realizarse de</w:t>
      </w:r>
      <w:r w:rsidRPr="00094A81">
        <w:rPr>
          <w:rFonts w:ascii="Times New Roman" w:hAnsi="Times New Roman" w:cs="Times New Roman"/>
          <w:sz w:val="24"/>
          <w:szCs w:val="24"/>
        </w:rPr>
        <w:t xml:space="preserve"> común acuerdo y </w:t>
      </w:r>
      <w:r w:rsidR="000063CA" w:rsidRPr="00094A81">
        <w:rPr>
          <w:rFonts w:ascii="Times New Roman" w:hAnsi="Times New Roman" w:cs="Times New Roman"/>
          <w:sz w:val="24"/>
          <w:szCs w:val="24"/>
        </w:rPr>
        <w:t>la decisión de no implementar la rebaja implicaba sanción. Se ajustó el</w:t>
      </w:r>
      <w:r w:rsidRPr="00094A81">
        <w:rPr>
          <w:rFonts w:ascii="Times New Roman" w:hAnsi="Times New Roman" w:cs="Times New Roman"/>
          <w:sz w:val="24"/>
          <w:szCs w:val="24"/>
        </w:rPr>
        <w:t xml:space="preserve"> sistema bisemanal; sistemas excepcionales de distribución de jornada y descansos; </w:t>
      </w:r>
      <w:r w:rsidR="000063CA" w:rsidRPr="00094A81">
        <w:rPr>
          <w:rFonts w:ascii="Times New Roman" w:hAnsi="Times New Roman" w:cs="Times New Roman"/>
          <w:sz w:val="24"/>
          <w:szCs w:val="24"/>
        </w:rPr>
        <w:t xml:space="preserve">se fijó </w:t>
      </w:r>
      <w:r w:rsidRPr="00094A81">
        <w:rPr>
          <w:rFonts w:ascii="Times New Roman" w:hAnsi="Times New Roman" w:cs="Times New Roman"/>
          <w:sz w:val="24"/>
          <w:szCs w:val="24"/>
        </w:rPr>
        <w:t xml:space="preserve">jornada parcial no superior a 2/3 de la ordinaria; </w:t>
      </w:r>
      <w:r w:rsidR="000063CA" w:rsidRPr="00094A81">
        <w:rPr>
          <w:rFonts w:ascii="Times New Roman" w:hAnsi="Times New Roman" w:cs="Times New Roman"/>
          <w:sz w:val="24"/>
          <w:szCs w:val="24"/>
        </w:rPr>
        <w:t xml:space="preserve">se establece que las </w:t>
      </w:r>
      <w:r w:rsidRPr="00094A81">
        <w:rPr>
          <w:rFonts w:ascii="Times New Roman" w:hAnsi="Times New Roman" w:cs="Times New Roman"/>
          <w:sz w:val="24"/>
          <w:szCs w:val="24"/>
        </w:rPr>
        <w:t xml:space="preserve">remuneraciones no se pueden rebajar; </w:t>
      </w:r>
      <w:r w:rsidR="000063CA" w:rsidRPr="00094A81">
        <w:rPr>
          <w:rFonts w:ascii="Times New Roman" w:hAnsi="Times New Roman" w:cs="Times New Roman"/>
          <w:sz w:val="24"/>
          <w:szCs w:val="24"/>
        </w:rPr>
        <w:t xml:space="preserve">si se </w:t>
      </w:r>
      <w:r w:rsidRPr="00094A81">
        <w:rPr>
          <w:rFonts w:ascii="Times New Roman" w:hAnsi="Times New Roman" w:cs="Times New Roman"/>
          <w:sz w:val="24"/>
          <w:szCs w:val="24"/>
        </w:rPr>
        <w:t>mantiene remuneración fija puede ajustar proporcionalmente los parámetros de los variables</w:t>
      </w:r>
      <w:r w:rsidR="000063CA" w:rsidRPr="00094A81">
        <w:rPr>
          <w:rFonts w:ascii="Times New Roman" w:hAnsi="Times New Roman" w:cs="Times New Roman"/>
          <w:sz w:val="24"/>
          <w:szCs w:val="24"/>
        </w:rPr>
        <w:t>, entre otros aspectos</w:t>
      </w:r>
      <w:r w:rsidRPr="00094A81">
        <w:rPr>
          <w:rFonts w:ascii="Times New Roman" w:hAnsi="Times New Roman" w:cs="Times New Roman"/>
          <w:sz w:val="24"/>
          <w:szCs w:val="24"/>
        </w:rPr>
        <w:t>.</w:t>
      </w:r>
    </w:p>
    <w:p w14:paraId="4B78A0BF" w14:textId="77777777" w:rsidR="000063CA" w:rsidRPr="00094A81" w:rsidRDefault="000063CA" w:rsidP="00094A81">
      <w:pPr>
        <w:spacing w:before="240" w:line="360" w:lineRule="auto"/>
        <w:jc w:val="both"/>
        <w:rPr>
          <w:rFonts w:ascii="Times New Roman" w:hAnsi="Times New Roman" w:cs="Times New Roman"/>
          <w:sz w:val="24"/>
          <w:szCs w:val="24"/>
        </w:rPr>
      </w:pPr>
      <w:proofErr w:type="gramStart"/>
      <w:r w:rsidRPr="00094A81">
        <w:rPr>
          <w:rFonts w:ascii="Times New Roman" w:hAnsi="Times New Roman" w:cs="Times New Roman"/>
          <w:sz w:val="24"/>
          <w:szCs w:val="24"/>
        </w:rPr>
        <w:t>En relación a</w:t>
      </w:r>
      <w:proofErr w:type="gramEnd"/>
      <w:r w:rsidRPr="00094A81">
        <w:rPr>
          <w:rFonts w:ascii="Times New Roman" w:hAnsi="Times New Roman" w:cs="Times New Roman"/>
          <w:sz w:val="24"/>
          <w:szCs w:val="24"/>
        </w:rPr>
        <w:t xml:space="preserve"> las deficiencias del proyecto advierte que la modificación al artículo 28 es deficiente, </w:t>
      </w:r>
      <w:r w:rsidR="004C33E5" w:rsidRPr="00094A81">
        <w:rPr>
          <w:rFonts w:ascii="Times New Roman" w:hAnsi="Times New Roman" w:cs="Times New Roman"/>
          <w:sz w:val="24"/>
          <w:szCs w:val="24"/>
        </w:rPr>
        <w:t xml:space="preserve">confunde sistemas de jornadas distintos y distribución de jornada; agrega un tipo de contrato como el de obra y faena; no establece cómo una jornada mensualizada como las </w:t>
      </w:r>
      <w:r w:rsidR="004C33E5" w:rsidRPr="00094A81">
        <w:rPr>
          <w:rFonts w:ascii="Times New Roman" w:hAnsi="Times New Roman" w:cs="Times New Roman"/>
          <w:sz w:val="24"/>
          <w:szCs w:val="24"/>
        </w:rPr>
        <w:lastRenderedPageBreak/>
        <w:t xml:space="preserve">de las 180 horas se va </w:t>
      </w:r>
      <w:r w:rsidRPr="00094A81">
        <w:rPr>
          <w:rFonts w:ascii="Times New Roman" w:hAnsi="Times New Roman" w:cs="Times New Roman"/>
          <w:sz w:val="24"/>
          <w:szCs w:val="24"/>
        </w:rPr>
        <w:t xml:space="preserve">a promediar </w:t>
      </w:r>
      <w:r w:rsidR="004C33E5" w:rsidRPr="00094A81">
        <w:rPr>
          <w:rFonts w:ascii="Times New Roman" w:hAnsi="Times New Roman" w:cs="Times New Roman"/>
          <w:sz w:val="24"/>
          <w:szCs w:val="24"/>
        </w:rPr>
        <w:t>para concordar una jornada pactada bimensual y trimestral</w:t>
      </w:r>
      <w:r w:rsidRPr="00094A81">
        <w:rPr>
          <w:rFonts w:ascii="Times New Roman" w:hAnsi="Times New Roman" w:cs="Times New Roman"/>
          <w:sz w:val="24"/>
          <w:szCs w:val="24"/>
        </w:rPr>
        <w:t xml:space="preserve">, existiendo </w:t>
      </w:r>
      <w:r w:rsidR="004C33E5" w:rsidRPr="00094A81">
        <w:rPr>
          <w:rFonts w:ascii="Times New Roman" w:hAnsi="Times New Roman" w:cs="Times New Roman"/>
          <w:sz w:val="24"/>
          <w:szCs w:val="24"/>
        </w:rPr>
        <w:t>poca claridad.</w:t>
      </w:r>
      <w:r w:rsidRPr="00094A81">
        <w:rPr>
          <w:rFonts w:ascii="Times New Roman" w:hAnsi="Times New Roman" w:cs="Times New Roman"/>
          <w:sz w:val="24"/>
          <w:szCs w:val="24"/>
        </w:rPr>
        <w:t xml:space="preserve"> M</w:t>
      </w:r>
      <w:r w:rsidR="004C33E5" w:rsidRPr="00094A81">
        <w:rPr>
          <w:rFonts w:ascii="Times New Roman" w:hAnsi="Times New Roman" w:cs="Times New Roman"/>
          <w:sz w:val="24"/>
          <w:szCs w:val="24"/>
        </w:rPr>
        <w:t xml:space="preserve">encionó que no es justificable establecer diferencias entre tipos de trabajadores y tipos de contratos. </w:t>
      </w:r>
    </w:p>
    <w:p w14:paraId="55E3501C" w14:textId="63068145" w:rsidR="004C33E5" w:rsidRPr="00094A81" w:rsidRDefault="004C33E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Así también, </w:t>
      </w:r>
      <w:r w:rsidR="000063CA" w:rsidRPr="00094A81">
        <w:rPr>
          <w:rFonts w:ascii="Times New Roman" w:hAnsi="Times New Roman" w:cs="Times New Roman"/>
          <w:sz w:val="24"/>
          <w:szCs w:val="24"/>
        </w:rPr>
        <w:t xml:space="preserve">señaló que </w:t>
      </w:r>
      <w:r w:rsidRPr="00094A81">
        <w:rPr>
          <w:rFonts w:ascii="Times New Roman" w:hAnsi="Times New Roman" w:cs="Times New Roman"/>
          <w:sz w:val="24"/>
          <w:szCs w:val="24"/>
        </w:rPr>
        <w:t xml:space="preserve">la gradualidad aprobada tiene un componente que afectará a los que menos ganan por trabajar en empresas </w:t>
      </w:r>
      <w:r w:rsidR="00D37531" w:rsidRPr="00094A81">
        <w:rPr>
          <w:rFonts w:ascii="Times New Roman" w:hAnsi="Times New Roman" w:cs="Times New Roman"/>
          <w:sz w:val="24"/>
          <w:szCs w:val="24"/>
        </w:rPr>
        <w:t xml:space="preserve">Micros y Pequeñas </w:t>
      </w:r>
      <w:r w:rsidRPr="00094A81">
        <w:rPr>
          <w:rFonts w:ascii="Times New Roman" w:hAnsi="Times New Roman" w:cs="Times New Roman"/>
          <w:sz w:val="24"/>
          <w:szCs w:val="24"/>
        </w:rPr>
        <w:t>y al primer tramo de las empresas medianas. Finalmente, la gradualidad rompe con la norma general del C</w:t>
      </w:r>
      <w:r w:rsidR="00D37531" w:rsidRPr="00094A81">
        <w:rPr>
          <w:rFonts w:ascii="Times New Roman" w:hAnsi="Times New Roman" w:cs="Times New Roman"/>
          <w:sz w:val="24"/>
          <w:szCs w:val="24"/>
        </w:rPr>
        <w:t xml:space="preserve">ódigo del Trabajo </w:t>
      </w:r>
      <w:r w:rsidRPr="00094A81">
        <w:rPr>
          <w:rFonts w:ascii="Times New Roman" w:hAnsi="Times New Roman" w:cs="Times New Roman"/>
          <w:sz w:val="24"/>
          <w:szCs w:val="24"/>
        </w:rPr>
        <w:t>e hacer el distingo según número de trabajadores por empresas</w:t>
      </w:r>
      <w:r w:rsidR="00D37531" w:rsidRPr="00094A81">
        <w:rPr>
          <w:rFonts w:ascii="Times New Roman" w:hAnsi="Times New Roman" w:cs="Times New Roman"/>
          <w:sz w:val="24"/>
          <w:szCs w:val="24"/>
        </w:rPr>
        <w:t xml:space="preserve"> y pasa </w:t>
      </w:r>
      <w:r w:rsidRPr="00094A81">
        <w:rPr>
          <w:rFonts w:ascii="Times New Roman" w:hAnsi="Times New Roman" w:cs="Times New Roman"/>
          <w:sz w:val="24"/>
          <w:szCs w:val="24"/>
        </w:rPr>
        <w:t xml:space="preserve">a revisar </w:t>
      </w:r>
      <w:r w:rsidR="00D37531" w:rsidRPr="00094A81">
        <w:rPr>
          <w:rFonts w:ascii="Times New Roman" w:hAnsi="Times New Roman" w:cs="Times New Roman"/>
          <w:sz w:val="24"/>
          <w:szCs w:val="24"/>
        </w:rPr>
        <w:t xml:space="preserve">la </w:t>
      </w:r>
      <w:r w:rsidRPr="00094A81">
        <w:rPr>
          <w:rFonts w:ascii="Times New Roman" w:hAnsi="Times New Roman" w:cs="Times New Roman"/>
          <w:sz w:val="24"/>
          <w:szCs w:val="24"/>
        </w:rPr>
        <w:t>facturación declarada.</w:t>
      </w:r>
    </w:p>
    <w:p w14:paraId="18574193" w14:textId="519FA3FE" w:rsidR="73E41DDB" w:rsidRPr="00791765" w:rsidRDefault="73E41DDB" w:rsidP="00094A81">
      <w:pPr>
        <w:pStyle w:val="Ttulo3"/>
        <w:numPr>
          <w:ilvl w:val="0"/>
          <w:numId w:val="29"/>
        </w:numPr>
        <w:spacing w:after="160" w:line="360" w:lineRule="auto"/>
        <w:jc w:val="both"/>
        <w:rPr>
          <w:rFonts w:ascii="Times New Roman" w:eastAsiaTheme="minorEastAsia" w:hAnsi="Times New Roman" w:cs="Times New Roman"/>
          <w:b/>
          <w:bCs/>
          <w:color w:val="auto"/>
        </w:rPr>
      </w:pPr>
      <w:bookmarkStart w:id="86" w:name="_Toc103953034"/>
      <w:bookmarkStart w:id="87" w:name="_Toc104476151"/>
      <w:r w:rsidRPr="00791765">
        <w:rPr>
          <w:rFonts w:ascii="Times New Roman" w:eastAsiaTheme="minorEastAsia" w:hAnsi="Times New Roman" w:cs="Times New Roman"/>
          <w:b/>
          <w:bCs/>
          <w:color w:val="auto"/>
        </w:rPr>
        <w:t>Carmen Espinoza (</w:t>
      </w:r>
      <w:proofErr w:type="spellStart"/>
      <w:r w:rsidRPr="00791765">
        <w:rPr>
          <w:rFonts w:ascii="Times New Roman" w:eastAsiaTheme="minorEastAsia" w:hAnsi="Times New Roman" w:cs="Times New Roman"/>
          <w:b/>
          <w:bCs/>
          <w:color w:val="auto"/>
        </w:rPr>
        <w:t>Agal</w:t>
      </w:r>
      <w:proofErr w:type="spellEnd"/>
      <w:r w:rsidRPr="00791765">
        <w:rPr>
          <w:rFonts w:ascii="Times New Roman" w:eastAsiaTheme="minorEastAsia" w:hAnsi="Times New Roman" w:cs="Times New Roman"/>
          <w:b/>
          <w:bCs/>
          <w:color w:val="auto"/>
        </w:rPr>
        <w:t>)</w:t>
      </w:r>
      <w:bookmarkEnd w:id="86"/>
      <w:bookmarkEnd w:id="87"/>
    </w:p>
    <w:p w14:paraId="19844C83" w14:textId="5A9C0805" w:rsidR="00AE1B69" w:rsidRPr="00791765" w:rsidRDefault="00AE1B69" w:rsidP="00791765">
      <w:pPr>
        <w:spacing w:before="240" w:line="360" w:lineRule="auto"/>
        <w:jc w:val="both"/>
        <w:rPr>
          <w:rFonts w:ascii="Times New Roman" w:hAnsi="Times New Roman" w:cs="Times New Roman"/>
          <w:sz w:val="24"/>
          <w:szCs w:val="24"/>
        </w:rPr>
      </w:pPr>
      <w:r w:rsidRPr="00791765">
        <w:rPr>
          <w:rFonts w:ascii="Times New Roman" w:hAnsi="Times New Roman" w:cs="Times New Roman"/>
          <w:sz w:val="24"/>
          <w:szCs w:val="24"/>
        </w:rPr>
        <w:t xml:space="preserve">Presidenta de la Asociación Gremial de </w:t>
      </w:r>
      <w:proofErr w:type="gramStart"/>
      <w:r w:rsidRPr="00791765">
        <w:rPr>
          <w:rFonts w:ascii="Times New Roman" w:hAnsi="Times New Roman" w:cs="Times New Roman"/>
          <w:sz w:val="24"/>
          <w:szCs w:val="24"/>
        </w:rPr>
        <w:t>Abogadas y Abogados</w:t>
      </w:r>
      <w:proofErr w:type="gramEnd"/>
      <w:r w:rsidRPr="00791765">
        <w:rPr>
          <w:rFonts w:ascii="Times New Roman" w:hAnsi="Times New Roman" w:cs="Times New Roman"/>
          <w:sz w:val="24"/>
          <w:szCs w:val="24"/>
        </w:rPr>
        <w:t xml:space="preserve"> Laboralistas </w:t>
      </w:r>
      <w:r w:rsidR="00791765" w:rsidRPr="00791765">
        <w:rPr>
          <w:rFonts w:ascii="Times New Roman" w:hAnsi="Times New Roman" w:cs="Times New Roman"/>
          <w:sz w:val="24"/>
          <w:szCs w:val="24"/>
        </w:rPr>
        <w:t>de Chile</w:t>
      </w:r>
      <w:r w:rsidR="00A3712E">
        <w:rPr>
          <w:rFonts w:ascii="Times New Roman" w:hAnsi="Times New Roman" w:cs="Times New Roman"/>
          <w:sz w:val="24"/>
          <w:szCs w:val="24"/>
        </w:rPr>
        <w:t xml:space="preserve"> (</w:t>
      </w:r>
      <w:proofErr w:type="spellStart"/>
      <w:r w:rsidR="00A3712E">
        <w:rPr>
          <w:rFonts w:ascii="Times New Roman" w:hAnsi="Times New Roman" w:cs="Times New Roman"/>
          <w:sz w:val="24"/>
          <w:szCs w:val="24"/>
        </w:rPr>
        <w:t>Agal</w:t>
      </w:r>
      <w:proofErr w:type="spellEnd"/>
      <w:r w:rsidR="00A3712E">
        <w:rPr>
          <w:rFonts w:ascii="Times New Roman" w:hAnsi="Times New Roman" w:cs="Times New Roman"/>
          <w:sz w:val="24"/>
          <w:szCs w:val="24"/>
        </w:rPr>
        <w:t>)</w:t>
      </w:r>
      <w:r w:rsidR="00791765" w:rsidRPr="00791765">
        <w:rPr>
          <w:rFonts w:ascii="Times New Roman" w:hAnsi="Times New Roman" w:cs="Times New Roman"/>
          <w:sz w:val="24"/>
          <w:szCs w:val="24"/>
        </w:rPr>
        <w:t>.</w:t>
      </w:r>
    </w:p>
    <w:p w14:paraId="1F7B7EAA" w14:textId="5B8CB191" w:rsidR="6296E2AA" w:rsidRPr="00094A81" w:rsidRDefault="6296E2AA" w:rsidP="00094A81">
      <w:pPr>
        <w:spacing w:before="240" w:line="360" w:lineRule="auto"/>
        <w:jc w:val="both"/>
        <w:rPr>
          <w:rFonts w:ascii="Times New Roman" w:hAnsi="Times New Roman" w:cs="Times New Roman"/>
          <w:b/>
          <w:bCs/>
          <w:sz w:val="24"/>
          <w:szCs w:val="24"/>
        </w:rPr>
      </w:pPr>
      <w:r w:rsidRPr="00094A81">
        <w:rPr>
          <w:rFonts w:ascii="Times New Roman" w:hAnsi="Times New Roman" w:cs="Times New Roman"/>
          <w:b/>
          <w:sz w:val="24"/>
          <w:szCs w:val="24"/>
        </w:rPr>
        <w:t xml:space="preserve">Contenido de la exposición: </w:t>
      </w:r>
      <w:r w:rsidR="6D1BEC56" w:rsidRPr="00094A81">
        <w:rPr>
          <w:rFonts w:ascii="Times New Roman" w:hAnsi="Times New Roman" w:cs="Times New Roman"/>
          <w:sz w:val="24"/>
          <w:szCs w:val="24"/>
        </w:rPr>
        <w:t xml:space="preserve">Se </w:t>
      </w:r>
      <w:r w:rsidR="4220ABF9" w:rsidRPr="00094A81">
        <w:rPr>
          <w:rFonts w:ascii="Times New Roman" w:hAnsi="Times New Roman" w:cs="Times New Roman"/>
          <w:sz w:val="24"/>
          <w:szCs w:val="24"/>
        </w:rPr>
        <w:t>present</w:t>
      </w:r>
      <w:r w:rsidR="00D37531" w:rsidRPr="00094A81">
        <w:rPr>
          <w:rFonts w:ascii="Times New Roman" w:hAnsi="Times New Roman" w:cs="Times New Roman"/>
          <w:sz w:val="24"/>
          <w:szCs w:val="24"/>
        </w:rPr>
        <w:t>ó</w:t>
      </w:r>
      <w:r w:rsidR="4220ABF9" w:rsidRPr="00094A81">
        <w:rPr>
          <w:rFonts w:ascii="Times New Roman" w:hAnsi="Times New Roman" w:cs="Times New Roman"/>
          <w:sz w:val="24"/>
          <w:szCs w:val="24"/>
        </w:rPr>
        <w:t xml:space="preserve"> una visión </w:t>
      </w:r>
      <w:r w:rsidR="414D6771" w:rsidRPr="00094A81">
        <w:rPr>
          <w:rFonts w:ascii="Times New Roman" w:hAnsi="Times New Roman" w:cs="Times New Roman"/>
          <w:sz w:val="24"/>
          <w:szCs w:val="24"/>
        </w:rPr>
        <w:t>general sobre la</w:t>
      </w:r>
      <w:r w:rsidR="649F7D78" w:rsidRPr="00094A81">
        <w:rPr>
          <w:rFonts w:ascii="Times New Roman" w:hAnsi="Times New Roman" w:cs="Times New Roman"/>
          <w:sz w:val="24"/>
          <w:szCs w:val="24"/>
        </w:rPr>
        <w:t xml:space="preserve"> </w:t>
      </w:r>
      <w:r w:rsidR="5A0440C7" w:rsidRPr="00094A81">
        <w:rPr>
          <w:rFonts w:ascii="Times New Roman" w:hAnsi="Times New Roman" w:cs="Times New Roman"/>
          <w:sz w:val="24"/>
          <w:szCs w:val="24"/>
        </w:rPr>
        <w:t xml:space="preserve">aplicación </w:t>
      </w:r>
      <w:r w:rsidR="0DD5B836" w:rsidRPr="00094A81">
        <w:rPr>
          <w:rFonts w:ascii="Times New Roman" w:hAnsi="Times New Roman" w:cs="Times New Roman"/>
          <w:sz w:val="24"/>
          <w:szCs w:val="24"/>
        </w:rPr>
        <w:t xml:space="preserve">y </w:t>
      </w:r>
      <w:r w:rsidR="6A3EAB3F" w:rsidRPr="00094A81">
        <w:rPr>
          <w:rFonts w:ascii="Times New Roman" w:hAnsi="Times New Roman" w:cs="Times New Roman"/>
          <w:sz w:val="24"/>
          <w:szCs w:val="24"/>
        </w:rPr>
        <w:t>fiscalización</w:t>
      </w:r>
      <w:r w:rsidR="0DD5B836" w:rsidRPr="00094A81">
        <w:rPr>
          <w:rFonts w:ascii="Times New Roman" w:hAnsi="Times New Roman" w:cs="Times New Roman"/>
          <w:sz w:val="24"/>
          <w:szCs w:val="24"/>
        </w:rPr>
        <w:t xml:space="preserve"> </w:t>
      </w:r>
      <w:r w:rsidR="5A0440C7" w:rsidRPr="00094A81">
        <w:rPr>
          <w:rFonts w:ascii="Times New Roman" w:hAnsi="Times New Roman" w:cs="Times New Roman"/>
          <w:sz w:val="24"/>
          <w:szCs w:val="24"/>
        </w:rPr>
        <w:t xml:space="preserve">de la jornada de </w:t>
      </w:r>
      <w:r w:rsidR="16522714" w:rsidRPr="00094A81">
        <w:rPr>
          <w:rFonts w:ascii="Times New Roman" w:hAnsi="Times New Roman" w:cs="Times New Roman"/>
          <w:sz w:val="24"/>
          <w:szCs w:val="24"/>
        </w:rPr>
        <w:t>45 horas</w:t>
      </w:r>
      <w:r w:rsidR="5CF65322" w:rsidRPr="00094A81">
        <w:rPr>
          <w:rFonts w:ascii="Times New Roman" w:hAnsi="Times New Roman" w:cs="Times New Roman"/>
          <w:sz w:val="24"/>
          <w:szCs w:val="24"/>
        </w:rPr>
        <w:t xml:space="preserve">, </w:t>
      </w:r>
      <w:r w:rsidR="00D37531" w:rsidRPr="00094A81">
        <w:rPr>
          <w:rFonts w:ascii="Times New Roman" w:hAnsi="Times New Roman" w:cs="Times New Roman"/>
          <w:sz w:val="24"/>
          <w:szCs w:val="24"/>
        </w:rPr>
        <w:t>advirtiendo</w:t>
      </w:r>
      <w:r w:rsidR="5CF65322" w:rsidRPr="00094A81">
        <w:rPr>
          <w:rFonts w:ascii="Times New Roman" w:hAnsi="Times New Roman" w:cs="Times New Roman"/>
          <w:sz w:val="24"/>
          <w:szCs w:val="24"/>
        </w:rPr>
        <w:t xml:space="preserve"> los impactos</w:t>
      </w:r>
      <w:r w:rsidR="2E35BBE2" w:rsidRPr="00094A81">
        <w:rPr>
          <w:rFonts w:ascii="Times New Roman" w:hAnsi="Times New Roman" w:cs="Times New Roman"/>
          <w:sz w:val="24"/>
          <w:szCs w:val="24"/>
        </w:rPr>
        <w:t xml:space="preserve"> de</w:t>
      </w:r>
      <w:r w:rsidR="3B7E13FF" w:rsidRPr="00094A81">
        <w:rPr>
          <w:rFonts w:ascii="Times New Roman" w:hAnsi="Times New Roman" w:cs="Times New Roman"/>
          <w:sz w:val="24"/>
          <w:szCs w:val="24"/>
        </w:rPr>
        <w:t xml:space="preserve"> la norma de </w:t>
      </w:r>
      <w:r w:rsidR="1B1E1053" w:rsidRPr="00094A81">
        <w:rPr>
          <w:rFonts w:ascii="Times New Roman" w:hAnsi="Times New Roman" w:cs="Times New Roman"/>
          <w:sz w:val="24"/>
          <w:szCs w:val="24"/>
        </w:rPr>
        <w:t xml:space="preserve">exclusión de jornada de trabajo y </w:t>
      </w:r>
      <w:r w:rsidR="6C5D7912" w:rsidRPr="00094A81">
        <w:rPr>
          <w:rFonts w:ascii="Times New Roman" w:hAnsi="Times New Roman" w:cs="Times New Roman"/>
          <w:sz w:val="24"/>
          <w:szCs w:val="24"/>
        </w:rPr>
        <w:t>previn</w:t>
      </w:r>
      <w:r w:rsidR="00D37531" w:rsidRPr="00094A81">
        <w:rPr>
          <w:rFonts w:ascii="Times New Roman" w:hAnsi="Times New Roman" w:cs="Times New Roman"/>
          <w:sz w:val="24"/>
          <w:szCs w:val="24"/>
        </w:rPr>
        <w:t>o</w:t>
      </w:r>
      <w:r w:rsidR="6C5D7912" w:rsidRPr="00094A81">
        <w:rPr>
          <w:rFonts w:ascii="Times New Roman" w:hAnsi="Times New Roman" w:cs="Times New Roman"/>
          <w:sz w:val="24"/>
          <w:szCs w:val="24"/>
        </w:rPr>
        <w:t xml:space="preserve"> el problema </w:t>
      </w:r>
      <w:r w:rsidR="5653BB28" w:rsidRPr="00094A81">
        <w:rPr>
          <w:rFonts w:ascii="Times New Roman" w:hAnsi="Times New Roman" w:cs="Times New Roman"/>
          <w:sz w:val="24"/>
          <w:szCs w:val="24"/>
        </w:rPr>
        <w:t>en materia de jornadas</w:t>
      </w:r>
      <w:r w:rsidR="12A1A175" w:rsidRPr="00094A81">
        <w:rPr>
          <w:rFonts w:ascii="Times New Roman" w:hAnsi="Times New Roman" w:cs="Times New Roman"/>
          <w:sz w:val="24"/>
          <w:szCs w:val="24"/>
        </w:rPr>
        <w:t xml:space="preserve"> especiales y </w:t>
      </w:r>
      <w:r w:rsidR="35F3B77C" w:rsidRPr="00094A81">
        <w:rPr>
          <w:rFonts w:ascii="Times New Roman" w:hAnsi="Times New Roman" w:cs="Times New Roman"/>
          <w:sz w:val="24"/>
          <w:szCs w:val="24"/>
        </w:rPr>
        <w:t>excepcionales.</w:t>
      </w:r>
    </w:p>
    <w:p w14:paraId="4F475B57" w14:textId="5E9E374A" w:rsidR="6296E2AA" w:rsidRPr="00094A81" w:rsidRDefault="3DB1B316" w:rsidP="00094A81">
      <w:pPr>
        <w:spacing w:before="240" w:line="360" w:lineRule="auto"/>
        <w:jc w:val="both"/>
        <w:rPr>
          <w:rFonts w:ascii="Times New Roman" w:hAnsi="Times New Roman" w:cs="Times New Roman"/>
          <w:b/>
          <w:sz w:val="24"/>
          <w:szCs w:val="24"/>
        </w:rPr>
      </w:pPr>
      <w:r w:rsidRPr="00094A81">
        <w:rPr>
          <w:rFonts w:ascii="Times New Roman" w:hAnsi="Times New Roman" w:cs="Times New Roman"/>
          <w:sz w:val="24"/>
          <w:szCs w:val="24"/>
          <w:lang w:val="es-419"/>
        </w:rPr>
        <w:t xml:space="preserve">Sobre el </w:t>
      </w:r>
      <w:r w:rsidR="324331DD" w:rsidRPr="00094A81">
        <w:rPr>
          <w:rFonts w:ascii="Times New Roman" w:hAnsi="Times New Roman" w:cs="Times New Roman"/>
          <w:sz w:val="24"/>
          <w:szCs w:val="24"/>
          <w:lang w:val="es-419"/>
        </w:rPr>
        <w:t xml:space="preserve">particular, </w:t>
      </w:r>
      <w:r w:rsidR="559547E4" w:rsidRPr="00094A81">
        <w:rPr>
          <w:rFonts w:ascii="Times New Roman" w:hAnsi="Times New Roman" w:cs="Times New Roman"/>
          <w:sz w:val="24"/>
          <w:szCs w:val="24"/>
          <w:lang w:val="es-419"/>
        </w:rPr>
        <w:t>manifest</w:t>
      </w:r>
      <w:r w:rsidR="00D37531" w:rsidRPr="00094A81">
        <w:rPr>
          <w:rFonts w:ascii="Times New Roman" w:hAnsi="Times New Roman" w:cs="Times New Roman"/>
          <w:sz w:val="24"/>
          <w:szCs w:val="24"/>
          <w:lang w:val="es-419"/>
        </w:rPr>
        <w:t>ó</w:t>
      </w:r>
      <w:r w:rsidR="6296E2AA" w:rsidRPr="00094A81">
        <w:rPr>
          <w:rFonts w:ascii="Times New Roman" w:hAnsi="Times New Roman" w:cs="Times New Roman"/>
          <w:sz w:val="24"/>
          <w:szCs w:val="24"/>
          <w:lang w:val="es-419"/>
        </w:rPr>
        <w:t xml:space="preserve"> que las personas trabajadoras prestan servicios en la actualidad por sobre las 45 horas de jornada, incluso sin el pago de horas extraordinarias</w:t>
      </w:r>
      <w:r w:rsidR="00D37531" w:rsidRPr="00094A81">
        <w:rPr>
          <w:rFonts w:ascii="Times New Roman" w:hAnsi="Times New Roman" w:cs="Times New Roman"/>
          <w:sz w:val="24"/>
          <w:szCs w:val="24"/>
          <w:lang w:val="es-419"/>
        </w:rPr>
        <w:t>. S</w:t>
      </w:r>
      <w:r w:rsidR="6296E2AA" w:rsidRPr="00094A81">
        <w:rPr>
          <w:rFonts w:ascii="Times New Roman" w:hAnsi="Times New Roman" w:cs="Times New Roman"/>
          <w:sz w:val="24"/>
          <w:szCs w:val="24"/>
          <w:lang w:val="es-419"/>
        </w:rPr>
        <w:t>in perjuicio de esta realidad, la iniciativa es un avance y mejorará la productividad por una mejor disposición al trabajo.</w:t>
      </w:r>
    </w:p>
    <w:p w14:paraId="768E40F5" w14:textId="739B8239" w:rsidR="6296E2AA" w:rsidRPr="00094A81" w:rsidRDefault="6296E2AA" w:rsidP="00094A81">
      <w:pPr>
        <w:spacing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No obstante, </w:t>
      </w:r>
      <w:r w:rsidR="00D37531" w:rsidRPr="00094A81">
        <w:rPr>
          <w:rFonts w:ascii="Times New Roman" w:eastAsia="Times New Roman" w:hAnsi="Times New Roman" w:cs="Times New Roman"/>
          <w:sz w:val="24"/>
          <w:szCs w:val="24"/>
        </w:rPr>
        <w:t xml:space="preserve">advirtió que </w:t>
      </w:r>
      <w:r w:rsidRPr="00094A81">
        <w:rPr>
          <w:rFonts w:ascii="Times New Roman" w:eastAsia="Times New Roman" w:hAnsi="Times New Roman" w:cs="Times New Roman"/>
          <w:sz w:val="24"/>
          <w:szCs w:val="24"/>
        </w:rPr>
        <w:t xml:space="preserve">se requerirá de una mayor capacidad de fiscalización de la Dirección del Trabajo para garantizar el cumplimiento de las normas de jornadas, dando como ejemplo la jornada de las trabajadoras de casa particular puertas adentro que laboran más de 12 horas diarias, en </w:t>
      </w:r>
      <w:r w:rsidR="00D37531" w:rsidRPr="00094A81">
        <w:rPr>
          <w:rFonts w:ascii="Times New Roman" w:eastAsia="Times New Roman" w:hAnsi="Times New Roman" w:cs="Times New Roman"/>
          <w:sz w:val="24"/>
          <w:szCs w:val="24"/>
        </w:rPr>
        <w:t xml:space="preserve">una realidad a la </w:t>
      </w:r>
      <w:r w:rsidRPr="00094A81">
        <w:rPr>
          <w:rFonts w:ascii="Times New Roman" w:eastAsia="Times New Roman" w:hAnsi="Times New Roman" w:cs="Times New Roman"/>
          <w:sz w:val="24"/>
          <w:szCs w:val="24"/>
        </w:rPr>
        <w:t xml:space="preserve">que se suma la ausencia del actor sindical </w:t>
      </w:r>
      <w:r w:rsidR="00D37531" w:rsidRPr="00094A81">
        <w:rPr>
          <w:rFonts w:ascii="Times New Roman" w:eastAsia="Times New Roman" w:hAnsi="Times New Roman" w:cs="Times New Roman"/>
          <w:sz w:val="24"/>
          <w:szCs w:val="24"/>
        </w:rPr>
        <w:t xml:space="preserve">que permita </w:t>
      </w:r>
      <w:r w:rsidRPr="00094A81">
        <w:rPr>
          <w:rFonts w:ascii="Times New Roman" w:eastAsia="Times New Roman" w:hAnsi="Times New Roman" w:cs="Times New Roman"/>
          <w:sz w:val="24"/>
          <w:szCs w:val="24"/>
        </w:rPr>
        <w:t>contrarrestar esta</w:t>
      </w:r>
      <w:r w:rsidR="00D37531" w:rsidRPr="00094A81">
        <w:rPr>
          <w:rFonts w:ascii="Times New Roman" w:eastAsia="Times New Roman" w:hAnsi="Times New Roman" w:cs="Times New Roman"/>
          <w:sz w:val="24"/>
          <w:szCs w:val="24"/>
        </w:rPr>
        <w:t>s</w:t>
      </w:r>
      <w:r w:rsidRPr="00094A81">
        <w:rPr>
          <w:rFonts w:ascii="Times New Roman" w:eastAsia="Times New Roman" w:hAnsi="Times New Roman" w:cs="Times New Roman"/>
          <w:sz w:val="24"/>
          <w:szCs w:val="24"/>
        </w:rPr>
        <w:t xml:space="preserve"> situaci</w:t>
      </w:r>
      <w:r w:rsidR="00D37531" w:rsidRPr="00094A81">
        <w:rPr>
          <w:rFonts w:ascii="Times New Roman" w:eastAsia="Times New Roman" w:hAnsi="Times New Roman" w:cs="Times New Roman"/>
          <w:sz w:val="24"/>
          <w:szCs w:val="24"/>
        </w:rPr>
        <w:t xml:space="preserve">ones que se encuentran </w:t>
      </w:r>
      <w:r w:rsidRPr="00094A81">
        <w:rPr>
          <w:rFonts w:ascii="Times New Roman" w:eastAsia="Times New Roman" w:hAnsi="Times New Roman" w:cs="Times New Roman"/>
          <w:sz w:val="24"/>
          <w:szCs w:val="24"/>
        </w:rPr>
        <w:t>generalizada</w:t>
      </w:r>
      <w:r w:rsidR="00D37531" w:rsidRPr="00094A81">
        <w:rPr>
          <w:rFonts w:ascii="Times New Roman" w:eastAsia="Times New Roman" w:hAnsi="Times New Roman" w:cs="Times New Roman"/>
          <w:sz w:val="24"/>
          <w:szCs w:val="24"/>
        </w:rPr>
        <w:t>s</w:t>
      </w:r>
      <w:r w:rsidRPr="00094A81">
        <w:rPr>
          <w:rFonts w:ascii="Times New Roman" w:eastAsia="Times New Roman" w:hAnsi="Times New Roman" w:cs="Times New Roman"/>
          <w:sz w:val="24"/>
          <w:szCs w:val="24"/>
        </w:rPr>
        <w:t xml:space="preserve"> en muchos rubros.</w:t>
      </w:r>
    </w:p>
    <w:p w14:paraId="2E979230" w14:textId="7E24C24D" w:rsidR="6296E2AA" w:rsidRPr="00094A81" w:rsidRDefault="00D37531" w:rsidP="00094A81">
      <w:pPr>
        <w:spacing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Manifestó que </w:t>
      </w:r>
      <w:r w:rsidR="6296E2AA" w:rsidRPr="00094A81">
        <w:rPr>
          <w:rFonts w:ascii="Times New Roman" w:eastAsia="Times New Roman" w:hAnsi="Times New Roman" w:cs="Times New Roman"/>
          <w:sz w:val="24"/>
          <w:szCs w:val="24"/>
        </w:rPr>
        <w:t xml:space="preserve">el artículo 22 inciso 2° del Código del Trabajo sobre exclusión de jornada, </w:t>
      </w:r>
      <w:r w:rsidRPr="00094A81">
        <w:rPr>
          <w:rFonts w:ascii="Times New Roman" w:eastAsia="Times New Roman" w:hAnsi="Times New Roman" w:cs="Times New Roman"/>
          <w:sz w:val="24"/>
          <w:szCs w:val="24"/>
        </w:rPr>
        <w:t>es una</w:t>
      </w:r>
      <w:r w:rsidR="6296E2AA" w:rsidRPr="00094A81">
        <w:rPr>
          <w:rFonts w:ascii="Times New Roman" w:eastAsia="Times New Roman" w:hAnsi="Times New Roman" w:cs="Times New Roman"/>
          <w:sz w:val="24"/>
          <w:szCs w:val="24"/>
        </w:rPr>
        <w:t xml:space="preserve"> vía</w:t>
      </w:r>
      <w:r w:rsidRPr="00094A81">
        <w:rPr>
          <w:rFonts w:ascii="Times New Roman" w:eastAsia="Times New Roman" w:hAnsi="Times New Roman" w:cs="Times New Roman"/>
          <w:sz w:val="24"/>
          <w:szCs w:val="24"/>
        </w:rPr>
        <w:t xml:space="preserve"> por la que</w:t>
      </w:r>
      <w:r w:rsidR="6296E2AA" w:rsidRPr="00094A81">
        <w:rPr>
          <w:rFonts w:ascii="Times New Roman" w:eastAsia="Times New Roman" w:hAnsi="Times New Roman" w:cs="Times New Roman"/>
          <w:sz w:val="24"/>
          <w:szCs w:val="24"/>
        </w:rPr>
        <w:t xml:space="preserve"> los trabajadores se encuentran disponible 24 horas 7 días a la semana para la empresa</w:t>
      </w:r>
      <w:r w:rsidRPr="00094A81">
        <w:rPr>
          <w:rFonts w:ascii="Times New Roman" w:eastAsia="Times New Roman" w:hAnsi="Times New Roman" w:cs="Times New Roman"/>
          <w:sz w:val="24"/>
          <w:szCs w:val="24"/>
        </w:rPr>
        <w:t>, siendo necesario de restringir</w:t>
      </w:r>
    </w:p>
    <w:p w14:paraId="0D6B7F1C" w14:textId="30DD99E4" w:rsidR="6296E2AA" w:rsidRPr="00094A81" w:rsidRDefault="00D37531" w:rsidP="00094A81">
      <w:pPr>
        <w:spacing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lastRenderedPageBreak/>
        <w:t>Agregó que</w:t>
      </w:r>
      <w:r w:rsidR="6296E2AA" w:rsidRPr="00094A81">
        <w:rPr>
          <w:rFonts w:ascii="Times New Roman" w:eastAsia="Times New Roman" w:hAnsi="Times New Roman" w:cs="Times New Roman"/>
          <w:sz w:val="24"/>
          <w:szCs w:val="24"/>
        </w:rPr>
        <w:t xml:space="preserve"> la solución referida a las jornadas especiales o excepcionales, en torno a promediar bimensual o trimestral la jornada semanal de 40 horas, por acuerdo de las partes, es especialmente difícil de controlar y operacionalizar, incorporándose al contrato por obra o faena que es especialmente complejo porque no tiene que ver con temas de jornada.</w:t>
      </w:r>
      <w:r w:rsidR="7CC4E10C" w:rsidRPr="00094A81">
        <w:rPr>
          <w:rFonts w:ascii="Times New Roman" w:eastAsia="Times New Roman" w:hAnsi="Times New Roman" w:cs="Times New Roman"/>
          <w:b/>
          <w:bCs/>
          <w:color w:val="000000" w:themeColor="text1"/>
          <w:sz w:val="24"/>
          <w:szCs w:val="24"/>
        </w:rPr>
        <w:t xml:space="preserve"> </w:t>
      </w:r>
    </w:p>
    <w:p w14:paraId="28F3A748" w14:textId="2A2D21D1" w:rsidR="73E41DDB" w:rsidRPr="00094A81" w:rsidRDefault="73E41DDB" w:rsidP="00094A81">
      <w:pPr>
        <w:pStyle w:val="Ttulo2"/>
        <w:numPr>
          <w:ilvl w:val="0"/>
          <w:numId w:val="43"/>
        </w:numPr>
        <w:spacing w:after="160" w:line="360" w:lineRule="auto"/>
        <w:jc w:val="both"/>
        <w:rPr>
          <w:rFonts w:ascii="Times New Roman" w:hAnsi="Times New Roman" w:cs="Times New Roman"/>
          <w:b/>
          <w:color w:val="000000" w:themeColor="text1"/>
          <w:sz w:val="24"/>
          <w:szCs w:val="24"/>
        </w:rPr>
      </w:pPr>
      <w:bookmarkStart w:id="88" w:name="_Toc103953035"/>
      <w:bookmarkStart w:id="89" w:name="_Toc104476152"/>
      <w:r w:rsidRPr="00094A81">
        <w:rPr>
          <w:rFonts w:ascii="Times New Roman" w:eastAsia="Times New Roman" w:hAnsi="Times New Roman" w:cs="Times New Roman"/>
          <w:b/>
          <w:bCs/>
          <w:color w:val="000000" w:themeColor="text1"/>
          <w:sz w:val="24"/>
          <w:szCs w:val="24"/>
        </w:rPr>
        <w:t>Sesión 18/12/2019</w:t>
      </w:r>
      <w:bookmarkEnd w:id="88"/>
      <w:bookmarkEnd w:id="89"/>
    </w:p>
    <w:p w14:paraId="0435E78F" w14:textId="02A688D7" w:rsidR="73E41DDB" w:rsidRDefault="73E41DDB" w:rsidP="00094A81">
      <w:pPr>
        <w:pStyle w:val="Ttulo3"/>
        <w:numPr>
          <w:ilvl w:val="0"/>
          <w:numId w:val="30"/>
        </w:numPr>
        <w:spacing w:after="160" w:line="360" w:lineRule="auto"/>
        <w:jc w:val="both"/>
        <w:rPr>
          <w:rFonts w:ascii="Times New Roman" w:eastAsiaTheme="minorEastAsia" w:hAnsi="Times New Roman" w:cs="Times New Roman"/>
          <w:color w:val="auto"/>
        </w:rPr>
      </w:pPr>
      <w:bookmarkStart w:id="90" w:name="_Toc103953036"/>
      <w:bookmarkStart w:id="91" w:name="_Toc104476153"/>
      <w:proofErr w:type="spellStart"/>
      <w:r w:rsidRPr="00094A81">
        <w:rPr>
          <w:rFonts w:ascii="Times New Roman" w:eastAsiaTheme="minorEastAsia" w:hAnsi="Times New Roman" w:cs="Times New Roman"/>
          <w:color w:val="auto"/>
        </w:rPr>
        <w:t>Andres</w:t>
      </w:r>
      <w:proofErr w:type="spellEnd"/>
      <w:r w:rsidRPr="00094A81">
        <w:rPr>
          <w:rFonts w:ascii="Times New Roman" w:eastAsiaTheme="minorEastAsia" w:hAnsi="Times New Roman" w:cs="Times New Roman"/>
          <w:color w:val="auto"/>
        </w:rPr>
        <w:t xml:space="preserve"> </w:t>
      </w:r>
      <w:proofErr w:type="spellStart"/>
      <w:r w:rsidRPr="00094A81">
        <w:rPr>
          <w:rFonts w:ascii="Times New Roman" w:eastAsiaTheme="minorEastAsia" w:hAnsi="Times New Roman" w:cs="Times New Roman"/>
          <w:color w:val="auto"/>
        </w:rPr>
        <w:t>Marinakis</w:t>
      </w:r>
      <w:proofErr w:type="spellEnd"/>
      <w:r w:rsidRPr="00094A81">
        <w:rPr>
          <w:rFonts w:ascii="Times New Roman" w:eastAsiaTheme="minorEastAsia" w:hAnsi="Times New Roman" w:cs="Times New Roman"/>
          <w:color w:val="auto"/>
        </w:rPr>
        <w:t xml:space="preserve"> (</w:t>
      </w:r>
      <w:r w:rsidR="00A3712E">
        <w:rPr>
          <w:rFonts w:ascii="Times New Roman" w:eastAsiaTheme="minorEastAsia" w:hAnsi="Times New Roman" w:cs="Times New Roman"/>
          <w:color w:val="auto"/>
        </w:rPr>
        <w:t>OIT</w:t>
      </w:r>
      <w:r w:rsidRPr="00094A81">
        <w:rPr>
          <w:rFonts w:ascii="Times New Roman" w:eastAsiaTheme="minorEastAsia" w:hAnsi="Times New Roman" w:cs="Times New Roman"/>
          <w:color w:val="auto"/>
        </w:rPr>
        <w:t>)</w:t>
      </w:r>
      <w:bookmarkEnd w:id="90"/>
      <w:bookmarkEnd w:id="91"/>
    </w:p>
    <w:p w14:paraId="76AB3FF7" w14:textId="77777777" w:rsidR="00A3712E" w:rsidRPr="00A3712E" w:rsidRDefault="00A3712E" w:rsidP="00A3712E">
      <w:pPr>
        <w:spacing w:line="360" w:lineRule="auto"/>
        <w:jc w:val="both"/>
        <w:rPr>
          <w:rFonts w:ascii="Times New Roman" w:hAnsi="Times New Roman" w:cs="Times New Roman"/>
          <w:sz w:val="24"/>
          <w:szCs w:val="24"/>
        </w:rPr>
      </w:pPr>
      <w:r w:rsidRPr="00A3712E">
        <w:rPr>
          <w:rFonts w:ascii="Times New Roman" w:hAnsi="Times New Roman" w:cs="Times New Roman"/>
          <w:sz w:val="24"/>
          <w:szCs w:val="24"/>
        </w:rPr>
        <w:t>Especialista en Políticas de Mercado e Instituciones Laborales de la Oficina de la Organización Internacional del Trabajo en América Latina y el Caribe (OIT).</w:t>
      </w:r>
    </w:p>
    <w:p w14:paraId="09E6CF4C" w14:textId="77777777" w:rsidR="00A3712E" w:rsidRPr="00A3712E" w:rsidRDefault="00A3712E" w:rsidP="00A3712E"/>
    <w:p w14:paraId="19288970" w14:textId="3DC117B6" w:rsidR="50BFB7F8" w:rsidRPr="00094A81" w:rsidRDefault="50BFB7F8"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b/>
          <w:bCs/>
          <w:color w:val="000000" w:themeColor="text1"/>
          <w:sz w:val="24"/>
          <w:szCs w:val="24"/>
          <w:lang w:val="es-ES"/>
        </w:rPr>
        <w:t>Contenido de la exposición:</w:t>
      </w:r>
      <w:r w:rsidRPr="00094A81">
        <w:rPr>
          <w:rFonts w:ascii="Times New Roman" w:eastAsia="Times New Roman" w:hAnsi="Times New Roman" w:cs="Times New Roman"/>
          <w:color w:val="000000" w:themeColor="text1"/>
          <w:sz w:val="24"/>
          <w:szCs w:val="24"/>
          <w:lang w:val="es-ES"/>
        </w:rPr>
        <w:t xml:space="preserve"> </w:t>
      </w:r>
      <w:r w:rsidR="00BE1652" w:rsidRPr="00094A81">
        <w:rPr>
          <w:rFonts w:ascii="Times New Roman" w:eastAsia="Times New Roman" w:hAnsi="Times New Roman" w:cs="Times New Roman"/>
          <w:color w:val="000000" w:themeColor="text1"/>
          <w:sz w:val="24"/>
          <w:szCs w:val="24"/>
          <w:lang w:val="es-ES"/>
        </w:rPr>
        <w:t>El invitado señaló</w:t>
      </w:r>
      <w:r w:rsidR="00970C5B">
        <w:rPr>
          <w:rFonts w:ascii="Times New Roman" w:eastAsia="Times New Roman" w:hAnsi="Times New Roman" w:cs="Times New Roman"/>
          <w:color w:val="000000" w:themeColor="text1"/>
          <w:sz w:val="24"/>
          <w:szCs w:val="24"/>
          <w:lang w:val="es-ES"/>
        </w:rPr>
        <w:t>, respecto</w:t>
      </w:r>
      <w:r w:rsidRPr="00094A81">
        <w:rPr>
          <w:rFonts w:ascii="Times New Roman" w:eastAsia="Times New Roman" w:hAnsi="Times New Roman" w:cs="Times New Roman"/>
          <w:color w:val="000000" w:themeColor="text1"/>
          <w:sz w:val="24"/>
          <w:szCs w:val="24"/>
          <w:lang w:val="es-ES"/>
        </w:rPr>
        <w:t xml:space="preserve"> a las normas internacionales, </w:t>
      </w:r>
      <w:r w:rsidR="00970C5B">
        <w:rPr>
          <w:rFonts w:ascii="Times New Roman" w:eastAsia="Times New Roman" w:hAnsi="Times New Roman" w:cs="Times New Roman"/>
          <w:color w:val="000000" w:themeColor="text1"/>
          <w:sz w:val="24"/>
          <w:szCs w:val="24"/>
          <w:lang w:val="es-ES"/>
        </w:rPr>
        <w:t xml:space="preserve">que </w:t>
      </w:r>
      <w:r w:rsidRPr="00094A81">
        <w:rPr>
          <w:rFonts w:ascii="Times New Roman" w:eastAsia="Times New Roman" w:hAnsi="Times New Roman" w:cs="Times New Roman"/>
          <w:color w:val="000000" w:themeColor="text1"/>
          <w:sz w:val="24"/>
          <w:szCs w:val="24"/>
          <w:lang w:val="es-ES"/>
        </w:rPr>
        <w:t>los principios que buscan resguardar son</w:t>
      </w:r>
      <w:r w:rsidR="00BE1652" w:rsidRPr="00094A81">
        <w:rPr>
          <w:rFonts w:ascii="Times New Roman" w:eastAsia="Times New Roman" w:hAnsi="Times New Roman" w:cs="Times New Roman"/>
          <w:color w:val="000000" w:themeColor="text1"/>
          <w:sz w:val="24"/>
          <w:szCs w:val="24"/>
          <w:lang w:val="es-ES"/>
        </w:rPr>
        <w:t xml:space="preserve"> el</w:t>
      </w:r>
      <w:r w:rsidRPr="00094A81">
        <w:rPr>
          <w:rFonts w:ascii="Times New Roman" w:eastAsia="Times New Roman" w:hAnsi="Times New Roman" w:cs="Times New Roman"/>
          <w:color w:val="000000" w:themeColor="text1"/>
          <w:sz w:val="24"/>
          <w:szCs w:val="24"/>
          <w:lang w:val="es-ES"/>
        </w:rPr>
        <w:t xml:space="preserve"> efecto de las jornadas excesivas sobre la salud y la seguridad en el trabajo; </w:t>
      </w:r>
      <w:r w:rsidR="00BE1652" w:rsidRPr="00094A81">
        <w:rPr>
          <w:rFonts w:ascii="Times New Roman" w:eastAsia="Times New Roman" w:hAnsi="Times New Roman" w:cs="Times New Roman"/>
          <w:color w:val="000000" w:themeColor="text1"/>
          <w:sz w:val="24"/>
          <w:szCs w:val="24"/>
          <w:lang w:val="es-ES"/>
        </w:rPr>
        <w:t xml:space="preserve">la </w:t>
      </w:r>
      <w:r w:rsidRPr="00094A81">
        <w:rPr>
          <w:rFonts w:ascii="Times New Roman" w:eastAsia="Times New Roman" w:hAnsi="Times New Roman" w:cs="Times New Roman"/>
          <w:color w:val="000000" w:themeColor="text1"/>
          <w:sz w:val="24"/>
          <w:szCs w:val="24"/>
          <w:lang w:val="es-ES"/>
        </w:rPr>
        <w:t>reducción de la jornada como elemento de redistribución del empleo</w:t>
      </w:r>
      <w:r w:rsidR="00BE1652" w:rsidRPr="00094A81">
        <w:rPr>
          <w:rFonts w:ascii="Times New Roman" w:eastAsia="Times New Roman" w:hAnsi="Times New Roman" w:cs="Times New Roman"/>
          <w:color w:val="000000" w:themeColor="text1"/>
          <w:sz w:val="24"/>
          <w:szCs w:val="24"/>
          <w:lang w:val="es-ES"/>
        </w:rPr>
        <w:t>, como ocurrió</w:t>
      </w:r>
      <w:r w:rsidRPr="00094A81">
        <w:rPr>
          <w:rFonts w:ascii="Times New Roman" w:eastAsia="Times New Roman" w:hAnsi="Times New Roman" w:cs="Times New Roman"/>
          <w:color w:val="000000" w:themeColor="text1"/>
          <w:sz w:val="24"/>
          <w:szCs w:val="24"/>
          <w:lang w:val="es-ES"/>
        </w:rPr>
        <w:t xml:space="preserve"> durante la crisis de los años 30;</w:t>
      </w:r>
      <w:r w:rsidR="00BE1652" w:rsidRPr="00094A81">
        <w:rPr>
          <w:rFonts w:ascii="Times New Roman" w:eastAsia="Times New Roman" w:hAnsi="Times New Roman" w:cs="Times New Roman"/>
          <w:color w:val="000000" w:themeColor="text1"/>
          <w:sz w:val="24"/>
          <w:szCs w:val="24"/>
          <w:lang w:val="es-ES"/>
        </w:rPr>
        <w:t xml:space="preserve"> y el</w:t>
      </w:r>
      <w:r w:rsidRPr="00094A81">
        <w:rPr>
          <w:rFonts w:ascii="Times New Roman" w:eastAsia="Times New Roman" w:hAnsi="Times New Roman" w:cs="Times New Roman"/>
          <w:color w:val="000000" w:themeColor="text1"/>
          <w:sz w:val="24"/>
          <w:szCs w:val="24"/>
          <w:lang w:val="es-ES"/>
        </w:rPr>
        <w:t xml:space="preserve"> mayor equilibrio entre la vida personal y familiar y el trabajo.</w:t>
      </w:r>
    </w:p>
    <w:p w14:paraId="16BFE2BC" w14:textId="56EAAC45" w:rsidR="50BFB7F8" w:rsidRPr="00094A81" w:rsidRDefault="00BE1652"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Señaló que </w:t>
      </w:r>
      <w:r w:rsidR="50BFB7F8" w:rsidRPr="00094A81">
        <w:rPr>
          <w:rFonts w:ascii="Times New Roman" w:eastAsia="Times New Roman" w:hAnsi="Times New Roman" w:cs="Times New Roman"/>
          <w:color w:val="000000" w:themeColor="text1"/>
          <w:sz w:val="24"/>
          <w:szCs w:val="24"/>
          <w:lang w:val="es-ES"/>
        </w:rPr>
        <w:t>cuando la jornada exceda las 48 horas,</w:t>
      </w:r>
      <w:r w:rsidRPr="00094A81">
        <w:rPr>
          <w:rFonts w:ascii="Times New Roman" w:eastAsia="Times New Roman" w:hAnsi="Times New Roman" w:cs="Times New Roman"/>
          <w:color w:val="000000" w:themeColor="text1"/>
          <w:sz w:val="24"/>
          <w:szCs w:val="24"/>
          <w:lang w:val="es-ES"/>
        </w:rPr>
        <w:t xml:space="preserve"> la OIT </w:t>
      </w:r>
      <w:r w:rsidR="50BFB7F8" w:rsidRPr="00094A81">
        <w:rPr>
          <w:rFonts w:ascii="Times New Roman" w:eastAsia="Times New Roman" w:hAnsi="Times New Roman" w:cs="Times New Roman"/>
          <w:color w:val="000000" w:themeColor="text1"/>
          <w:sz w:val="24"/>
          <w:szCs w:val="24"/>
          <w:lang w:val="es-ES"/>
        </w:rPr>
        <w:t>se sugiere adoptar medidas inmediatas para reducirla a ese nivel, sin reducción de los salarios; cuando sea de 48 horas o menos, preparar medidas para reducción progresiva, teniendo en cuenta grado de desarrollo del país, no afectar la producción, desarrollo de nuevas industrias o competitividad internacional, evitar presiones inflacionarias. Puede darse por etapas, por sectores de la economía u otros; sugiere limitar la cantidad de horas extraordinarias.</w:t>
      </w:r>
    </w:p>
    <w:p w14:paraId="7F22D7A5" w14:textId="10080D6E" w:rsidR="50BFB7F8" w:rsidRPr="00094A81" w:rsidRDefault="50BFB7F8"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En una panorámica internacional, mencionó que al 2005, en la mitad de los países la legislación establecía una jornada de 40 horas. En </w:t>
      </w:r>
      <w:r w:rsidR="002E58A5" w:rsidRPr="00094A81">
        <w:rPr>
          <w:rFonts w:ascii="Times New Roman" w:eastAsia="Times New Roman" w:hAnsi="Times New Roman" w:cs="Times New Roman"/>
          <w:color w:val="000000" w:themeColor="text1"/>
          <w:sz w:val="24"/>
          <w:szCs w:val="24"/>
          <w:lang w:val="es-ES"/>
        </w:rPr>
        <w:t>América Latina</w:t>
      </w:r>
      <w:r w:rsidRPr="00094A81">
        <w:rPr>
          <w:rFonts w:ascii="Times New Roman" w:eastAsia="Times New Roman" w:hAnsi="Times New Roman" w:cs="Times New Roman"/>
          <w:color w:val="000000" w:themeColor="text1"/>
          <w:sz w:val="24"/>
          <w:szCs w:val="24"/>
          <w:lang w:val="es-ES"/>
        </w:rPr>
        <w:t xml:space="preserve"> las 48 horas son lo más frecuente, igual que en Asia.</w:t>
      </w:r>
    </w:p>
    <w:p w14:paraId="2DDD8C58" w14:textId="29F9FE84" w:rsidR="50BFB7F8" w:rsidRPr="00094A81" w:rsidRDefault="50BFB7F8" w:rsidP="00094A81">
      <w:pPr>
        <w:spacing w:before="40" w:line="360" w:lineRule="auto"/>
        <w:jc w:val="both"/>
        <w:rPr>
          <w:rFonts w:ascii="Times New Roman" w:eastAsia="Times New Roman" w:hAnsi="Times New Roman" w:cs="Times New Roman"/>
          <w:color w:val="000000" w:themeColor="text1"/>
          <w:sz w:val="24"/>
          <w:szCs w:val="24"/>
          <w:lang w:val="es-ES"/>
        </w:rPr>
      </w:pPr>
      <w:r w:rsidRPr="00094A81">
        <w:rPr>
          <w:rFonts w:ascii="Times New Roman" w:eastAsia="Times New Roman" w:hAnsi="Times New Roman" w:cs="Times New Roman"/>
          <w:color w:val="000000" w:themeColor="text1"/>
          <w:sz w:val="24"/>
          <w:szCs w:val="24"/>
          <w:lang w:val="es-ES"/>
        </w:rPr>
        <w:t>Con respecto al proyecto de ley, mencionó que establece aplicación a partir de los 12 meses de su publicación y para empresas que no excedan las 75.000 UF</w:t>
      </w:r>
      <w:r w:rsidR="002E58A5" w:rsidRPr="00094A81">
        <w:rPr>
          <w:rFonts w:ascii="Times New Roman" w:eastAsia="Times New Roman" w:hAnsi="Times New Roman" w:cs="Times New Roman"/>
          <w:color w:val="000000" w:themeColor="text1"/>
          <w:sz w:val="24"/>
          <w:szCs w:val="24"/>
          <w:lang w:val="es-ES"/>
        </w:rPr>
        <w:t xml:space="preserve">. En este sentido, </w:t>
      </w:r>
      <w:r w:rsidRPr="00094A81">
        <w:rPr>
          <w:rFonts w:ascii="Times New Roman" w:eastAsia="Times New Roman" w:hAnsi="Times New Roman" w:cs="Times New Roman"/>
          <w:color w:val="000000" w:themeColor="text1"/>
          <w:sz w:val="24"/>
          <w:szCs w:val="24"/>
          <w:lang w:val="es-ES"/>
        </w:rPr>
        <w:t xml:space="preserve">la </w:t>
      </w:r>
      <w:r w:rsidR="002E58A5" w:rsidRPr="00094A81">
        <w:rPr>
          <w:rFonts w:ascii="Times New Roman" w:eastAsia="Times New Roman" w:hAnsi="Times New Roman" w:cs="Times New Roman"/>
          <w:color w:val="000000" w:themeColor="text1"/>
          <w:sz w:val="24"/>
          <w:szCs w:val="24"/>
          <w:lang w:val="es-ES"/>
        </w:rPr>
        <w:t>R</w:t>
      </w:r>
      <w:r w:rsidRPr="00094A81">
        <w:rPr>
          <w:rFonts w:ascii="Times New Roman" w:eastAsia="Times New Roman" w:hAnsi="Times New Roman" w:cs="Times New Roman"/>
          <w:color w:val="000000" w:themeColor="text1"/>
          <w:sz w:val="24"/>
          <w:szCs w:val="24"/>
          <w:lang w:val="es-ES"/>
        </w:rPr>
        <w:t xml:space="preserve">ecomendación </w:t>
      </w:r>
      <w:r w:rsidR="002E58A5" w:rsidRPr="00094A81">
        <w:rPr>
          <w:rFonts w:ascii="Times New Roman" w:eastAsia="Times New Roman" w:hAnsi="Times New Roman" w:cs="Times New Roman"/>
          <w:color w:val="000000" w:themeColor="text1"/>
          <w:sz w:val="24"/>
          <w:szCs w:val="24"/>
          <w:lang w:val="es-ES"/>
        </w:rPr>
        <w:t>N°</w:t>
      </w:r>
      <w:r w:rsidRPr="00094A81">
        <w:rPr>
          <w:rFonts w:ascii="Times New Roman" w:eastAsia="Times New Roman" w:hAnsi="Times New Roman" w:cs="Times New Roman"/>
          <w:color w:val="000000" w:themeColor="text1"/>
          <w:sz w:val="24"/>
          <w:szCs w:val="24"/>
          <w:lang w:val="es-ES"/>
        </w:rPr>
        <w:t>116 abre la posibilidad de aplicar reducción de jornada en etapas espaciadas en el tiempo</w:t>
      </w:r>
      <w:r w:rsidR="002E58A5" w:rsidRPr="00094A81">
        <w:rPr>
          <w:rFonts w:ascii="Times New Roman" w:eastAsia="Times New Roman" w:hAnsi="Times New Roman" w:cs="Times New Roman"/>
          <w:color w:val="000000" w:themeColor="text1"/>
          <w:sz w:val="24"/>
          <w:szCs w:val="24"/>
          <w:lang w:val="es-ES"/>
        </w:rPr>
        <w:t xml:space="preserve">, toda vez </w:t>
      </w:r>
      <w:r w:rsidRPr="00094A81">
        <w:rPr>
          <w:rFonts w:ascii="Times New Roman" w:eastAsia="Times New Roman" w:hAnsi="Times New Roman" w:cs="Times New Roman"/>
          <w:color w:val="000000" w:themeColor="text1"/>
          <w:sz w:val="24"/>
          <w:szCs w:val="24"/>
          <w:lang w:val="es-ES"/>
        </w:rPr>
        <w:t xml:space="preserve">la gradualidad facilita la adaptación de las empresas </w:t>
      </w:r>
      <w:r w:rsidR="002E58A5" w:rsidRPr="00094A81">
        <w:rPr>
          <w:rFonts w:ascii="Times New Roman" w:eastAsia="Times New Roman" w:hAnsi="Times New Roman" w:cs="Times New Roman"/>
          <w:color w:val="000000" w:themeColor="text1"/>
          <w:sz w:val="24"/>
          <w:szCs w:val="24"/>
          <w:lang w:val="es-ES"/>
        </w:rPr>
        <w:t>a</w:t>
      </w:r>
      <w:r w:rsidRPr="00094A81">
        <w:rPr>
          <w:rFonts w:ascii="Times New Roman" w:eastAsia="Times New Roman" w:hAnsi="Times New Roman" w:cs="Times New Roman"/>
          <w:color w:val="000000" w:themeColor="text1"/>
          <w:sz w:val="24"/>
          <w:szCs w:val="24"/>
          <w:lang w:val="es-ES"/>
        </w:rPr>
        <w:t xml:space="preserve"> la </w:t>
      </w:r>
      <w:r w:rsidRPr="00094A81">
        <w:rPr>
          <w:rFonts w:ascii="Times New Roman" w:eastAsia="Times New Roman" w:hAnsi="Times New Roman" w:cs="Times New Roman"/>
          <w:color w:val="000000" w:themeColor="text1"/>
          <w:sz w:val="24"/>
          <w:szCs w:val="24"/>
          <w:lang w:val="es-ES"/>
        </w:rPr>
        <w:lastRenderedPageBreak/>
        <w:t>nueva jornada</w:t>
      </w:r>
      <w:r w:rsidR="002E58A5" w:rsidRPr="00094A81">
        <w:rPr>
          <w:rFonts w:ascii="Times New Roman" w:eastAsia="Times New Roman" w:hAnsi="Times New Roman" w:cs="Times New Roman"/>
          <w:color w:val="000000" w:themeColor="text1"/>
          <w:sz w:val="24"/>
          <w:szCs w:val="24"/>
          <w:lang w:val="es-ES"/>
        </w:rPr>
        <w:t>. Sin embargo,</w:t>
      </w:r>
      <w:r w:rsidRPr="00094A81">
        <w:rPr>
          <w:rFonts w:ascii="Times New Roman" w:eastAsia="Times New Roman" w:hAnsi="Times New Roman" w:cs="Times New Roman"/>
          <w:color w:val="000000" w:themeColor="text1"/>
          <w:sz w:val="24"/>
          <w:szCs w:val="24"/>
          <w:lang w:val="es-ES"/>
        </w:rPr>
        <w:t xml:space="preserve"> respecto a la posibilidad de reducir una hora por año</w:t>
      </w:r>
      <w:r w:rsidR="002E58A5" w:rsidRPr="00094A81">
        <w:rPr>
          <w:rFonts w:ascii="Times New Roman" w:eastAsia="Times New Roman" w:hAnsi="Times New Roman" w:cs="Times New Roman"/>
          <w:color w:val="000000" w:themeColor="text1"/>
          <w:sz w:val="24"/>
          <w:szCs w:val="24"/>
          <w:lang w:val="es-ES"/>
        </w:rPr>
        <w:t xml:space="preserve"> estima que es</w:t>
      </w:r>
      <w:r w:rsidRPr="00094A81">
        <w:rPr>
          <w:rFonts w:ascii="Times New Roman" w:eastAsia="Times New Roman" w:hAnsi="Times New Roman" w:cs="Times New Roman"/>
          <w:color w:val="000000" w:themeColor="text1"/>
          <w:sz w:val="24"/>
          <w:szCs w:val="24"/>
          <w:lang w:val="es-ES"/>
        </w:rPr>
        <w:t xml:space="preserve"> posible que genere dificultad en la organización del trabajo, pues obliga cada año a repensar su organización; se sugiere consultar con organizaciones empresariales conveniencia de esta propuesta </w:t>
      </w:r>
      <w:r w:rsidR="002E58A5" w:rsidRPr="00094A81">
        <w:rPr>
          <w:rFonts w:ascii="Times New Roman" w:eastAsia="Times New Roman" w:hAnsi="Times New Roman" w:cs="Times New Roman"/>
          <w:color w:val="000000" w:themeColor="text1"/>
          <w:sz w:val="24"/>
          <w:szCs w:val="24"/>
          <w:lang w:val="es-ES"/>
        </w:rPr>
        <w:t>u otra</w:t>
      </w:r>
      <w:r w:rsidRPr="00094A81">
        <w:rPr>
          <w:rFonts w:ascii="Times New Roman" w:eastAsia="Times New Roman" w:hAnsi="Times New Roman" w:cs="Times New Roman"/>
          <w:color w:val="000000" w:themeColor="text1"/>
          <w:sz w:val="24"/>
          <w:szCs w:val="24"/>
          <w:lang w:val="es-ES"/>
        </w:rPr>
        <w:t xml:space="preserve"> alternativa.</w:t>
      </w:r>
    </w:p>
    <w:p w14:paraId="41858F5E" w14:textId="19AF72BD" w:rsidR="50BFB7F8" w:rsidRPr="00094A81" w:rsidRDefault="002E58A5" w:rsidP="00094A81">
      <w:pPr>
        <w:spacing w:before="40" w:line="360" w:lineRule="auto"/>
        <w:jc w:val="both"/>
        <w:rPr>
          <w:rFonts w:ascii="Times New Roman" w:eastAsia="Times New Roman" w:hAnsi="Times New Roman" w:cs="Times New Roman"/>
          <w:color w:val="000000" w:themeColor="text1"/>
          <w:sz w:val="24"/>
          <w:szCs w:val="24"/>
          <w:lang w:val="es-ES"/>
        </w:rPr>
      </w:pPr>
      <w:r w:rsidRPr="00094A81">
        <w:rPr>
          <w:rFonts w:ascii="Times New Roman" w:eastAsia="Times New Roman" w:hAnsi="Times New Roman" w:cs="Times New Roman"/>
          <w:color w:val="000000" w:themeColor="text1"/>
          <w:sz w:val="24"/>
          <w:szCs w:val="24"/>
          <w:lang w:val="es-ES"/>
        </w:rPr>
        <w:t>Asimismo, estimó que l</w:t>
      </w:r>
      <w:r w:rsidR="50BFB7F8" w:rsidRPr="00094A81">
        <w:rPr>
          <w:rFonts w:ascii="Times New Roman" w:eastAsia="Times New Roman" w:hAnsi="Times New Roman" w:cs="Times New Roman"/>
          <w:color w:val="000000" w:themeColor="text1"/>
          <w:sz w:val="24"/>
          <w:szCs w:val="24"/>
          <w:lang w:val="es-ES"/>
        </w:rPr>
        <w:t xml:space="preserve">a diferencia de horas que tendrá que trabajar el trabajador en función del tamaño de la empresa </w:t>
      </w:r>
      <w:r w:rsidRPr="00094A81">
        <w:rPr>
          <w:rFonts w:ascii="Times New Roman" w:eastAsia="Times New Roman" w:hAnsi="Times New Roman" w:cs="Times New Roman"/>
          <w:color w:val="000000" w:themeColor="text1"/>
          <w:sz w:val="24"/>
          <w:szCs w:val="24"/>
          <w:lang w:val="es-ES"/>
        </w:rPr>
        <w:t>podría</w:t>
      </w:r>
      <w:r w:rsidR="50BFB7F8" w:rsidRPr="00094A81">
        <w:rPr>
          <w:rFonts w:ascii="Times New Roman" w:eastAsia="Times New Roman" w:hAnsi="Times New Roman" w:cs="Times New Roman"/>
          <w:color w:val="000000" w:themeColor="text1"/>
          <w:sz w:val="24"/>
          <w:szCs w:val="24"/>
          <w:lang w:val="es-ES"/>
        </w:rPr>
        <w:t xml:space="preserve"> presentar </w:t>
      </w:r>
      <w:r w:rsidRPr="00094A81">
        <w:rPr>
          <w:rFonts w:ascii="Times New Roman" w:eastAsia="Times New Roman" w:hAnsi="Times New Roman" w:cs="Times New Roman"/>
          <w:color w:val="000000" w:themeColor="text1"/>
          <w:sz w:val="24"/>
          <w:szCs w:val="24"/>
          <w:lang w:val="es-ES"/>
        </w:rPr>
        <w:t xml:space="preserve">eventualmente </w:t>
      </w:r>
      <w:r w:rsidR="50BFB7F8" w:rsidRPr="00094A81">
        <w:rPr>
          <w:rFonts w:ascii="Times New Roman" w:eastAsia="Times New Roman" w:hAnsi="Times New Roman" w:cs="Times New Roman"/>
          <w:color w:val="000000" w:themeColor="text1"/>
          <w:sz w:val="24"/>
          <w:szCs w:val="24"/>
          <w:lang w:val="es-ES"/>
        </w:rPr>
        <w:t>un conflicto en materia de igualdad de trato</w:t>
      </w:r>
      <w:r w:rsidRPr="00094A81">
        <w:rPr>
          <w:rFonts w:ascii="Times New Roman" w:eastAsia="Times New Roman" w:hAnsi="Times New Roman" w:cs="Times New Roman"/>
          <w:color w:val="000000" w:themeColor="text1"/>
          <w:sz w:val="24"/>
          <w:szCs w:val="24"/>
          <w:lang w:val="es-ES"/>
        </w:rPr>
        <w:t xml:space="preserve">. Sin perjuicio de lo señalado, sugirió limitar la </w:t>
      </w:r>
      <w:r w:rsidR="50BFB7F8" w:rsidRPr="00094A81">
        <w:rPr>
          <w:rFonts w:ascii="Times New Roman" w:eastAsia="Times New Roman" w:hAnsi="Times New Roman" w:cs="Times New Roman"/>
          <w:color w:val="000000" w:themeColor="text1"/>
          <w:sz w:val="24"/>
          <w:szCs w:val="24"/>
          <w:lang w:val="es-ES"/>
        </w:rPr>
        <w:t>cantidad de horas extraordinarias</w:t>
      </w:r>
      <w:r w:rsidRPr="00094A81">
        <w:rPr>
          <w:rFonts w:ascii="Times New Roman" w:eastAsia="Times New Roman" w:hAnsi="Times New Roman" w:cs="Times New Roman"/>
          <w:color w:val="000000" w:themeColor="text1"/>
          <w:sz w:val="24"/>
          <w:szCs w:val="24"/>
          <w:lang w:val="es-ES"/>
        </w:rPr>
        <w:t>, revisar la jornada parcial, determinar qué hacer con los contratos parciales</w:t>
      </w:r>
      <w:r w:rsidR="50BFB7F8" w:rsidRPr="00094A81">
        <w:rPr>
          <w:rFonts w:ascii="Times New Roman" w:eastAsia="Times New Roman" w:hAnsi="Times New Roman" w:cs="Times New Roman"/>
          <w:color w:val="000000" w:themeColor="text1"/>
          <w:sz w:val="24"/>
          <w:szCs w:val="24"/>
          <w:lang w:val="es-ES"/>
        </w:rPr>
        <w:t xml:space="preserve"> </w:t>
      </w:r>
      <w:r w:rsidRPr="00094A81">
        <w:rPr>
          <w:rFonts w:ascii="Times New Roman" w:eastAsia="Times New Roman" w:hAnsi="Times New Roman" w:cs="Times New Roman"/>
          <w:color w:val="000000" w:themeColor="text1"/>
          <w:sz w:val="24"/>
          <w:szCs w:val="24"/>
          <w:lang w:val="es-ES"/>
        </w:rPr>
        <w:t xml:space="preserve">y que </w:t>
      </w:r>
      <w:r w:rsidR="50BFB7F8" w:rsidRPr="00094A81">
        <w:rPr>
          <w:rFonts w:ascii="Times New Roman" w:eastAsia="Times New Roman" w:hAnsi="Times New Roman" w:cs="Times New Roman"/>
          <w:color w:val="000000" w:themeColor="text1"/>
          <w:sz w:val="24"/>
          <w:szCs w:val="24"/>
          <w:lang w:val="es-ES"/>
        </w:rPr>
        <w:t>la D</w:t>
      </w:r>
      <w:r w:rsidRPr="00094A81">
        <w:rPr>
          <w:rFonts w:ascii="Times New Roman" w:eastAsia="Times New Roman" w:hAnsi="Times New Roman" w:cs="Times New Roman"/>
          <w:color w:val="000000" w:themeColor="text1"/>
          <w:sz w:val="24"/>
          <w:szCs w:val="24"/>
          <w:lang w:val="es-ES"/>
        </w:rPr>
        <w:t>irección del Trabajo tendría que analizar</w:t>
      </w:r>
      <w:r w:rsidR="50BFB7F8" w:rsidRPr="00094A81">
        <w:rPr>
          <w:rFonts w:ascii="Times New Roman" w:eastAsia="Times New Roman" w:hAnsi="Times New Roman" w:cs="Times New Roman"/>
          <w:color w:val="000000" w:themeColor="text1"/>
          <w:sz w:val="24"/>
          <w:szCs w:val="24"/>
          <w:lang w:val="es-ES"/>
        </w:rPr>
        <w:t xml:space="preserve"> una actualización de los procedimientos para autorizar y renovar sistemas excepcionales de distribución de trabajo y descansos</w:t>
      </w:r>
      <w:r w:rsidRPr="00094A81">
        <w:rPr>
          <w:rFonts w:ascii="Times New Roman" w:eastAsia="Times New Roman" w:hAnsi="Times New Roman" w:cs="Times New Roman"/>
          <w:color w:val="000000" w:themeColor="text1"/>
          <w:sz w:val="24"/>
          <w:szCs w:val="24"/>
          <w:lang w:val="es-ES"/>
        </w:rPr>
        <w:t>.</w:t>
      </w:r>
    </w:p>
    <w:p w14:paraId="7AD18317" w14:textId="6FD3871A" w:rsidR="002E58A5" w:rsidRPr="00094A81" w:rsidRDefault="002E58A5"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En relación con las horas de ocio y si la gente ha tenido que buscar un segundo empleo, el especialista explicó </w:t>
      </w:r>
      <w:r w:rsidR="00FD1DB0" w:rsidRPr="00094A81">
        <w:rPr>
          <w:rFonts w:ascii="Times New Roman" w:eastAsia="Times New Roman" w:hAnsi="Times New Roman" w:cs="Times New Roman"/>
          <w:color w:val="000000" w:themeColor="text1"/>
          <w:sz w:val="24"/>
          <w:szCs w:val="24"/>
          <w:lang w:val="es-ES"/>
        </w:rPr>
        <w:t xml:space="preserve">a la Comisión, tras ser requerido, </w:t>
      </w:r>
      <w:r w:rsidRPr="00094A81">
        <w:rPr>
          <w:rFonts w:ascii="Times New Roman" w:eastAsia="Times New Roman" w:hAnsi="Times New Roman" w:cs="Times New Roman"/>
          <w:color w:val="000000" w:themeColor="text1"/>
          <w:sz w:val="24"/>
          <w:szCs w:val="24"/>
          <w:lang w:val="es-ES"/>
        </w:rPr>
        <w:t xml:space="preserve">que </w:t>
      </w:r>
      <w:r w:rsidR="00FD1DB0" w:rsidRPr="00094A81">
        <w:rPr>
          <w:rFonts w:ascii="Times New Roman" w:eastAsia="Times New Roman" w:hAnsi="Times New Roman" w:cs="Times New Roman"/>
          <w:color w:val="000000" w:themeColor="text1"/>
          <w:sz w:val="24"/>
          <w:szCs w:val="24"/>
          <w:lang w:val="es-ES"/>
        </w:rPr>
        <w:t xml:space="preserve">no existen datos en la OIT sobre este aspecto, sin embargo, </w:t>
      </w:r>
      <w:r w:rsidRPr="00094A81">
        <w:rPr>
          <w:rFonts w:ascii="Times New Roman" w:eastAsia="Times New Roman" w:hAnsi="Times New Roman" w:cs="Times New Roman"/>
          <w:color w:val="000000" w:themeColor="text1"/>
          <w:sz w:val="24"/>
          <w:szCs w:val="24"/>
          <w:lang w:val="es-ES"/>
        </w:rPr>
        <w:t>juega un rol en Francia</w:t>
      </w:r>
      <w:r w:rsidR="00FD1DB0" w:rsidRPr="00094A81">
        <w:rPr>
          <w:rFonts w:ascii="Times New Roman" w:eastAsia="Times New Roman" w:hAnsi="Times New Roman" w:cs="Times New Roman"/>
          <w:color w:val="000000" w:themeColor="text1"/>
          <w:sz w:val="24"/>
          <w:szCs w:val="24"/>
          <w:lang w:val="es-ES"/>
        </w:rPr>
        <w:t xml:space="preserve"> pero que tiene una</w:t>
      </w:r>
      <w:r w:rsidRPr="00094A81">
        <w:rPr>
          <w:rFonts w:ascii="Times New Roman" w:eastAsia="Times New Roman" w:hAnsi="Times New Roman" w:cs="Times New Roman"/>
          <w:color w:val="000000" w:themeColor="text1"/>
          <w:sz w:val="24"/>
          <w:szCs w:val="24"/>
          <w:lang w:val="es-ES"/>
        </w:rPr>
        <w:t xml:space="preserve"> jornada mucho menor</w:t>
      </w:r>
      <w:r w:rsidR="00FD1DB0" w:rsidRPr="00094A81">
        <w:rPr>
          <w:rFonts w:ascii="Times New Roman" w:eastAsia="Times New Roman" w:hAnsi="Times New Roman" w:cs="Times New Roman"/>
          <w:color w:val="000000" w:themeColor="text1"/>
          <w:sz w:val="24"/>
          <w:szCs w:val="24"/>
          <w:lang w:val="es-ES"/>
        </w:rPr>
        <w:t xml:space="preserve"> a la de Chile puesto </w:t>
      </w:r>
      <w:r w:rsidRPr="00094A81">
        <w:rPr>
          <w:rFonts w:ascii="Times New Roman" w:eastAsia="Times New Roman" w:hAnsi="Times New Roman" w:cs="Times New Roman"/>
          <w:color w:val="000000" w:themeColor="text1"/>
          <w:sz w:val="24"/>
          <w:szCs w:val="24"/>
          <w:lang w:val="es-ES"/>
        </w:rPr>
        <w:t>alcanza las 35 horas.</w:t>
      </w:r>
    </w:p>
    <w:p w14:paraId="58641D2A" w14:textId="52B74195" w:rsidR="73E41DDB" w:rsidRPr="00FB1505" w:rsidRDefault="73E41DDB" w:rsidP="00094A81">
      <w:pPr>
        <w:pStyle w:val="Ttulo3"/>
        <w:numPr>
          <w:ilvl w:val="0"/>
          <w:numId w:val="30"/>
        </w:numPr>
        <w:spacing w:after="160" w:line="360" w:lineRule="auto"/>
        <w:jc w:val="both"/>
        <w:rPr>
          <w:rFonts w:ascii="Times New Roman" w:eastAsia="Times New Roman" w:hAnsi="Times New Roman" w:cs="Times New Roman"/>
          <w:b/>
          <w:bCs/>
          <w:color w:val="auto"/>
        </w:rPr>
      </w:pPr>
      <w:bookmarkStart w:id="92" w:name="_Toc103953037"/>
      <w:bookmarkStart w:id="93" w:name="_Toc104476154"/>
      <w:r w:rsidRPr="00FB1505">
        <w:rPr>
          <w:rFonts w:ascii="Times New Roman" w:eastAsia="Times New Roman" w:hAnsi="Times New Roman" w:cs="Times New Roman"/>
          <w:b/>
          <w:bCs/>
          <w:color w:val="auto"/>
        </w:rPr>
        <w:t xml:space="preserve">Jorge </w:t>
      </w:r>
      <w:proofErr w:type="spellStart"/>
      <w:r w:rsidRPr="00FB1505">
        <w:rPr>
          <w:rFonts w:ascii="Times New Roman" w:eastAsia="Times New Roman" w:hAnsi="Times New Roman" w:cs="Times New Roman"/>
          <w:b/>
          <w:bCs/>
          <w:color w:val="auto"/>
        </w:rPr>
        <w:t>Francovich</w:t>
      </w:r>
      <w:proofErr w:type="spellEnd"/>
      <w:r w:rsidRPr="00FB1505">
        <w:rPr>
          <w:rFonts w:ascii="Times New Roman" w:eastAsia="Times New Roman" w:hAnsi="Times New Roman" w:cs="Times New Roman"/>
          <w:b/>
          <w:bCs/>
          <w:color w:val="auto"/>
        </w:rPr>
        <w:t xml:space="preserve"> (Federación Nacional de Trabajadores </w:t>
      </w:r>
      <w:proofErr w:type="spellStart"/>
      <w:r w:rsidRPr="00FB1505">
        <w:rPr>
          <w:rFonts w:ascii="Times New Roman" w:eastAsia="Times New Roman" w:hAnsi="Times New Roman" w:cs="Times New Roman"/>
          <w:b/>
          <w:bCs/>
          <w:color w:val="auto"/>
        </w:rPr>
        <w:t>Retail</w:t>
      </w:r>
      <w:proofErr w:type="spellEnd"/>
      <w:r w:rsidRPr="00FB1505">
        <w:rPr>
          <w:rFonts w:ascii="Times New Roman" w:eastAsia="Times New Roman" w:hAnsi="Times New Roman" w:cs="Times New Roman"/>
          <w:b/>
          <w:bCs/>
          <w:color w:val="auto"/>
        </w:rPr>
        <w:t xml:space="preserve"> Paris)</w:t>
      </w:r>
      <w:bookmarkEnd w:id="92"/>
      <w:bookmarkEnd w:id="93"/>
    </w:p>
    <w:p w14:paraId="52A26626" w14:textId="70D9A89B" w:rsidR="00C85895" w:rsidRPr="00C85895" w:rsidRDefault="00C85895" w:rsidP="00C85895">
      <w:pPr>
        <w:spacing w:line="360" w:lineRule="auto"/>
        <w:jc w:val="both"/>
        <w:rPr>
          <w:rFonts w:ascii="Times New Roman" w:hAnsi="Times New Roman" w:cs="Times New Roman"/>
          <w:sz w:val="24"/>
          <w:szCs w:val="24"/>
        </w:rPr>
      </w:pPr>
      <w:r w:rsidRPr="00C85895">
        <w:rPr>
          <w:rFonts w:ascii="Times New Roman" w:hAnsi="Times New Roman" w:cs="Times New Roman"/>
          <w:sz w:val="24"/>
          <w:szCs w:val="24"/>
        </w:rPr>
        <w:t xml:space="preserve">Presidente de la Federación Nacional de Trabajadores </w:t>
      </w:r>
      <w:proofErr w:type="spellStart"/>
      <w:r w:rsidRPr="00C85895">
        <w:rPr>
          <w:rFonts w:ascii="Times New Roman" w:hAnsi="Times New Roman" w:cs="Times New Roman"/>
          <w:sz w:val="24"/>
          <w:szCs w:val="24"/>
        </w:rPr>
        <w:t>Retail</w:t>
      </w:r>
      <w:proofErr w:type="spellEnd"/>
      <w:r w:rsidRPr="00C85895">
        <w:rPr>
          <w:rFonts w:ascii="Times New Roman" w:hAnsi="Times New Roman" w:cs="Times New Roman"/>
          <w:sz w:val="24"/>
          <w:szCs w:val="24"/>
        </w:rPr>
        <w:t xml:space="preserve"> Paris.</w:t>
      </w:r>
    </w:p>
    <w:p w14:paraId="10553108" w14:textId="2F42F7C0" w:rsidR="00FD1DB0" w:rsidRPr="00094A81" w:rsidRDefault="00FD1DB0" w:rsidP="00094A81">
      <w:pPr>
        <w:spacing w:before="40" w:line="360" w:lineRule="auto"/>
        <w:jc w:val="both"/>
        <w:rPr>
          <w:rFonts w:ascii="Times New Roman" w:eastAsia="Times New Roman" w:hAnsi="Times New Roman" w:cs="Times New Roman"/>
          <w:color w:val="000000" w:themeColor="text1"/>
          <w:sz w:val="24"/>
          <w:szCs w:val="24"/>
          <w:lang w:val="es-ES"/>
        </w:rPr>
      </w:pPr>
      <w:r w:rsidRPr="00094A81">
        <w:rPr>
          <w:rFonts w:ascii="Times New Roman" w:eastAsia="Times New Roman" w:hAnsi="Times New Roman" w:cs="Times New Roman"/>
          <w:b/>
          <w:bCs/>
          <w:color w:val="000000" w:themeColor="text1"/>
          <w:sz w:val="24"/>
          <w:szCs w:val="24"/>
          <w:lang w:val="es-ES"/>
        </w:rPr>
        <w:t xml:space="preserve">Contenido de la exposición: </w:t>
      </w:r>
      <w:r w:rsidRPr="00094A81">
        <w:rPr>
          <w:rFonts w:ascii="Times New Roman" w:eastAsia="Times New Roman" w:hAnsi="Times New Roman" w:cs="Times New Roman"/>
          <w:color w:val="000000" w:themeColor="text1"/>
          <w:sz w:val="24"/>
          <w:szCs w:val="24"/>
          <w:lang w:val="es-ES"/>
        </w:rPr>
        <w:t>S</w:t>
      </w:r>
      <w:r w:rsidR="50BFB7F8" w:rsidRPr="00094A81">
        <w:rPr>
          <w:rFonts w:ascii="Times New Roman" w:eastAsia="Times New Roman" w:hAnsi="Times New Roman" w:cs="Times New Roman"/>
          <w:color w:val="000000" w:themeColor="text1"/>
          <w:sz w:val="24"/>
          <w:szCs w:val="24"/>
          <w:lang w:val="es-ES"/>
        </w:rPr>
        <w:t xml:space="preserve">ostuvo que los trabajadores están a favor de las 40 horas, sin embargo, piden que sea un proyecto claro e igualitario, pues desde que se promulgó la </w:t>
      </w:r>
      <w:r w:rsidRPr="00094A81">
        <w:rPr>
          <w:rFonts w:ascii="Times New Roman" w:eastAsia="Times New Roman" w:hAnsi="Times New Roman" w:cs="Times New Roman"/>
          <w:color w:val="000000" w:themeColor="text1"/>
          <w:sz w:val="24"/>
          <w:szCs w:val="24"/>
          <w:lang w:val="es-ES"/>
        </w:rPr>
        <w:t>L</w:t>
      </w:r>
      <w:r w:rsidR="50BFB7F8" w:rsidRPr="00094A81">
        <w:rPr>
          <w:rFonts w:ascii="Times New Roman" w:eastAsia="Times New Roman" w:hAnsi="Times New Roman" w:cs="Times New Roman"/>
          <w:color w:val="000000" w:themeColor="text1"/>
          <w:sz w:val="24"/>
          <w:szCs w:val="24"/>
          <w:lang w:val="es-ES"/>
        </w:rPr>
        <w:t xml:space="preserve">ey </w:t>
      </w:r>
      <w:r w:rsidRPr="00094A81">
        <w:rPr>
          <w:rFonts w:ascii="Times New Roman" w:eastAsia="Times New Roman" w:hAnsi="Times New Roman" w:cs="Times New Roman"/>
          <w:color w:val="000000" w:themeColor="text1"/>
          <w:sz w:val="24"/>
          <w:szCs w:val="24"/>
          <w:lang w:val="es-ES"/>
        </w:rPr>
        <w:t>N°</w:t>
      </w:r>
      <w:r w:rsidR="50BFB7F8" w:rsidRPr="00094A81">
        <w:rPr>
          <w:rFonts w:ascii="Times New Roman" w:eastAsia="Times New Roman" w:hAnsi="Times New Roman" w:cs="Times New Roman"/>
          <w:color w:val="000000" w:themeColor="text1"/>
          <w:sz w:val="24"/>
          <w:szCs w:val="24"/>
          <w:lang w:val="es-ES"/>
        </w:rPr>
        <w:t>20.823</w:t>
      </w:r>
      <w:r w:rsidRPr="00094A81">
        <w:rPr>
          <w:rFonts w:ascii="Times New Roman" w:eastAsia="Times New Roman" w:hAnsi="Times New Roman" w:cs="Times New Roman"/>
          <w:color w:val="000000" w:themeColor="text1"/>
          <w:sz w:val="24"/>
          <w:szCs w:val="24"/>
          <w:lang w:val="es-ES"/>
        </w:rPr>
        <w:t>,</w:t>
      </w:r>
      <w:r w:rsidR="50BFB7F8" w:rsidRPr="00094A81">
        <w:rPr>
          <w:rFonts w:ascii="Times New Roman" w:eastAsia="Times New Roman" w:hAnsi="Times New Roman" w:cs="Times New Roman"/>
          <w:color w:val="000000" w:themeColor="text1"/>
          <w:sz w:val="24"/>
          <w:szCs w:val="24"/>
          <w:lang w:val="es-ES"/>
        </w:rPr>
        <w:t xml:space="preserve"> los trabajadores tienen la incertidumbre de cómo se toman esos días</w:t>
      </w:r>
      <w:r w:rsidRPr="00094A81">
        <w:rPr>
          <w:rFonts w:ascii="Times New Roman" w:eastAsia="Times New Roman" w:hAnsi="Times New Roman" w:cs="Times New Roman"/>
          <w:color w:val="000000" w:themeColor="text1"/>
          <w:sz w:val="24"/>
          <w:szCs w:val="24"/>
          <w:lang w:val="es-ES"/>
        </w:rPr>
        <w:t xml:space="preserve"> y existen muchos dictámenes de la Dirección del Trabajo con diferencias de criterios.</w:t>
      </w:r>
    </w:p>
    <w:p w14:paraId="02BB3C65" w14:textId="1422B8C7" w:rsidR="50BFB7F8" w:rsidRPr="00094A81" w:rsidRDefault="00FD1DB0"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Asimismo, señaló que</w:t>
      </w:r>
      <w:r w:rsidR="50BFB7F8" w:rsidRPr="00094A81">
        <w:rPr>
          <w:rFonts w:ascii="Times New Roman" w:eastAsia="Times New Roman" w:hAnsi="Times New Roman" w:cs="Times New Roman"/>
          <w:color w:val="000000" w:themeColor="text1"/>
          <w:sz w:val="24"/>
          <w:szCs w:val="24"/>
          <w:lang w:val="es-ES"/>
        </w:rPr>
        <w:t xml:space="preserve"> los trabajadores del </w:t>
      </w:r>
      <w:proofErr w:type="spellStart"/>
      <w:r w:rsidRPr="00094A81">
        <w:rPr>
          <w:rFonts w:ascii="Times New Roman" w:eastAsia="Times New Roman" w:hAnsi="Times New Roman" w:cs="Times New Roman"/>
          <w:color w:val="000000" w:themeColor="text1"/>
          <w:sz w:val="24"/>
          <w:szCs w:val="24"/>
          <w:lang w:val="es-ES"/>
        </w:rPr>
        <w:t>Retail</w:t>
      </w:r>
      <w:proofErr w:type="spellEnd"/>
      <w:r w:rsidRPr="00094A81">
        <w:rPr>
          <w:rFonts w:ascii="Times New Roman" w:eastAsia="Times New Roman" w:hAnsi="Times New Roman" w:cs="Times New Roman"/>
          <w:color w:val="000000" w:themeColor="text1"/>
          <w:sz w:val="24"/>
          <w:szCs w:val="24"/>
          <w:lang w:val="es-ES"/>
        </w:rPr>
        <w:t xml:space="preserve"> están</w:t>
      </w:r>
      <w:r w:rsidR="50BFB7F8" w:rsidRPr="00094A81">
        <w:rPr>
          <w:rFonts w:ascii="Times New Roman" w:eastAsia="Times New Roman" w:hAnsi="Times New Roman" w:cs="Times New Roman"/>
          <w:color w:val="000000" w:themeColor="text1"/>
          <w:sz w:val="24"/>
          <w:szCs w:val="24"/>
          <w:lang w:val="es-ES"/>
        </w:rPr>
        <w:t xml:space="preserve"> trabajando bajo </w:t>
      </w:r>
      <w:r w:rsidRPr="00094A81">
        <w:rPr>
          <w:rFonts w:ascii="Times New Roman" w:eastAsia="Times New Roman" w:hAnsi="Times New Roman" w:cs="Times New Roman"/>
          <w:color w:val="000000" w:themeColor="text1"/>
          <w:sz w:val="24"/>
          <w:szCs w:val="24"/>
          <w:lang w:val="es-ES"/>
        </w:rPr>
        <w:t>cuatro</w:t>
      </w:r>
      <w:r w:rsidR="50BFB7F8" w:rsidRPr="00094A81">
        <w:rPr>
          <w:rFonts w:ascii="Times New Roman" w:eastAsia="Times New Roman" w:hAnsi="Times New Roman" w:cs="Times New Roman"/>
          <w:color w:val="000000" w:themeColor="text1"/>
          <w:sz w:val="24"/>
          <w:szCs w:val="24"/>
          <w:lang w:val="es-ES"/>
        </w:rPr>
        <w:t xml:space="preserve"> modalidad</w:t>
      </w:r>
      <w:r w:rsidRPr="00094A81">
        <w:rPr>
          <w:rFonts w:ascii="Times New Roman" w:eastAsia="Times New Roman" w:hAnsi="Times New Roman" w:cs="Times New Roman"/>
          <w:color w:val="000000" w:themeColor="text1"/>
          <w:sz w:val="24"/>
          <w:szCs w:val="24"/>
          <w:lang w:val="es-ES"/>
        </w:rPr>
        <w:t>es</w:t>
      </w:r>
      <w:r w:rsidR="50BFB7F8" w:rsidRPr="00094A81">
        <w:rPr>
          <w:rFonts w:ascii="Times New Roman" w:eastAsia="Times New Roman" w:hAnsi="Times New Roman" w:cs="Times New Roman"/>
          <w:color w:val="000000" w:themeColor="text1"/>
          <w:sz w:val="24"/>
          <w:szCs w:val="24"/>
          <w:lang w:val="es-ES"/>
        </w:rPr>
        <w:t xml:space="preserve"> de jornada: full, </w:t>
      </w:r>
      <w:proofErr w:type="spellStart"/>
      <w:r w:rsidR="50BFB7F8" w:rsidRPr="00094A81">
        <w:rPr>
          <w:rFonts w:ascii="Times New Roman" w:eastAsia="Times New Roman" w:hAnsi="Times New Roman" w:cs="Times New Roman"/>
          <w:color w:val="000000" w:themeColor="text1"/>
          <w:sz w:val="24"/>
          <w:szCs w:val="24"/>
          <w:lang w:val="es-ES"/>
        </w:rPr>
        <w:t>part</w:t>
      </w:r>
      <w:proofErr w:type="spellEnd"/>
      <w:r w:rsidR="50BFB7F8" w:rsidRPr="00094A81">
        <w:rPr>
          <w:rFonts w:ascii="Times New Roman" w:eastAsia="Times New Roman" w:hAnsi="Times New Roman" w:cs="Times New Roman"/>
          <w:color w:val="000000" w:themeColor="text1"/>
          <w:sz w:val="24"/>
          <w:szCs w:val="24"/>
          <w:lang w:val="es-ES"/>
        </w:rPr>
        <w:t xml:space="preserve">-time, </w:t>
      </w:r>
      <w:proofErr w:type="spellStart"/>
      <w:r w:rsidR="50BFB7F8" w:rsidRPr="00094A81">
        <w:rPr>
          <w:rFonts w:ascii="Times New Roman" w:eastAsia="Times New Roman" w:hAnsi="Times New Roman" w:cs="Times New Roman"/>
          <w:color w:val="000000" w:themeColor="text1"/>
          <w:sz w:val="24"/>
          <w:szCs w:val="24"/>
          <w:lang w:val="es-ES"/>
        </w:rPr>
        <w:t>peak</w:t>
      </w:r>
      <w:proofErr w:type="spellEnd"/>
      <w:r w:rsidR="50BFB7F8" w:rsidRPr="00094A81">
        <w:rPr>
          <w:rFonts w:ascii="Times New Roman" w:eastAsia="Times New Roman" w:hAnsi="Times New Roman" w:cs="Times New Roman"/>
          <w:color w:val="000000" w:themeColor="text1"/>
          <w:sz w:val="24"/>
          <w:szCs w:val="24"/>
          <w:lang w:val="es-ES"/>
        </w:rPr>
        <w:t xml:space="preserve"> time (sábado, domingo y festivo) y trabajo por hora</w:t>
      </w:r>
      <w:r w:rsidRPr="00094A81">
        <w:rPr>
          <w:rFonts w:ascii="Times New Roman" w:eastAsia="Times New Roman" w:hAnsi="Times New Roman" w:cs="Times New Roman"/>
          <w:color w:val="000000" w:themeColor="text1"/>
          <w:sz w:val="24"/>
          <w:szCs w:val="24"/>
          <w:lang w:val="es-ES"/>
        </w:rPr>
        <w:t>, siendo el segundo sector que emplea mayor cantidad de personas en la economía chilena y en que muchos ganan el sueldo mínimo o menos.</w:t>
      </w:r>
    </w:p>
    <w:p w14:paraId="63737B6D" w14:textId="185B340F" w:rsidR="50BFB7F8" w:rsidRPr="00094A81" w:rsidRDefault="50BFB7F8"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t xml:space="preserve">Con respecto al sueldo mínimo, el dirigente mencionó que los trabajadores del sector </w:t>
      </w:r>
      <w:proofErr w:type="spellStart"/>
      <w:r w:rsidRPr="00094A81">
        <w:rPr>
          <w:rFonts w:ascii="Times New Roman" w:eastAsia="Times New Roman" w:hAnsi="Times New Roman" w:cs="Times New Roman"/>
          <w:color w:val="000000" w:themeColor="text1"/>
          <w:sz w:val="24"/>
          <w:szCs w:val="24"/>
          <w:lang w:val="es-ES"/>
        </w:rPr>
        <w:t>retail</w:t>
      </w:r>
      <w:proofErr w:type="spellEnd"/>
      <w:r w:rsidRPr="00094A81">
        <w:rPr>
          <w:rFonts w:ascii="Times New Roman" w:eastAsia="Times New Roman" w:hAnsi="Times New Roman" w:cs="Times New Roman"/>
          <w:color w:val="000000" w:themeColor="text1"/>
          <w:sz w:val="24"/>
          <w:szCs w:val="24"/>
          <w:lang w:val="es-ES"/>
        </w:rPr>
        <w:t xml:space="preserve"> son la segunda mano de obra más grande la economía chilena y muchos trabajadores siguen ganando el sueldo mínimo o incluso menos.</w:t>
      </w:r>
    </w:p>
    <w:p w14:paraId="70C48619" w14:textId="1F7B9075" w:rsidR="50BFB7F8" w:rsidRPr="00094A81" w:rsidRDefault="00FD1DB0" w:rsidP="00094A81">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lang w:val="es-ES"/>
        </w:rPr>
        <w:lastRenderedPageBreak/>
        <w:t xml:space="preserve">En relación con la reducción de la jornada, se advirtió en la exposición que esto se ha demostrado posible a propósito del cierre anticipado de las tiendas producto de la crisis social </w:t>
      </w:r>
      <w:r w:rsidR="00202B2E" w:rsidRPr="00094A81">
        <w:rPr>
          <w:rFonts w:ascii="Times New Roman" w:eastAsia="Times New Roman" w:hAnsi="Times New Roman" w:cs="Times New Roman"/>
          <w:color w:val="000000" w:themeColor="text1"/>
          <w:sz w:val="24"/>
          <w:szCs w:val="24"/>
          <w:lang w:val="es-ES"/>
        </w:rPr>
        <w:t xml:space="preserve">y que, en materia de efectos en las remuneraciones variables, es posible que el proyecto de reducción de jornada impacte en una baja de salarios producto de los bonos, transacciones, entre otras. </w:t>
      </w:r>
    </w:p>
    <w:p w14:paraId="46FF3BB7" w14:textId="232240D6" w:rsidR="73E41DDB" w:rsidRPr="00094A81" w:rsidRDefault="73E41DDB" w:rsidP="00094A81">
      <w:pPr>
        <w:pStyle w:val="Ttulo2"/>
        <w:numPr>
          <w:ilvl w:val="0"/>
          <w:numId w:val="43"/>
        </w:numPr>
        <w:spacing w:after="160" w:line="360" w:lineRule="auto"/>
        <w:jc w:val="both"/>
        <w:rPr>
          <w:rFonts w:ascii="Times New Roman" w:eastAsia="Times New Roman" w:hAnsi="Times New Roman" w:cs="Times New Roman"/>
          <w:b/>
          <w:bCs/>
          <w:color w:val="000000" w:themeColor="text1"/>
          <w:sz w:val="24"/>
          <w:szCs w:val="24"/>
        </w:rPr>
      </w:pPr>
      <w:bookmarkStart w:id="94" w:name="_Toc103953038"/>
      <w:bookmarkStart w:id="95" w:name="_Toc104476155"/>
      <w:r w:rsidRPr="00094A81">
        <w:rPr>
          <w:rFonts w:ascii="Times New Roman" w:eastAsia="Times New Roman" w:hAnsi="Times New Roman" w:cs="Times New Roman"/>
          <w:b/>
          <w:bCs/>
          <w:color w:val="000000" w:themeColor="text1"/>
          <w:sz w:val="24"/>
          <w:szCs w:val="24"/>
        </w:rPr>
        <w:t>Sesión 8/01/2020</w:t>
      </w:r>
      <w:bookmarkEnd w:id="94"/>
      <w:bookmarkEnd w:id="95"/>
    </w:p>
    <w:p w14:paraId="79C56517" w14:textId="50D94C4C" w:rsidR="73E41DDB" w:rsidRPr="00FA6D54" w:rsidRDefault="73E41DDB" w:rsidP="00094A81">
      <w:pPr>
        <w:pStyle w:val="Ttulo3"/>
        <w:numPr>
          <w:ilvl w:val="0"/>
          <w:numId w:val="31"/>
        </w:numPr>
        <w:spacing w:after="160" w:line="360" w:lineRule="auto"/>
        <w:jc w:val="both"/>
        <w:rPr>
          <w:rFonts w:ascii="Times New Roman" w:eastAsiaTheme="minorEastAsia" w:hAnsi="Times New Roman" w:cs="Times New Roman"/>
          <w:b/>
          <w:bCs/>
          <w:color w:val="auto"/>
        </w:rPr>
      </w:pPr>
      <w:bookmarkStart w:id="96" w:name="_Toc103953039"/>
      <w:bookmarkStart w:id="97" w:name="_Toc104476156"/>
      <w:proofErr w:type="spellStart"/>
      <w:r w:rsidRPr="00FA6D54">
        <w:rPr>
          <w:rFonts w:ascii="Times New Roman" w:eastAsiaTheme="minorEastAsia" w:hAnsi="Times New Roman" w:cs="Times New Roman"/>
          <w:b/>
          <w:bCs/>
          <w:color w:val="auto"/>
        </w:rPr>
        <w:t>Germand</w:t>
      </w:r>
      <w:proofErr w:type="spellEnd"/>
      <w:r w:rsidRPr="00FA6D54">
        <w:rPr>
          <w:rFonts w:ascii="Times New Roman" w:eastAsiaTheme="minorEastAsia" w:hAnsi="Times New Roman" w:cs="Times New Roman"/>
          <w:b/>
          <w:bCs/>
          <w:color w:val="auto"/>
        </w:rPr>
        <w:t xml:space="preserve"> </w:t>
      </w:r>
      <w:proofErr w:type="spellStart"/>
      <w:r w:rsidRPr="00FA6D54">
        <w:rPr>
          <w:rFonts w:ascii="Times New Roman" w:eastAsiaTheme="minorEastAsia" w:hAnsi="Times New Roman" w:cs="Times New Roman"/>
          <w:b/>
          <w:bCs/>
          <w:color w:val="auto"/>
        </w:rPr>
        <w:t>Dastres</w:t>
      </w:r>
      <w:proofErr w:type="spellEnd"/>
      <w:r w:rsidRPr="00FA6D54">
        <w:rPr>
          <w:rFonts w:ascii="Times New Roman" w:eastAsiaTheme="minorEastAsia" w:hAnsi="Times New Roman" w:cs="Times New Roman"/>
          <w:b/>
          <w:bCs/>
          <w:color w:val="auto"/>
        </w:rPr>
        <w:t xml:space="preserve"> (</w:t>
      </w:r>
      <w:proofErr w:type="spellStart"/>
      <w:r w:rsidRPr="00FA6D54">
        <w:rPr>
          <w:rFonts w:ascii="Times New Roman" w:eastAsiaTheme="minorEastAsia" w:hAnsi="Times New Roman" w:cs="Times New Roman"/>
          <w:b/>
          <w:bCs/>
          <w:color w:val="auto"/>
        </w:rPr>
        <w:t>Conapyme</w:t>
      </w:r>
      <w:proofErr w:type="spellEnd"/>
      <w:r w:rsidRPr="00FA6D54">
        <w:rPr>
          <w:rFonts w:ascii="Times New Roman" w:eastAsiaTheme="minorEastAsia" w:hAnsi="Times New Roman" w:cs="Times New Roman"/>
          <w:b/>
          <w:bCs/>
          <w:color w:val="auto"/>
        </w:rPr>
        <w:t>)</w:t>
      </w:r>
      <w:bookmarkEnd w:id="96"/>
      <w:bookmarkEnd w:id="97"/>
    </w:p>
    <w:p w14:paraId="7BDC63BF" w14:textId="07D2CBC1" w:rsidR="0012303C" w:rsidRPr="00FA6D54" w:rsidRDefault="00791935" w:rsidP="00FA6D54">
      <w:pPr>
        <w:spacing w:before="240" w:line="360" w:lineRule="auto"/>
        <w:jc w:val="both"/>
        <w:rPr>
          <w:rFonts w:ascii="Times New Roman" w:hAnsi="Times New Roman" w:cs="Times New Roman"/>
          <w:sz w:val="24"/>
          <w:szCs w:val="24"/>
        </w:rPr>
      </w:pPr>
      <w:r w:rsidRPr="00FA6D54">
        <w:rPr>
          <w:rFonts w:ascii="Times New Roman" w:hAnsi="Times New Roman" w:cs="Times New Roman"/>
          <w:sz w:val="24"/>
          <w:szCs w:val="24"/>
        </w:rPr>
        <w:t>Presidente de la Confederación Nacional de la Micro, Pequeña y Mediana Empresa</w:t>
      </w:r>
      <w:r w:rsidR="00FA6D54" w:rsidRPr="00FA6D54">
        <w:rPr>
          <w:rFonts w:ascii="Times New Roman" w:hAnsi="Times New Roman" w:cs="Times New Roman"/>
          <w:sz w:val="24"/>
          <w:szCs w:val="24"/>
        </w:rPr>
        <w:t xml:space="preserve"> de Chile.</w:t>
      </w:r>
    </w:p>
    <w:p w14:paraId="796D4CCB" w14:textId="2F9BC57F"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b/>
          <w:bCs/>
          <w:sz w:val="24"/>
          <w:szCs w:val="24"/>
          <w:lang w:val="es-ES"/>
        </w:rPr>
        <w:t>Contenido de la exposición:</w:t>
      </w:r>
      <w:r w:rsidRPr="00094A81">
        <w:rPr>
          <w:rFonts w:ascii="Times New Roman" w:eastAsia="Times New Roman" w:hAnsi="Times New Roman" w:cs="Times New Roman"/>
          <w:sz w:val="24"/>
          <w:szCs w:val="24"/>
          <w:lang w:val="es-ES"/>
        </w:rPr>
        <w:t xml:space="preserve"> </w:t>
      </w:r>
      <w:r w:rsidR="00202B2E" w:rsidRPr="00094A81">
        <w:rPr>
          <w:rFonts w:ascii="Times New Roman" w:eastAsia="Times New Roman" w:hAnsi="Times New Roman" w:cs="Times New Roman"/>
          <w:sz w:val="24"/>
          <w:szCs w:val="24"/>
          <w:lang w:val="es-ES"/>
        </w:rPr>
        <w:t xml:space="preserve">El expositor señaló que </w:t>
      </w:r>
      <w:proofErr w:type="spellStart"/>
      <w:r w:rsidRPr="00094A81">
        <w:rPr>
          <w:rFonts w:ascii="Times New Roman" w:eastAsia="Times New Roman" w:hAnsi="Times New Roman" w:cs="Times New Roman"/>
          <w:sz w:val="24"/>
          <w:szCs w:val="24"/>
          <w:lang w:val="es-ES"/>
        </w:rPr>
        <w:t>Conapyme</w:t>
      </w:r>
      <w:proofErr w:type="spellEnd"/>
      <w:r w:rsidRPr="00094A81">
        <w:rPr>
          <w:rFonts w:ascii="Times New Roman" w:eastAsia="Times New Roman" w:hAnsi="Times New Roman" w:cs="Times New Roman"/>
          <w:sz w:val="24"/>
          <w:szCs w:val="24"/>
          <w:lang w:val="es-ES"/>
        </w:rPr>
        <w:t xml:space="preserve"> representa a los gremios de la pequeña industria, el comercio, el transporte y los servicios</w:t>
      </w:r>
      <w:r w:rsidR="00202B2E" w:rsidRPr="00094A81">
        <w:rPr>
          <w:rFonts w:ascii="Times New Roman" w:eastAsia="Times New Roman" w:hAnsi="Times New Roman" w:cs="Times New Roman"/>
          <w:sz w:val="24"/>
          <w:szCs w:val="24"/>
          <w:lang w:val="es-ES"/>
        </w:rPr>
        <w:t xml:space="preserve">, siendo </w:t>
      </w:r>
      <w:r w:rsidRPr="00094A81">
        <w:rPr>
          <w:rFonts w:ascii="Times New Roman" w:eastAsia="Times New Roman" w:hAnsi="Times New Roman" w:cs="Times New Roman"/>
          <w:sz w:val="24"/>
          <w:szCs w:val="24"/>
          <w:lang w:val="es-ES"/>
        </w:rPr>
        <w:t xml:space="preserve">las relaciones laborales diferentes en las </w:t>
      </w:r>
      <w:r w:rsidR="00202B2E" w:rsidRPr="00094A81">
        <w:rPr>
          <w:rFonts w:ascii="Times New Roman" w:eastAsia="Times New Roman" w:hAnsi="Times New Roman" w:cs="Times New Roman"/>
          <w:sz w:val="24"/>
          <w:szCs w:val="24"/>
          <w:lang w:val="es-ES"/>
        </w:rPr>
        <w:t>P</w:t>
      </w:r>
      <w:r w:rsidRPr="00094A81">
        <w:rPr>
          <w:rFonts w:ascii="Times New Roman" w:eastAsia="Times New Roman" w:hAnsi="Times New Roman" w:cs="Times New Roman"/>
          <w:sz w:val="24"/>
          <w:szCs w:val="24"/>
          <w:lang w:val="es-ES"/>
        </w:rPr>
        <w:t>ymes y grandes empresas</w:t>
      </w:r>
      <w:r w:rsidR="00202B2E" w:rsidRPr="00094A81">
        <w:rPr>
          <w:rFonts w:ascii="Times New Roman" w:eastAsia="Times New Roman" w:hAnsi="Times New Roman" w:cs="Times New Roman"/>
          <w:sz w:val="24"/>
          <w:szCs w:val="24"/>
          <w:lang w:val="es-ES"/>
        </w:rPr>
        <w:t xml:space="preserve">, lo que se suma a diferencias financieras a propósito de abordar aumentos de costos no asociados a productividad. </w:t>
      </w:r>
      <w:r w:rsidRPr="00094A81">
        <w:rPr>
          <w:rFonts w:ascii="Times New Roman" w:eastAsia="Times New Roman" w:hAnsi="Times New Roman" w:cs="Times New Roman"/>
          <w:sz w:val="24"/>
          <w:szCs w:val="24"/>
          <w:lang w:val="es-ES"/>
        </w:rPr>
        <w:t xml:space="preserve"> </w:t>
      </w:r>
    </w:p>
    <w:p w14:paraId="5FCB6DA9" w14:textId="0B839556"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 xml:space="preserve">Con respecto a la fuerza de trabajo, mencionó que 3,4 millones </w:t>
      </w:r>
      <w:r w:rsidR="00202B2E" w:rsidRPr="00094A81">
        <w:rPr>
          <w:rFonts w:ascii="Times New Roman" w:eastAsia="Times New Roman" w:hAnsi="Times New Roman" w:cs="Times New Roman"/>
          <w:sz w:val="24"/>
          <w:szCs w:val="24"/>
          <w:lang w:val="es-ES"/>
        </w:rPr>
        <w:t xml:space="preserve">de personas </w:t>
      </w:r>
      <w:r w:rsidRPr="00094A81">
        <w:rPr>
          <w:rFonts w:ascii="Times New Roman" w:eastAsia="Times New Roman" w:hAnsi="Times New Roman" w:cs="Times New Roman"/>
          <w:sz w:val="24"/>
          <w:szCs w:val="24"/>
          <w:lang w:val="es-ES"/>
        </w:rPr>
        <w:t>corresponde a desocupados, trabajadores informales o por cuenta propia</w:t>
      </w:r>
      <w:r w:rsidR="00202B2E" w:rsidRPr="00094A81">
        <w:rPr>
          <w:rFonts w:ascii="Times New Roman" w:eastAsia="Times New Roman" w:hAnsi="Times New Roman" w:cs="Times New Roman"/>
          <w:sz w:val="24"/>
          <w:szCs w:val="24"/>
          <w:lang w:val="es-ES"/>
        </w:rPr>
        <w:t>, siendo preocupante l</w:t>
      </w:r>
      <w:r w:rsidRPr="00094A81">
        <w:rPr>
          <w:rFonts w:ascii="Times New Roman" w:eastAsia="Times New Roman" w:hAnsi="Times New Roman" w:cs="Times New Roman"/>
          <w:sz w:val="24"/>
          <w:szCs w:val="24"/>
          <w:lang w:val="es-ES"/>
        </w:rPr>
        <w:t>a cantidad de trabajadores informales porque no tienen ninguna previsión y producen una competencia desleal.</w:t>
      </w:r>
    </w:p>
    <w:p w14:paraId="1F0F4CD4" w14:textId="58DD76BC" w:rsidR="50BFB7F8" w:rsidRPr="00094A81" w:rsidRDefault="00202B2E"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Detalló que l</w:t>
      </w:r>
      <w:r w:rsidR="50BFB7F8" w:rsidRPr="00094A81">
        <w:rPr>
          <w:rFonts w:ascii="Times New Roman" w:eastAsia="Times New Roman" w:hAnsi="Times New Roman" w:cs="Times New Roman"/>
          <w:sz w:val="24"/>
          <w:szCs w:val="24"/>
          <w:lang w:val="es-ES"/>
        </w:rPr>
        <w:t>a micro, pequeña y mediana empresa representa un 49% de la mano de obra ocupada de las empresas</w:t>
      </w:r>
      <w:r w:rsidRPr="00094A81">
        <w:rPr>
          <w:rFonts w:ascii="Times New Roman" w:eastAsia="Times New Roman" w:hAnsi="Times New Roman" w:cs="Times New Roman"/>
          <w:sz w:val="24"/>
          <w:szCs w:val="24"/>
          <w:lang w:val="es-ES"/>
        </w:rPr>
        <w:t xml:space="preserve">, concentrando </w:t>
      </w:r>
      <w:r w:rsidR="50BFB7F8" w:rsidRPr="00094A81">
        <w:rPr>
          <w:rFonts w:ascii="Times New Roman" w:eastAsia="Times New Roman" w:hAnsi="Times New Roman" w:cs="Times New Roman"/>
          <w:sz w:val="24"/>
          <w:szCs w:val="24"/>
          <w:lang w:val="es-ES"/>
        </w:rPr>
        <w:t xml:space="preserve">la mayor cantidad de empresas en el </w:t>
      </w:r>
      <w:r w:rsidRPr="00094A81">
        <w:rPr>
          <w:rFonts w:ascii="Times New Roman" w:eastAsia="Times New Roman" w:hAnsi="Times New Roman" w:cs="Times New Roman"/>
          <w:sz w:val="24"/>
          <w:szCs w:val="24"/>
          <w:lang w:val="es-ES"/>
        </w:rPr>
        <w:t>país, s</w:t>
      </w:r>
      <w:r w:rsidR="50BFB7F8" w:rsidRPr="00094A81">
        <w:rPr>
          <w:rFonts w:ascii="Times New Roman" w:eastAsia="Times New Roman" w:hAnsi="Times New Roman" w:cs="Times New Roman"/>
          <w:sz w:val="24"/>
          <w:szCs w:val="24"/>
          <w:lang w:val="es-ES"/>
        </w:rPr>
        <w:t>in embargo, representan solo un 16% de las ventas. Hay un mercado muy monopolizado que explica problemas de desigualdad.</w:t>
      </w:r>
    </w:p>
    <w:p w14:paraId="6C0C9A34" w14:textId="4AC311B7"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 xml:space="preserve">En este marco, </w:t>
      </w:r>
      <w:r w:rsidR="00202B2E" w:rsidRPr="00094A81">
        <w:rPr>
          <w:rFonts w:ascii="Times New Roman" w:eastAsia="Times New Roman" w:hAnsi="Times New Roman" w:cs="Times New Roman"/>
          <w:sz w:val="24"/>
          <w:szCs w:val="24"/>
          <w:lang w:val="es-ES"/>
        </w:rPr>
        <w:t>consideró necesario avanzar en el</w:t>
      </w:r>
      <w:r w:rsidRPr="00094A81">
        <w:rPr>
          <w:rFonts w:ascii="Times New Roman" w:eastAsia="Times New Roman" w:hAnsi="Times New Roman" w:cs="Times New Roman"/>
          <w:sz w:val="24"/>
          <w:szCs w:val="24"/>
          <w:lang w:val="es-ES"/>
        </w:rPr>
        <w:t xml:space="preserve"> pago a 30 días</w:t>
      </w:r>
      <w:r w:rsidR="00202B2E" w:rsidRPr="00094A81">
        <w:rPr>
          <w:rFonts w:ascii="Times New Roman" w:eastAsia="Times New Roman" w:hAnsi="Times New Roman" w:cs="Times New Roman"/>
          <w:sz w:val="24"/>
          <w:szCs w:val="24"/>
          <w:lang w:val="es-ES"/>
        </w:rPr>
        <w:t xml:space="preserve">, puesto existen empresas que </w:t>
      </w:r>
      <w:r w:rsidRPr="00094A81">
        <w:rPr>
          <w:rFonts w:ascii="Times New Roman" w:eastAsia="Times New Roman" w:hAnsi="Times New Roman" w:cs="Times New Roman"/>
          <w:sz w:val="24"/>
          <w:szCs w:val="24"/>
          <w:lang w:val="es-ES"/>
        </w:rPr>
        <w:t>pagan a 120 días;</w:t>
      </w:r>
      <w:r w:rsidR="00202B2E" w:rsidRPr="00094A81">
        <w:rPr>
          <w:rFonts w:ascii="Times New Roman" w:eastAsia="Times New Roman" w:hAnsi="Times New Roman" w:cs="Times New Roman"/>
          <w:sz w:val="24"/>
          <w:szCs w:val="24"/>
          <w:lang w:val="es-ES"/>
        </w:rPr>
        <w:t xml:space="preserve"> en</w:t>
      </w:r>
      <w:r w:rsidRPr="00094A81">
        <w:rPr>
          <w:rFonts w:ascii="Times New Roman" w:eastAsia="Times New Roman" w:hAnsi="Times New Roman" w:cs="Times New Roman"/>
          <w:sz w:val="24"/>
          <w:szCs w:val="24"/>
          <w:lang w:val="es-ES"/>
        </w:rPr>
        <w:t xml:space="preserve"> reforma tributaria</w:t>
      </w:r>
      <w:r w:rsidR="00202B2E" w:rsidRPr="00094A81">
        <w:rPr>
          <w:rFonts w:ascii="Times New Roman" w:eastAsia="Times New Roman" w:hAnsi="Times New Roman" w:cs="Times New Roman"/>
          <w:sz w:val="24"/>
          <w:szCs w:val="24"/>
          <w:lang w:val="es-ES"/>
        </w:rPr>
        <w:t xml:space="preserve"> ejerciendo </w:t>
      </w:r>
      <w:r w:rsidRPr="00094A81">
        <w:rPr>
          <w:rFonts w:ascii="Times New Roman" w:eastAsia="Times New Roman" w:hAnsi="Times New Roman" w:cs="Times New Roman"/>
          <w:sz w:val="24"/>
          <w:szCs w:val="24"/>
          <w:lang w:val="es-ES"/>
        </w:rPr>
        <w:t xml:space="preserve">discriminación positiva a </w:t>
      </w:r>
      <w:r w:rsidR="00202B2E" w:rsidRPr="00094A81">
        <w:rPr>
          <w:rFonts w:ascii="Times New Roman" w:eastAsia="Times New Roman" w:hAnsi="Times New Roman" w:cs="Times New Roman"/>
          <w:sz w:val="24"/>
          <w:szCs w:val="24"/>
          <w:lang w:val="es-ES"/>
        </w:rPr>
        <w:t>P</w:t>
      </w:r>
      <w:r w:rsidRPr="00094A81">
        <w:rPr>
          <w:rFonts w:ascii="Times New Roman" w:eastAsia="Times New Roman" w:hAnsi="Times New Roman" w:cs="Times New Roman"/>
          <w:sz w:val="24"/>
          <w:szCs w:val="24"/>
          <w:lang w:val="es-ES"/>
        </w:rPr>
        <w:t>ymes;</w:t>
      </w:r>
      <w:r w:rsidR="00202B2E" w:rsidRPr="00094A81">
        <w:rPr>
          <w:rFonts w:ascii="Times New Roman" w:eastAsia="Times New Roman" w:hAnsi="Times New Roman" w:cs="Times New Roman"/>
          <w:sz w:val="24"/>
          <w:szCs w:val="24"/>
          <w:lang w:val="es-ES"/>
        </w:rPr>
        <w:t xml:space="preserve"> reformar </w:t>
      </w:r>
      <w:r w:rsidRPr="00094A81">
        <w:rPr>
          <w:rFonts w:ascii="Times New Roman" w:eastAsia="Times New Roman" w:hAnsi="Times New Roman" w:cs="Times New Roman"/>
          <w:sz w:val="24"/>
          <w:szCs w:val="24"/>
          <w:lang w:val="es-ES"/>
        </w:rPr>
        <w:t xml:space="preserve">el SENCE </w:t>
      </w:r>
      <w:r w:rsidR="00202B2E" w:rsidRPr="00094A81">
        <w:rPr>
          <w:rFonts w:ascii="Times New Roman" w:eastAsia="Times New Roman" w:hAnsi="Times New Roman" w:cs="Times New Roman"/>
          <w:sz w:val="24"/>
          <w:szCs w:val="24"/>
          <w:lang w:val="es-ES"/>
        </w:rPr>
        <w:t>para c</w:t>
      </w:r>
      <w:r w:rsidRPr="00094A81">
        <w:rPr>
          <w:rFonts w:ascii="Times New Roman" w:eastAsia="Times New Roman" w:hAnsi="Times New Roman" w:cs="Times New Roman"/>
          <w:sz w:val="24"/>
          <w:szCs w:val="24"/>
          <w:lang w:val="es-ES"/>
        </w:rPr>
        <w:t xml:space="preserve">apacitar a trabajadores de </w:t>
      </w:r>
      <w:r w:rsidR="00202B2E" w:rsidRPr="00094A81">
        <w:rPr>
          <w:rFonts w:ascii="Times New Roman" w:eastAsia="Times New Roman" w:hAnsi="Times New Roman" w:cs="Times New Roman"/>
          <w:sz w:val="24"/>
          <w:szCs w:val="24"/>
          <w:lang w:val="es-ES"/>
        </w:rPr>
        <w:t>P</w:t>
      </w:r>
      <w:r w:rsidRPr="00094A81">
        <w:rPr>
          <w:rFonts w:ascii="Times New Roman" w:eastAsia="Times New Roman" w:hAnsi="Times New Roman" w:cs="Times New Roman"/>
          <w:sz w:val="24"/>
          <w:szCs w:val="24"/>
          <w:lang w:val="es-ES"/>
        </w:rPr>
        <w:t xml:space="preserve">ymes </w:t>
      </w:r>
      <w:r w:rsidR="00202B2E" w:rsidRPr="00094A81">
        <w:rPr>
          <w:rFonts w:ascii="Times New Roman" w:eastAsia="Times New Roman" w:hAnsi="Times New Roman" w:cs="Times New Roman"/>
          <w:sz w:val="24"/>
          <w:szCs w:val="24"/>
          <w:lang w:val="es-ES"/>
        </w:rPr>
        <w:t>y no mayormente de la Gran empresa como ocurriría en la actualidad</w:t>
      </w:r>
      <w:r w:rsidRPr="00094A81">
        <w:rPr>
          <w:rFonts w:ascii="Times New Roman" w:eastAsia="Times New Roman" w:hAnsi="Times New Roman" w:cs="Times New Roman"/>
          <w:sz w:val="24"/>
          <w:szCs w:val="24"/>
          <w:lang w:val="es-ES"/>
        </w:rPr>
        <w:t xml:space="preserve">; </w:t>
      </w:r>
      <w:r w:rsidR="00202B2E" w:rsidRPr="00094A81">
        <w:rPr>
          <w:rFonts w:ascii="Times New Roman" w:eastAsia="Times New Roman" w:hAnsi="Times New Roman" w:cs="Times New Roman"/>
          <w:sz w:val="24"/>
          <w:szCs w:val="24"/>
          <w:lang w:val="es-ES"/>
        </w:rPr>
        <w:t xml:space="preserve">avanzar en que </w:t>
      </w:r>
      <w:r w:rsidRPr="00094A81">
        <w:rPr>
          <w:rFonts w:ascii="Times New Roman" w:eastAsia="Times New Roman" w:hAnsi="Times New Roman" w:cs="Times New Roman"/>
          <w:sz w:val="24"/>
          <w:szCs w:val="24"/>
          <w:lang w:val="es-ES"/>
        </w:rPr>
        <w:t xml:space="preserve">el Banco del Estado </w:t>
      </w:r>
      <w:r w:rsidR="00202B2E" w:rsidRPr="00094A81">
        <w:rPr>
          <w:rFonts w:ascii="Times New Roman" w:eastAsia="Times New Roman" w:hAnsi="Times New Roman" w:cs="Times New Roman"/>
          <w:sz w:val="24"/>
          <w:szCs w:val="24"/>
          <w:lang w:val="es-ES"/>
        </w:rPr>
        <w:t>tenga</w:t>
      </w:r>
      <w:r w:rsidRPr="00094A81">
        <w:rPr>
          <w:rFonts w:ascii="Times New Roman" w:eastAsia="Times New Roman" w:hAnsi="Times New Roman" w:cs="Times New Roman"/>
          <w:sz w:val="24"/>
          <w:szCs w:val="24"/>
          <w:lang w:val="es-ES"/>
        </w:rPr>
        <w:t xml:space="preserve"> un rol regulador aportando mayor competencia en el mercado financiero</w:t>
      </w:r>
      <w:r w:rsidR="00202B2E" w:rsidRPr="00094A81">
        <w:rPr>
          <w:rFonts w:ascii="Times New Roman" w:eastAsia="Times New Roman" w:hAnsi="Times New Roman" w:cs="Times New Roman"/>
          <w:sz w:val="24"/>
          <w:szCs w:val="24"/>
          <w:lang w:val="es-ES"/>
        </w:rPr>
        <w:t xml:space="preserve">; </w:t>
      </w:r>
      <w:proofErr w:type="spellStart"/>
      <w:r w:rsidRPr="00094A81">
        <w:rPr>
          <w:rFonts w:ascii="Times New Roman" w:eastAsia="Times New Roman" w:hAnsi="Times New Roman" w:cs="Times New Roman"/>
          <w:sz w:val="24"/>
          <w:szCs w:val="24"/>
          <w:lang w:val="es-ES"/>
        </w:rPr>
        <w:t>repacta</w:t>
      </w:r>
      <w:r w:rsidR="00202B2E" w:rsidRPr="00094A81">
        <w:rPr>
          <w:rFonts w:ascii="Times New Roman" w:eastAsia="Times New Roman" w:hAnsi="Times New Roman" w:cs="Times New Roman"/>
          <w:sz w:val="24"/>
          <w:szCs w:val="24"/>
          <w:lang w:val="es-ES"/>
        </w:rPr>
        <w:t>r</w:t>
      </w:r>
      <w:proofErr w:type="spellEnd"/>
      <w:r w:rsidR="00202B2E" w:rsidRPr="00094A81">
        <w:rPr>
          <w:rFonts w:ascii="Times New Roman" w:eastAsia="Times New Roman" w:hAnsi="Times New Roman" w:cs="Times New Roman"/>
          <w:sz w:val="24"/>
          <w:szCs w:val="24"/>
          <w:lang w:val="es-ES"/>
        </w:rPr>
        <w:t xml:space="preserve"> </w:t>
      </w:r>
      <w:r w:rsidRPr="00094A81">
        <w:rPr>
          <w:rFonts w:ascii="Times New Roman" w:eastAsia="Times New Roman" w:hAnsi="Times New Roman" w:cs="Times New Roman"/>
          <w:sz w:val="24"/>
          <w:szCs w:val="24"/>
          <w:lang w:val="es-ES"/>
        </w:rPr>
        <w:t>el IVA a 12 meses; valorar el rol redistributivo y de movilidad social; regulación efectiva del Estado pudiéndose aplicar cuotas, por ejemplo, de producto nacional.</w:t>
      </w:r>
    </w:p>
    <w:p w14:paraId="380B195B" w14:textId="692FBF1F" w:rsidR="50BFB7F8" w:rsidRPr="00094A81" w:rsidRDefault="00E82BA0"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lastRenderedPageBreak/>
        <w:t>Estimó que h</w:t>
      </w:r>
      <w:r w:rsidR="50BFB7F8" w:rsidRPr="00094A81">
        <w:rPr>
          <w:rFonts w:ascii="Times New Roman" w:eastAsia="Times New Roman" w:hAnsi="Times New Roman" w:cs="Times New Roman"/>
          <w:sz w:val="24"/>
          <w:szCs w:val="24"/>
          <w:lang w:val="es-ES"/>
        </w:rPr>
        <w:t>ay muchas empresas que van a quebrar con las 40 horas</w:t>
      </w:r>
      <w:r w:rsidRPr="00094A81">
        <w:rPr>
          <w:rFonts w:ascii="Times New Roman" w:eastAsia="Times New Roman" w:hAnsi="Times New Roman" w:cs="Times New Roman"/>
          <w:sz w:val="24"/>
          <w:szCs w:val="24"/>
          <w:lang w:val="es-ES"/>
        </w:rPr>
        <w:t xml:space="preserve"> y existe </w:t>
      </w:r>
      <w:r w:rsidR="50BFB7F8" w:rsidRPr="00094A81">
        <w:rPr>
          <w:rFonts w:ascii="Times New Roman" w:eastAsia="Times New Roman" w:hAnsi="Times New Roman" w:cs="Times New Roman"/>
          <w:sz w:val="24"/>
          <w:szCs w:val="24"/>
          <w:lang w:val="es-ES"/>
        </w:rPr>
        <w:t>una recesión</w:t>
      </w:r>
      <w:r w:rsidRPr="00094A81">
        <w:rPr>
          <w:rFonts w:ascii="Times New Roman" w:eastAsia="Times New Roman" w:hAnsi="Times New Roman" w:cs="Times New Roman"/>
          <w:sz w:val="24"/>
          <w:szCs w:val="24"/>
          <w:lang w:val="es-ES"/>
        </w:rPr>
        <w:t xml:space="preserve"> que complejiza la medida, siendo necesario introducir flexibilidad laboral</w:t>
      </w:r>
      <w:r w:rsidR="50BFB7F8" w:rsidRPr="00094A81">
        <w:rPr>
          <w:rFonts w:ascii="Times New Roman" w:eastAsia="Times New Roman" w:hAnsi="Times New Roman" w:cs="Times New Roman"/>
          <w:sz w:val="24"/>
          <w:szCs w:val="24"/>
          <w:lang w:val="es-ES"/>
        </w:rPr>
        <w:t>.</w:t>
      </w:r>
    </w:p>
    <w:p w14:paraId="0F547347" w14:textId="04BFC4CF" w:rsidR="73E41DDB" w:rsidRDefault="73E41DDB" w:rsidP="00094A81">
      <w:pPr>
        <w:pStyle w:val="Ttulo3"/>
        <w:numPr>
          <w:ilvl w:val="0"/>
          <w:numId w:val="31"/>
        </w:numPr>
        <w:spacing w:after="160" w:line="360" w:lineRule="auto"/>
        <w:jc w:val="both"/>
        <w:rPr>
          <w:rFonts w:ascii="Times New Roman" w:eastAsiaTheme="minorEastAsia" w:hAnsi="Times New Roman" w:cs="Times New Roman"/>
          <w:b/>
          <w:bCs/>
          <w:color w:val="auto"/>
        </w:rPr>
      </w:pPr>
      <w:bookmarkStart w:id="98" w:name="_Toc103953040"/>
      <w:bookmarkStart w:id="99" w:name="_Toc104476157"/>
      <w:r w:rsidRPr="00285F4D">
        <w:rPr>
          <w:rFonts w:ascii="Times New Roman" w:eastAsiaTheme="minorEastAsia" w:hAnsi="Times New Roman" w:cs="Times New Roman"/>
          <w:b/>
          <w:bCs/>
          <w:color w:val="auto"/>
        </w:rPr>
        <w:t>Tomás Flores (Libertad y Desarrollo)</w:t>
      </w:r>
      <w:bookmarkEnd w:id="98"/>
      <w:bookmarkEnd w:id="99"/>
    </w:p>
    <w:p w14:paraId="3AB5DED7" w14:textId="65226F66" w:rsidR="00063317" w:rsidRPr="00063317" w:rsidRDefault="00063317" w:rsidP="00063317">
      <w:pPr>
        <w:spacing w:before="240" w:line="360" w:lineRule="auto"/>
        <w:jc w:val="both"/>
        <w:rPr>
          <w:rFonts w:ascii="Times New Roman" w:hAnsi="Times New Roman" w:cs="Times New Roman"/>
          <w:sz w:val="24"/>
          <w:szCs w:val="24"/>
        </w:rPr>
      </w:pPr>
      <w:r w:rsidRPr="00063317">
        <w:rPr>
          <w:rFonts w:ascii="Times New Roman" w:hAnsi="Times New Roman" w:cs="Times New Roman"/>
          <w:sz w:val="24"/>
          <w:szCs w:val="24"/>
        </w:rPr>
        <w:t>Economista del Instituto Libertad y Desarrollo.</w:t>
      </w:r>
    </w:p>
    <w:p w14:paraId="2AD718BE" w14:textId="5EAF44AB" w:rsidR="00E82BA0"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b/>
          <w:bCs/>
          <w:sz w:val="24"/>
          <w:szCs w:val="24"/>
        </w:rPr>
        <w:t>Contenido de la exposición:</w:t>
      </w:r>
      <w:r w:rsidR="00E82BA0" w:rsidRPr="00094A81">
        <w:rPr>
          <w:rFonts w:ascii="Times New Roman" w:eastAsia="Times New Roman" w:hAnsi="Times New Roman" w:cs="Times New Roman"/>
          <w:b/>
          <w:bCs/>
          <w:sz w:val="24"/>
          <w:szCs w:val="24"/>
        </w:rPr>
        <w:t xml:space="preserve"> </w:t>
      </w:r>
      <w:r w:rsidRPr="00094A81">
        <w:rPr>
          <w:rFonts w:ascii="Times New Roman" w:eastAsia="Times New Roman" w:hAnsi="Times New Roman" w:cs="Times New Roman"/>
          <w:sz w:val="24"/>
          <w:szCs w:val="24"/>
        </w:rPr>
        <w:t>El expositor sostuvo que la reducción a 45 horas tuvo un efecto directo en los asalariados del sector privado. La reforma implicó una reducción del empleo en 4,5 puntos porcentuales. El efecto habría sido mayor en jóvenes (8,3 puntos porcentuales), mujeres (5,6 puntos porcentuales), y las personas de nivel educacional medio (5,4 puntos porcentuales).</w:t>
      </w:r>
    </w:p>
    <w:p w14:paraId="59363F42" w14:textId="60FFA84E" w:rsidR="50BFB7F8" w:rsidRPr="00094A81" w:rsidRDefault="00E82BA0"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A</w:t>
      </w:r>
      <w:r w:rsidR="50BFB7F8" w:rsidRPr="00094A81">
        <w:rPr>
          <w:rFonts w:ascii="Times New Roman" w:eastAsia="Times New Roman" w:hAnsi="Times New Roman" w:cs="Times New Roman"/>
          <w:sz w:val="24"/>
          <w:szCs w:val="24"/>
        </w:rPr>
        <w:t>firmó que parte de la reducción en el empleo del grupo afectado, significó mayor desempleo, especialmente en hombres, y el grupo de 31-49 años. La posibilidad de desempleo en este grupo habría aumentado 3% a 4,8%.</w:t>
      </w:r>
      <w:r w:rsidRPr="00094A81">
        <w:rPr>
          <w:rFonts w:ascii="Times New Roman" w:eastAsia="Times New Roman" w:hAnsi="Times New Roman" w:cs="Times New Roman"/>
          <w:sz w:val="24"/>
          <w:szCs w:val="24"/>
        </w:rPr>
        <w:t xml:space="preserve"> </w:t>
      </w:r>
      <w:r w:rsidR="50BFB7F8" w:rsidRPr="00094A81">
        <w:rPr>
          <w:rFonts w:ascii="Times New Roman" w:eastAsia="Times New Roman" w:hAnsi="Times New Roman" w:cs="Times New Roman"/>
          <w:sz w:val="24"/>
          <w:szCs w:val="24"/>
        </w:rPr>
        <w:t>Otra parte del grupo afectado habría tendido a una mayor inactividad, especialmente las mujeres, las personas con educación media, y los menores de 30 años.</w:t>
      </w:r>
    </w:p>
    <w:p w14:paraId="5ECC8A98" w14:textId="582B5EBD" w:rsidR="50BFB7F8" w:rsidRPr="00094A81" w:rsidRDefault="00E82BA0"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Agregó que q</w:t>
      </w:r>
      <w:r w:rsidR="50BFB7F8" w:rsidRPr="00094A81">
        <w:rPr>
          <w:rFonts w:ascii="Times New Roman" w:eastAsia="Times New Roman" w:hAnsi="Times New Roman" w:cs="Times New Roman"/>
          <w:sz w:val="24"/>
          <w:szCs w:val="24"/>
        </w:rPr>
        <w:t>uienes fueron afectados directamente, pero se mantuvieron empleados, habrían reducido en 2% su salario real previo a la implementación de la reducción de jornada, con un mayor impacto en los menores de 30 años.</w:t>
      </w:r>
    </w:p>
    <w:p w14:paraId="4054451A" w14:textId="717EE052" w:rsidR="50BFB7F8" w:rsidRPr="00094A81" w:rsidRDefault="00E82BA0"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Previno que </w:t>
      </w:r>
      <w:r w:rsidR="50BFB7F8" w:rsidRPr="00094A81">
        <w:rPr>
          <w:rFonts w:ascii="Times New Roman" w:eastAsia="Times New Roman" w:hAnsi="Times New Roman" w:cs="Times New Roman"/>
          <w:sz w:val="24"/>
          <w:szCs w:val="24"/>
        </w:rPr>
        <w:t>Chile tiene un alto nivel de rotación laboral a diferencia de países como Francia o Portugal. La rotación laboral es de un 37%, pero con un importante nivel de heterogeneidad, con sectores de menor rotación como los servicios públicos (21,8%), y otros con rotación sobre el promedio como servicios financieros (40,9%), agricultura (42,8%) y construcción (55,1%). La reducción de la jornada podría impactar en los salarios reales medios, ya que los nuevos trabajadores tendrían jornadas más cortas que podrían estar asociadas a salarios menores.</w:t>
      </w:r>
    </w:p>
    <w:p w14:paraId="7139471F" w14:textId="702D4C7D" w:rsidR="50BFB7F8" w:rsidRPr="00094A81" w:rsidRDefault="00E82BA0" w:rsidP="00094A81">
      <w:pPr>
        <w:spacing w:before="40" w:line="360" w:lineRule="auto"/>
        <w:jc w:val="both"/>
        <w:rPr>
          <w:rFonts w:ascii="Times New Roman" w:eastAsia="Calibri" w:hAnsi="Times New Roman" w:cs="Times New Roman"/>
          <w:sz w:val="24"/>
          <w:szCs w:val="24"/>
        </w:rPr>
      </w:pPr>
      <w:r w:rsidRPr="00094A81">
        <w:rPr>
          <w:rFonts w:ascii="Times New Roman" w:eastAsia="Times New Roman" w:hAnsi="Times New Roman" w:cs="Times New Roman"/>
          <w:sz w:val="24"/>
          <w:szCs w:val="24"/>
        </w:rPr>
        <w:t>Mencionó que,</w:t>
      </w:r>
      <w:r w:rsidR="50BFB7F8" w:rsidRPr="00094A81">
        <w:rPr>
          <w:rFonts w:ascii="Times New Roman" w:eastAsia="Times New Roman" w:hAnsi="Times New Roman" w:cs="Times New Roman"/>
          <w:sz w:val="24"/>
          <w:szCs w:val="24"/>
        </w:rPr>
        <w:t xml:space="preserve"> aunque la relación negativa entre PIB per cápita y horas efectivas de trabajo está bien documentada, algunos países </w:t>
      </w:r>
      <w:r w:rsidRPr="00094A81">
        <w:rPr>
          <w:rFonts w:ascii="Times New Roman" w:eastAsia="Times New Roman" w:hAnsi="Times New Roman" w:cs="Times New Roman"/>
          <w:sz w:val="24"/>
          <w:szCs w:val="24"/>
        </w:rPr>
        <w:t xml:space="preserve">que </w:t>
      </w:r>
      <w:r w:rsidR="50BFB7F8" w:rsidRPr="00094A81">
        <w:rPr>
          <w:rFonts w:ascii="Times New Roman" w:eastAsia="Times New Roman" w:hAnsi="Times New Roman" w:cs="Times New Roman"/>
          <w:sz w:val="24"/>
          <w:szCs w:val="24"/>
        </w:rPr>
        <w:t xml:space="preserve">han buscado acelerar la reducción de la jornada </w:t>
      </w:r>
      <w:r w:rsidR="50BFB7F8" w:rsidRPr="00094A81">
        <w:rPr>
          <w:rFonts w:ascii="Times New Roman" w:eastAsia="Times New Roman" w:hAnsi="Times New Roman" w:cs="Times New Roman"/>
          <w:sz w:val="24"/>
          <w:szCs w:val="24"/>
        </w:rPr>
        <w:lastRenderedPageBreak/>
        <w:t xml:space="preserve">laboral por la vía legal. </w:t>
      </w:r>
      <w:r w:rsidRPr="00094A81">
        <w:rPr>
          <w:rFonts w:ascii="Times New Roman" w:eastAsia="Times New Roman" w:hAnsi="Times New Roman" w:cs="Times New Roman"/>
          <w:sz w:val="24"/>
          <w:szCs w:val="24"/>
        </w:rPr>
        <w:t>Han diseñado</w:t>
      </w:r>
      <w:r w:rsidR="50BFB7F8" w:rsidRPr="00094A81">
        <w:rPr>
          <w:rFonts w:ascii="Times New Roman" w:eastAsia="Times New Roman" w:hAnsi="Times New Roman" w:cs="Times New Roman"/>
          <w:sz w:val="24"/>
          <w:szCs w:val="24"/>
        </w:rPr>
        <w:t xml:space="preserve"> una política que buscaba reducir algunos impactos negativos anticipados de la reforma, asociados al mayor costo laboral que implica.</w:t>
      </w:r>
    </w:p>
    <w:p w14:paraId="77E0FA0A" w14:textId="0616A25A" w:rsidR="73E41DDB" w:rsidRDefault="73E41DDB" w:rsidP="00094A81">
      <w:pPr>
        <w:pStyle w:val="Ttulo3"/>
        <w:numPr>
          <w:ilvl w:val="0"/>
          <w:numId w:val="31"/>
        </w:numPr>
        <w:spacing w:after="160" w:line="360" w:lineRule="auto"/>
        <w:jc w:val="both"/>
        <w:rPr>
          <w:rFonts w:ascii="Times New Roman" w:eastAsiaTheme="minorEastAsia" w:hAnsi="Times New Roman" w:cs="Times New Roman"/>
          <w:b/>
          <w:bCs/>
          <w:color w:val="auto"/>
        </w:rPr>
      </w:pPr>
      <w:bookmarkStart w:id="100" w:name="_Toc103953041"/>
      <w:bookmarkStart w:id="101" w:name="_Toc104476158"/>
      <w:r w:rsidRPr="00CF243D">
        <w:rPr>
          <w:rFonts w:ascii="Times New Roman" w:eastAsiaTheme="minorEastAsia" w:hAnsi="Times New Roman" w:cs="Times New Roman"/>
          <w:b/>
          <w:bCs/>
          <w:color w:val="auto"/>
        </w:rPr>
        <w:t>Sergio Pérez y Guido Rojas (CNTC)</w:t>
      </w:r>
      <w:bookmarkEnd w:id="100"/>
      <w:bookmarkEnd w:id="101"/>
    </w:p>
    <w:p w14:paraId="2AAC5D1B" w14:textId="0BA58538" w:rsidR="00CF243D" w:rsidRPr="00442AB8" w:rsidRDefault="00D9059A" w:rsidP="00442AB8">
      <w:pPr>
        <w:spacing w:before="240" w:line="360" w:lineRule="auto"/>
        <w:jc w:val="both"/>
        <w:rPr>
          <w:rFonts w:ascii="Times New Roman" w:hAnsi="Times New Roman" w:cs="Times New Roman"/>
          <w:sz w:val="24"/>
          <w:szCs w:val="24"/>
        </w:rPr>
      </w:pPr>
      <w:r w:rsidRPr="00442AB8">
        <w:rPr>
          <w:rFonts w:ascii="Times New Roman" w:hAnsi="Times New Roman" w:cs="Times New Roman"/>
          <w:sz w:val="24"/>
          <w:szCs w:val="24"/>
        </w:rPr>
        <w:t>Presidente y Asesor Legal de</w:t>
      </w:r>
      <w:r w:rsidR="00442AB8" w:rsidRPr="00442AB8">
        <w:rPr>
          <w:rFonts w:ascii="Times New Roman" w:hAnsi="Times New Roman" w:cs="Times New Roman"/>
          <w:sz w:val="24"/>
          <w:szCs w:val="24"/>
        </w:rPr>
        <w:t xml:space="preserve"> la</w:t>
      </w:r>
      <w:r w:rsidRPr="00442AB8">
        <w:rPr>
          <w:rFonts w:ascii="Times New Roman" w:hAnsi="Times New Roman" w:cs="Times New Roman"/>
          <w:sz w:val="24"/>
          <w:szCs w:val="24"/>
        </w:rPr>
        <w:t xml:space="preserve"> </w:t>
      </w:r>
      <w:r w:rsidR="00442AB8" w:rsidRPr="00442AB8">
        <w:rPr>
          <w:rFonts w:ascii="Times New Roman" w:hAnsi="Times New Roman" w:cs="Times New Roman"/>
          <w:sz w:val="24"/>
          <w:szCs w:val="24"/>
        </w:rPr>
        <w:t>Confederación Nacional del Transporte de Carga de Chile</w:t>
      </w:r>
      <w:r w:rsidR="00097373">
        <w:rPr>
          <w:rFonts w:ascii="Times New Roman" w:hAnsi="Times New Roman" w:cs="Times New Roman"/>
          <w:sz w:val="24"/>
          <w:szCs w:val="24"/>
        </w:rPr>
        <w:t xml:space="preserve"> (CNTC).</w:t>
      </w:r>
    </w:p>
    <w:p w14:paraId="697F0A8B" w14:textId="1650F6E5" w:rsidR="50BFB7F8" w:rsidRPr="00094A81" w:rsidRDefault="00E82BA0"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b/>
          <w:bCs/>
          <w:sz w:val="24"/>
          <w:szCs w:val="24"/>
          <w:lang w:val="es-ES"/>
        </w:rPr>
        <w:t xml:space="preserve">Contenido de la exposición: </w:t>
      </w:r>
      <w:r w:rsidRPr="00094A81">
        <w:rPr>
          <w:rFonts w:ascii="Times New Roman" w:eastAsia="Times New Roman" w:hAnsi="Times New Roman" w:cs="Times New Roman"/>
          <w:sz w:val="24"/>
          <w:szCs w:val="24"/>
          <w:lang w:val="es-ES"/>
        </w:rPr>
        <w:t xml:space="preserve">Los invitados manifestaron su oposición </w:t>
      </w:r>
      <w:r w:rsidR="50BFB7F8" w:rsidRPr="00094A81">
        <w:rPr>
          <w:rFonts w:ascii="Times New Roman" w:eastAsia="Times New Roman" w:hAnsi="Times New Roman" w:cs="Times New Roman"/>
          <w:sz w:val="24"/>
          <w:szCs w:val="24"/>
          <w:lang w:val="es-ES"/>
        </w:rPr>
        <w:t>a la reducción de horas de trabajo</w:t>
      </w:r>
      <w:r w:rsidRPr="00094A81">
        <w:rPr>
          <w:rFonts w:ascii="Times New Roman" w:eastAsia="Times New Roman" w:hAnsi="Times New Roman" w:cs="Times New Roman"/>
          <w:sz w:val="24"/>
          <w:szCs w:val="24"/>
          <w:lang w:val="es-ES"/>
        </w:rPr>
        <w:t xml:space="preserve"> debido a que generará</w:t>
      </w:r>
      <w:r w:rsidR="50BFB7F8" w:rsidRPr="00094A81">
        <w:rPr>
          <w:rFonts w:ascii="Times New Roman" w:eastAsia="Times New Roman" w:hAnsi="Times New Roman" w:cs="Times New Roman"/>
          <w:sz w:val="24"/>
          <w:szCs w:val="24"/>
          <w:lang w:val="es-ES"/>
        </w:rPr>
        <w:t xml:space="preserve"> cesantía</w:t>
      </w:r>
      <w:r w:rsidRPr="00094A81">
        <w:rPr>
          <w:rFonts w:ascii="Times New Roman" w:eastAsia="Times New Roman" w:hAnsi="Times New Roman" w:cs="Times New Roman"/>
          <w:sz w:val="24"/>
          <w:szCs w:val="24"/>
          <w:lang w:val="es-ES"/>
        </w:rPr>
        <w:t xml:space="preserve">, siendo necesario </w:t>
      </w:r>
      <w:r w:rsidR="50BFB7F8" w:rsidRPr="00094A81">
        <w:rPr>
          <w:rFonts w:ascii="Times New Roman" w:eastAsia="Times New Roman" w:hAnsi="Times New Roman" w:cs="Times New Roman"/>
          <w:sz w:val="24"/>
          <w:szCs w:val="24"/>
          <w:lang w:val="es-ES"/>
        </w:rPr>
        <w:t>mejorar es la productividad</w:t>
      </w:r>
      <w:r w:rsidRPr="00094A81">
        <w:rPr>
          <w:rFonts w:ascii="Times New Roman" w:eastAsia="Times New Roman" w:hAnsi="Times New Roman" w:cs="Times New Roman"/>
          <w:sz w:val="24"/>
          <w:szCs w:val="24"/>
          <w:lang w:val="es-ES"/>
        </w:rPr>
        <w:t xml:space="preserve"> y para ello es necesario </w:t>
      </w:r>
      <w:r w:rsidR="005714D2" w:rsidRPr="00094A81">
        <w:rPr>
          <w:rFonts w:ascii="Times New Roman" w:eastAsia="Times New Roman" w:hAnsi="Times New Roman" w:cs="Times New Roman"/>
          <w:sz w:val="24"/>
          <w:szCs w:val="24"/>
          <w:lang w:val="es-ES"/>
        </w:rPr>
        <w:t xml:space="preserve">perfeccionar el SENCE, generar </w:t>
      </w:r>
      <w:r w:rsidR="50BFB7F8" w:rsidRPr="00094A81">
        <w:rPr>
          <w:rFonts w:ascii="Times New Roman" w:eastAsia="Times New Roman" w:hAnsi="Times New Roman" w:cs="Times New Roman"/>
          <w:sz w:val="24"/>
          <w:szCs w:val="24"/>
          <w:lang w:val="es-ES"/>
        </w:rPr>
        <w:t xml:space="preserve">mayor flexibilidad, entre otras </w:t>
      </w:r>
      <w:r w:rsidR="005714D2" w:rsidRPr="00094A81">
        <w:rPr>
          <w:rFonts w:ascii="Times New Roman" w:eastAsia="Times New Roman" w:hAnsi="Times New Roman" w:cs="Times New Roman"/>
          <w:sz w:val="24"/>
          <w:szCs w:val="24"/>
          <w:lang w:val="es-ES"/>
        </w:rPr>
        <w:t>medidas</w:t>
      </w:r>
      <w:r w:rsidR="50BFB7F8" w:rsidRPr="00094A81">
        <w:rPr>
          <w:rFonts w:ascii="Times New Roman" w:eastAsia="Times New Roman" w:hAnsi="Times New Roman" w:cs="Times New Roman"/>
          <w:sz w:val="24"/>
          <w:szCs w:val="24"/>
          <w:lang w:val="es-ES"/>
        </w:rPr>
        <w:t>.</w:t>
      </w:r>
    </w:p>
    <w:p w14:paraId="544AC778" w14:textId="62FC6C53" w:rsidR="005714D2" w:rsidRPr="00094A81" w:rsidRDefault="005714D2"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 xml:space="preserve">Los exponentes advirtieron que en el sector del transporte la jornada </w:t>
      </w:r>
      <w:r w:rsidR="50BFB7F8" w:rsidRPr="00094A81">
        <w:rPr>
          <w:rFonts w:ascii="Times New Roman" w:eastAsia="Times New Roman" w:hAnsi="Times New Roman" w:cs="Times New Roman"/>
          <w:sz w:val="24"/>
          <w:szCs w:val="24"/>
          <w:lang w:val="es-ES"/>
        </w:rPr>
        <w:t>es mensual, no semanal</w:t>
      </w:r>
      <w:r w:rsidRPr="00094A81">
        <w:rPr>
          <w:rFonts w:ascii="Times New Roman" w:eastAsia="Times New Roman" w:hAnsi="Times New Roman" w:cs="Times New Roman"/>
          <w:sz w:val="24"/>
          <w:szCs w:val="24"/>
          <w:lang w:val="es-ES"/>
        </w:rPr>
        <w:t>, de</w:t>
      </w:r>
      <w:r w:rsidR="50BFB7F8" w:rsidRPr="00094A81">
        <w:rPr>
          <w:rFonts w:ascii="Times New Roman" w:eastAsia="Times New Roman" w:hAnsi="Times New Roman" w:cs="Times New Roman"/>
          <w:sz w:val="24"/>
          <w:szCs w:val="24"/>
          <w:lang w:val="es-ES"/>
        </w:rPr>
        <w:t xml:space="preserve"> 180 horas de conducción </w:t>
      </w:r>
      <w:r w:rsidRPr="00094A81">
        <w:rPr>
          <w:rFonts w:ascii="Times New Roman" w:eastAsia="Times New Roman" w:hAnsi="Times New Roman" w:cs="Times New Roman"/>
          <w:sz w:val="24"/>
          <w:szCs w:val="24"/>
          <w:lang w:val="es-ES"/>
        </w:rPr>
        <w:t xml:space="preserve">que </w:t>
      </w:r>
      <w:r w:rsidR="50BFB7F8" w:rsidRPr="00094A81">
        <w:rPr>
          <w:rFonts w:ascii="Times New Roman" w:eastAsia="Times New Roman" w:hAnsi="Times New Roman" w:cs="Times New Roman"/>
          <w:sz w:val="24"/>
          <w:szCs w:val="24"/>
          <w:lang w:val="es-ES"/>
        </w:rPr>
        <w:t>van de la mano con la jornada de 88 horas de tiempo de espera, al reducirse habrá problemas para alcanzar a cumplir en paridad ambas jornadas.</w:t>
      </w:r>
      <w:r w:rsidRPr="00094A81">
        <w:rPr>
          <w:rFonts w:ascii="Times New Roman" w:eastAsia="Times New Roman" w:hAnsi="Times New Roman" w:cs="Times New Roman"/>
          <w:sz w:val="24"/>
          <w:szCs w:val="24"/>
          <w:lang w:val="es-ES"/>
        </w:rPr>
        <w:t xml:space="preserve"> Agregan que l</w:t>
      </w:r>
      <w:r w:rsidR="50BFB7F8" w:rsidRPr="00094A81">
        <w:rPr>
          <w:rFonts w:ascii="Times New Roman" w:eastAsia="Times New Roman" w:hAnsi="Times New Roman" w:cs="Times New Roman"/>
          <w:sz w:val="24"/>
          <w:szCs w:val="24"/>
          <w:lang w:val="es-ES"/>
        </w:rPr>
        <w:t xml:space="preserve">a libreta de conducción es extemporánea, </w:t>
      </w:r>
      <w:r w:rsidRPr="00094A81">
        <w:rPr>
          <w:rFonts w:ascii="Times New Roman" w:eastAsia="Times New Roman" w:hAnsi="Times New Roman" w:cs="Times New Roman"/>
          <w:sz w:val="24"/>
          <w:szCs w:val="24"/>
          <w:lang w:val="es-ES"/>
        </w:rPr>
        <w:t xml:space="preserve">siendo </w:t>
      </w:r>
      <w:r w:rsidR="50BFB7F8" w:rsidRPr="00094A81">
        <w:rPr>
          <w:rFonts w:ascii="Times New Roman" w:eastAsia="Times New Roman" w:hAnsi="Times New Roman" w:cs="Times New Roman"/>
          <w:sz w:val="24"/>
          <w:szCs w:val="24"/>
          <w:lang w:val="es-ES"/>
        </w:rPr>
        <w:t>un instrumento que debiese ser tecnificado, por ejemplo, con huella digital.</w:t>
      </w:r>
    </w:p>
    <w:p w14:paraId="42982176" w14:textId="231B7491" w:rsidR="50BFB7F8" w:rsidRPr="00094A81" w:rsidRDefault="005714D2"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Agregaron que l</w:t>
      </w:r>
      <w:r w:rsidR="50BFB7F8" w:rsidRPr="00094A81">
        <w:rPr>
          <w:rFonts w:ascii="Times New Roman" w:eastAsia="Times New Roman" w:hAnsi="Times New Roman" w:cs="Times New Roman"/>
          <w:sz w:val="24"/>
          <w:szCs w:val="24"/>
          <w:lang w:val="es-ES"/>
        </w:rPr>
        <w:t>a</w:t>
      </w:r>
      <w:r w:rsidRPr="00094A81">
        <w:rPr>
          <w:rFonts w:ascii="Times New Roman" w:eastAsia="Times New Roman" w:hAnsi="Times New Roman" w:cs="Times New Roman"/>
          <w:sz w:val="24"/>
          <w:szCs w:val="24"/>
          <w:lang w:val="es-ES"/>
        </w:rPr>
        <w:t xml:space="preserve"> normativa en análisis no toma en cuenta la</w:t>
      </w:r>
      <w:r w:rsidR="50BFB7F8" w:rsidRPr="00094A81">
        <w:rPr>
          <w:rFonts w:ascii="Times New Roman" w:eastAsia="Times New Roman" w:hAnsi="Times New Roman" w:cs="Times New Roman"/>
          <w:sz w:val="24"/>
          <w:szCs w:val="24"/>
          <w:lang w:val="es-ES"/>
        </w:rPr>
        <w:t xml:space="preserve"> naturaleza propia de la carga interurbana. Por ejemplo, en el tema de los descansos, el Estado al concesionar las carreteras no contempló zonas de descanso, con claras diferencias norte-sur.</w:t>
      </w:r>
    </w:p>
    <w:p w14:paraId="68BBE839" w14:textId="191F3729" w:rsidR="50BFB7F8" w:rsidRPr="00094A81" w:rsidRDefault="005714D2" w:rsidP="001B643D">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sz w:val="24"/>
          <w:szCs w:val="24"/>
          <w:lang w:val="es-ES"/>
        </w:rPr>
        <w:t>Tampoco que l</w:t>
      </w:r>
      <w:r w:rsidR="50BFB7F8" w:rsidRPr="00094A81">
        <w:rPr>
          <w:rFonts w:ascii="Times New Roman" w:eastAsia="Times New Roman" w:hAnsi="Times New Roman" w:cs="Times New Roman"/>
          <w:sz w:val="24"/>
          <w:szCs w:val="24"/>
          <w:lang w:val="es-ES"/>
        </w:rPr>
        <w:t>as remuneraciones se componen en gran porcentaje con la participación en la productividad de la empresa</w:t>
      </w:r>
      <w:r w:rsidRPr="00094A81">
        <w:rPr>
          <w:rFonts w:ascii="Times New Roman" w:eastAsia="Times New Roman" w:hAnsi="Times New Roman" w:cs="Times New Roman"/>
          <w:sz w:val="24"/>
          <w:szCs w:val="24"/>
          <w:lang w:val="es-ES"/>
        </w:rPr>
        <w:t xml:space="preserve">, como </w:t>
      </w:r>
      <w:r w:rsidR="50BFB7F8" w:rsidRPr="00094A81">
        <w:rPr>
          <w:rFonts w:ascii="Times New Roman" w:eastAsia="Times New Roman" w:hAnsi="Times New Roman" w:cs="Times New Roman"/>
          <w:sz w:val="24"/>
          <w:szCs w:val="24"/>
          <w:lang w:val="es-ES"/>
        </w:rPr>
        <w:t xml:space="preserve">bonos de producción, bonos por vuelta, semana corrida por comisiones en la carga, bono por ahorro de </w:t>
      </w:r>
      <w:r w:rsidRPr="00094A81">
        <w:rPr>
          <w:rFonts w:ascii="Times New Roman" w:eastAsia="Times New Roman" w:hAnsi="Times New Roman" w:cs="Times New Roman"/>
          <w:sz w:val="24"/>
          <w:szCs w:val="24"/>
          <w:lang w:val="es-ES"/>
        </w:rPr>
        <w:t>Diesel, entre otras, por lo tanto, b</w:t>
      </w:r>
      <w:r w:rsidR="50BFB7F8" w:rsidRPr="00094A81">
        <w:rPr>
          <w:rFonts w:ascii="Times New Roman" w:eastAsia="Times New Roman" w:hAnsi="Times New Roman" w:cs="Times New Roman"/>
          <w:sz w:val="24"/>
          <w:szCs w:val="24"/>
          <w:lang w:val="es-ES"/>
        </w:rPr>
        <w:t>ajar las horas impactará en sus remuneraciones.</w:t>
      </w:r>
    </w:p>
    <w:p w14:paraId="3178E98A" w14:textId="5345A7BB" w:rsidR="50BFB7F8" w:rsidRPr="00094A81" w:rsidRDefault="005714D2" w:rsidP="001B643D">
      <w:pPr>
        <w:spacing w:before="40" w:line="360" w:lineRule="auto"/>
        <w:jc w:val="both"/>
        <w:rPr>
          <w:rFonts w:ascii="Times New Roman" w:eastAsia="Times New Roman" w:hAnsi="Times New Roman" w:cs="Times New Roman"/>
          <w:color w:val="000000" w:themeColor="text1"/>
          <w:sz w:val="24"/>
          <w:szCs w:val="24"/>
        </w:rPr>
      </w:pPr>
      <w:r w:rsidRPr="00094A81">
        <w:rPr>
          <w:rFonts w:ascii="Times New Roman" w:eastAsia="Times New Roman" w:hAnsi="Times New Roman" w:cs="Times New Roman"/>
          <w:sz w:val="24"/>
          <w:szCs w:val="24"/>
          <w:lang w:val="es-ES"/>
        </w:rPr>
        <w:t xml:space="preserve">Puntualizaron que la iniciativa no </w:t>
      </w:r>
      <w:r w:rsidR="50BFB7F8" w:rsidRPr="00094A81">
        <w:rPr>
          <w:rFonts w:ascii="Times New Roman" w:eastAsia="Times New Roman" w:hAnsi="Times New Roman" w:cs="Times New Roman"/>
          <w:sz w:val="24"/>
          <w:szCs w:val="24"/>
          <w:lang w:val="es-ES"/>
        </w:rPr>
        <w:t>contempla instituciones propias de la carga interurbana, como los tiempos de espera con tope de 88 horas y las labores auxiliares que reducir</w:t>
      </w:r>
      <w:r w:rsidRPr="00094A81">
        <w:rPr>
          <w:rFonts w:ascii="Times New Roman" w:eastAsia="Times New Roman" w:hAnsi="Times New Roman" w:cs="Times New Roman"/>
          <w:sz w:val="24"/>
          <w:szCs w:val="24"/>
          <w:lang w:val="es-ES"/>
        </w:rPr>
        <w:t>án</w:t>
      </w:r>
      <w:r w:rsidR="50BFB7F8" w:rsidRPr="00094A81">
        <w:rPr>
          <w:rFonts w:ascii="Times New Roman" w:eastAsia="Times New Roman" w:hAnsi="Times New Roman" w:cs="Times New Roman"/>
          <w:sz w:val="24"/>
          <w:szCs w:val="24"/>
          <w:lang w:val="es-ES"/>
        </w:rPr>
        <w:t xml:space="preserve"> más aun las horas </w:t>
      </w:r>
      <w:r w:rsidRPr="00094A81">
        <w:rPr>
          <w:rFonts w:ascii="Times New Roman" w:eastAsia="Times New Roman" w:hAnsi="Times New Roman" w:cs="Times New Roman"/>
          <w:sz w:val="24"/>
          <w:szCs w:val="24"/>
          <w:lang w:val="es-ES"/>
        </w:rPr>
        <w:t xml:space="preserve">disponibles </w:t>
      </w:r>
      <w:r w:rsidR="50BFB7F8" w:rsidRPr="00094A81">
        <w:rPr>
          <w:rFonts w:ascii="Times New Roman" w:eastAsia="Times New Roman" w:hAnsi="Times New Roman" w:cs="Times New Roman"/>
          <w:sz w:val="24"/>
          <w:szCs w:val="24"/>
          <w:lang w:val="es-ES"/>
        </w:rPr>
        <w:t>de conducción</w:t>
      </w:r>
      <w:r w:rsidRPr="00094A81">
        <w:rPr>
          <w:rFonts w:ascii="Times New Roman" w:eastAsia="Times New Roman" w:hAnsi="Times New Roman" w:cs="Times New Roman"/>
          <w:sz w:val="24"/>
          <w:szCs w:val="24"/>
          <w:lang w:val="es-ES"/>
        </w:rPr>
        <w:t xml:space="preserve">, requiriéndose </w:t>
      </w:r>
      <w:r w:rsidR="50BFB7F8" w:rsidRPr="00094A81">
        <w:rPr>
          <w:rFonts w:ascii="Times New Roman" w:eastAsia="Times New Roman" w:hAnsi="Times New Roman" w:cs="Times New Roman"/>
          <w:sz w:val="24"/>
          <w:szCs w:val="24"/>
          <w:lang w:val="es-ES"/>
        </w:rPr>
        <w:t>al menos 10 mil nuevos conductores profesionales</w:t>
      </w:r>
      <w:r w:rsidRPr="00094A81">
        <w:rPr>
          <w:rFonts w:ascii="Times New Roman" w:eastAsia="Times New Roman" w:hAnsi="Times New Roman" w:cs="Times New Roman"/>
          <w:sz w:val="24"/>
          <w:szCs w:val="24"/>
          <w:lang w:val="es-ES"/>
        </w:rPr>
        <w:t xml:space="preserve">, pasando por alto la necesidad del rubro por la realidad geográfica del país. </w:t>
      </w:r>
    </w:p>
    <w:p w14:paraId="52AC281D" w14:textId="2110566E" w:rsidR="73E41DDB" w:rsidRDefault="73E41DDB" w:rsidP="00094A81">
      <w:pPr>
        <w:pStyle w:val="Ttulo3"/>
        <w:numPr>
          <w:ilvl w:val="0"/>
          <w:numId w:val="31"/>
        </w:numPr>
        <w:spacing w:after="160" w:line="360" w:lineRule="auto"/>
        <w:jc w:val="both"/>
        <w:rPr>
          <w:rFonts w:ascii="Times New Roman" w:eastAsia="Times New Roman" w:hAnsi="Times New Roman" w:cs="Times New Roman"/>
          <w:b/>
          <w:bCs/>
          <w:color w:val="auto"/>
        </w:rPr>
      </w:pPr>
      <w:bookmarkStart w:id="102" w:name="_Toc103953042"/>
      <w:bookmarkStart w:id="103" w:name="_Toc104476159"/>
      <w:r w:rsidRPr="00F94D98">
        <w:rPr>
          <w:rFonts w:ascii="Times New Roman" w:eastAsia="Times New Roman" w:hAnsi="Times New Roman" w:cs="Times New Roman"/>
          <w:b/>
          <w:bCs/>
          <w:color w:val="auto"/>
        </w:rPr>
        <w:lastRenderedPageBreak/>
        <w:t>Ricardo Ariztia (SNA)</w:t>
      </w:r>
      <w:bookmarkEnd w:id="102"/>
      <w:bookmarkEnd w:id="103"/>
    </w:p>
    <w:p w14:paraId="0AD078FB" w14:textId="484E95C9" w:rsidR="0090654D" w:rsidRPr="0090654D" w:rsidRDefault="0090654D" w:rsidP="001B643D">
      <w:pPr>
        <w:spacing w:before="40" w:line="360" w:lineRule="auto"/>
        <w:jc w:val="both"/>
      </w:pPr>
      <w:r w:rsidRPr="001B643D">
        <w:rPr>
          <w:rFonts w:ascii="Times New Roman" w:eastAsia="Times New Roman" w:hAnsi="Times New Roman" w:cs="Times New Roman"/>
          <w:sz w:val="24"/>
          <w:szCs w:val="24"/>
          <w:lang w:val="es-ES"/>
        </w:rPr>
        <w:t>Presidente de la Sociedad Nacional de Agricultura (SNA)</w:t>
      </w:r>
    </w:p>
    <w:p w14:paraId="38FD8E29" w14:textId="50221DED"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b/>
          <w:bCs/>
          <w:sz w:val="24"/>
          <w:szCs w:val="24"/>
        </w:rPr>
        <w:t>Contenido de la exposición:</w:t>
      </w:r>
      <w:r w:rsidRPr="00094A81">
        <w:rPr>
          <w:rFonts w:ascii="Times New Roman" w:eastAsia="Times New Roman" w:hAnsi="Times New Roman" w:cs="Times New Roman"/>
          <w:sz w:val="24"/>
          <w:szCs w:val="24"/>
        </w:rPr>
        <w:t xml:space="preserve"> </w:t>
      </w:r>
      <w:r w:rsidR="00ED606D" w:rsidRPr="00094A81">
        <w:rPr>
          <w:rFonts w:ascii="Times New Roman" w:eastAsia="Times New Roman" w:hAnsi="Times New Roman" w:cs="Times New Roman"/>
          <w:sz w:val="24"/>
          <w:szCs w:val="24"/>
        </w:rPr>
        <w:t>El invitado señaló que e</w:t>
      </w:r>
      <w:r w:rsidRPr="00094A81">
        <w:rPr>
          <w:rFonts w:ascii="Times New Roman" w:eastAsia="Times New Roman" w:hAnsi="Times New Roman" w:cs="Times New Roman"/>
          <w:sz w:val="24"/>
          <w:szCs w:val="24"/>
        </w:rPr>
        <w:t>l proyecto consistiría en aumentar obligatoriamente las remuneraciones de los trabajadores (11.5%) por la vía de rebajar sus horas de trabajo, por una parte; y de aumentar sus beneficios económicos toda vez que, sin disminuir su remuneración vigente, tendrá el beneficio de trabajar 5 horas menos cada semana.</w:t>
      </w:r>
    </w:p>
    <w:p w14:paraId="0DFB1088" w14:textId="694930C3" w:rsidR="50BFB7F8" w:rsidRPr="00094A81" w:rsidRDefault="00ED606D"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Por ello, advirtió que</w:t>
      </w:r>
      <w:r w:rsidR="50BFB7F8" w:rsidRPr="00094A81">
        <w:rPr>
          <w:rFonts w:ascii="Times New Roman" w:eastAsia="Times New Roman" w:hAnsi="Times New Roman" w:cs="Times New Roman"/>
          <w:sz w:val="24"/>
          <w:szCs w:val="24"/>
        </w:rPr>
        <w:t xml:space="preserve"> la modificación a la baja de la jornada de trabajo implica una alteración de las bases que sirven para determinar las remuneraciones lo cual resulta evidente en el contexto de la normativa vigente en materia de remuneraciones y </w:t>
      </w:r>
      <w:r w:rsidRPr="00094A81">
        <w:rPr>
          <w:rFonts w:ascii="Times New Roman" w:eastAsia="Times New Roman" w:hAnsi="Times New Roman" w:cs="Times New Roman"/>
          <w:sz w:val="24"/>
          <w:szCs w:val="24"/>
        </w:rPr>
        <w:t>j</w:t>
      </w:r>
      <w:r w:rsidR="50BFB7F8" w:rsidRPr="00094A81">
        <w:rPr>
          <w:rFonts w:ascii="Times New Roman" w:eastAsia="Times New Roman" w:hAnsi="Times New Roman" w:cs="Times New Roman"/>
          <w:sz w:val="24"/>
          <w:szCs w:val="24"/>
        </w:rPr>
        <w:t>ornadas de trabajo dentro del Código del ramo.</w:t>
      </w:r>
    </w:p>
    <w:p w14:paraId="79BD76CB" w14:textId="3405A6C3" w:rsidR="50BFB7F8" w:rsidRPr="00094A81" w:rsidRDefault="00ED606D"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En </w:t>
      </w:r>
      <w:r w:rsidR="50BFB7F8" w:rsidRPr="00094A81">
        <w:rPr>
          <w:rFonts w:ascii="Times New Roman" w:eastAsia="Times New Roman" w:hAnsi="Times New Roman" w:cs="Times New Roman"/>
          <w:sz w:val="24"/>
          <w:szCs w:val="24"/>
        </w:rPr>
        <w:t xml:space="preserve">la descripción de los contenidos del proyecto, incorporados en la moción, </w:t>
      </w:r>
      <w:r w:rsidRPr="00094A81">
        <w:rPr>
          <w:rFonts w:ascii="Times New Roman" w:eastAsia="Times New Roman" w:hAnsi="Times New Roman" w:cs="Times New Roman"/>
          <w:sz w:val="24"/>
          <w:szCs w:val="24"/>
        </w:rPr>
        <w:t xml:space="preserve">el expositor precisó </w:t>
      </w:r>
      <w:r w:rsidR="50BFB7F8" w:rsidRPr="00094A81">
        <w:rPr>
          <w:rFonts w:ascii="Times New Roman" w:eastAsia="Times New Roman" w:hAnsi="Times New Roman" w:cs="Times New Roman"/>
          <w:sz w:val="24"/>
          <w:szCs w:val="24"/>
        </w:rPr>
        <w:t>que éste incluye numerosas modificaciones a la normativa sobre jornada de trabajo del Código del Trabajo</w:t>
      </w:r>
      <w:r w:rsidRPr="00094A81">
        <w:rPr>
          <w:rFonts w:ascii="Times New Roman" w:eastAsia="Times New Roman" w:hAnsi="Times New Roman" w:cs="Times New Roman"/>
          <w:sz w:val="24"/>
          <w:szCs w:val="24"/>
        </w:rPr>
        <w:t xml:space="preserve"> lo que no se materializa</w:t>
      </w:r>
      <w:r w:rsidR="50BFB7F8" w:rsidRPr="00094A81">
        <w:rPr>
          <w:rFonts w:ascii="Times New Roman" w:eastAsia="Times New Roman" w:hAnsi="Times New Roman" w:cs="Times New Roman"/>
          <w:sz w:val="24"/>
          <w:szCs w:val="24"/>
        </w:rPr>
        <w:t xml:space="preserve"> en el articulado propuesto</w:t>
      </w:r>
    </w:p>
    <w:p w14:paraId="081B30B6" w14:textId="60839C07"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El agregado al inciso segundo del artículo 22 relativa a la “calificación” que debe hacer la Dirección del Trabajo a través de sus oficinas de Inspección, sobre la circunstancia de estar excluidas determinadas actividades de la limitación de la jornada de trabajo, </w:t>
      </w:r>
      <w:r w:rsidR="00ED606D" w:rsidRPr="00094A81">
        <w:rPr>
          <w:rFonts w:ascii="Times New Roman" w:eastAsia="Times New Roman" w:hAnsi="Times New Roman" w:cs="Times New Roman"/>
          <w:sz w:val="24"/>
          <w:szCs w:val="24"/>
        </w:rPr>
        <w:t>estimó resultaría</w:t>
      </w:r>
      <w:r w:rsidRPr="00094A81">
        <w:rPr>
          <w:rFonts w:ascii="Times New Roman" w:eastAsia="Times New Roman" w:hAnsi="Times New Roman" w:cs="Times New Roman"/>
          <w:sz w:val="24"/>
          <w:szCs w:val="24"/>
        </w:rPr>
        <w:t xml:space="preserve"> inconveniente por constituir una mayor burocratización y </w:t>
      </w:r>
      <w:r w:rsidR="00ED606D" w:rsidRPr="00094A81">
        <w:rPr>
          <w:rFonts w:ascii="Times New Roman" w:eastAsia="Times New Roman" w:hAnsi="Times New Roman" w:cs="Times New Roman"/>
          <w:sz w:val="24"/>
          <w:szCs w:val="24"/>
        </w:rPr>
        <w:t>trabar</w:t>
      </w:r>
      <w:r w:rsidRPr="00094A81">
        <w:rPr>
          <w:rFonts w:ascii="Times New Roman" w:eastAsia="Times New Roman" w:hAnsi="Times New Roman" w:cs="Times New Roman"/>
          <w:sz w:val="24"/>
          <w:szCs w:val="24"/>
        </w:rPr>
        <w:t xml:space="preserve"> las relaciones laborales y aplicación de la norma, considerando la escasa posibilidad de la D</w:t>
      </w:r>
      <w:r w:rsidR="00ED606D" w:rsidRPr="00094A81">
        <w:rPr>
          <w:rFonts w:ascii="Times New Roman" w:eastAsia="Times New Roman" w:hAnsi="Times New Roman" w:cs="Times New Roman"/>
          <w:sz w:val="24"/>
          <w:szCs w:val="24"/>
        </w:rPr>
        <w:t xml:space="preserve">irección del </w:t>
      </w:r>
      <w:r w:rsidRPr="00094A81">
        <w:rPr>
          <w:rFonts w:ascii="Times New Roman" w:eastAsia="Times New Roman" w:hAnsi="Times New Roman" w:cs="Times New Roman"/>
          <w:sz w:val="24"/>
          <w:szCs w:val="24"/>
        </w:rPr>
        <w:t>T</w:t>
      </w:r>
      <w:r w:rsidR="00ED606D" w:rsidRPr="00094A81">
        <w:rPr>
          <w:rFonts w:ascii="Times New Roman" w:eastAsia="Times New Roman" w:hAnsi="Times New Roman" w:cs="Times New Roman"/>
          <w:sz w:val="24"/>
          <w:szCs w:val="24"/>
        </w:rPr>
        <w:t>rabajo</w:t>
      </w:r>
      <w:r w:rsidRPr="00094A81">
        <w:rPr>
          <w:rFonts w:ascii="Times New Roman" w:eastAsia="Times New Roman" w:hAnsi="Times New Roman" w:cs="Times New Roman"/>
          <w:sz w:val="24"/>
          <w:szCs w:val="24"/>
        </w:rPr>
        <w:t xml:space="preserve"> para fiscalizar y resolver de manera rápida los requerimientos masivos que podrá provocar esta </w:t>
      </w:r>
      <w:r w:rsidR="00ED606D" w:rsidRPr="00094A81">
        <w:rPr>
          <w:rFonts w:ascii="Times New Roman" w:eastAsia="Times New Roman" w:hAnsi="Times New Roman" w:cs="Times New Roman"/>
          <w:sz w:val="24"/>
          <w:szCs w:val="24"/>
        </w:rPr>
        <w:t>modificación.</w:t>
      </w:r>
    </w:p>
    <w:p w14:paraId="5BDA4599" w14:textId="19773FE9"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En relación </w:t>
      </w:r>
      <w:r w:rsidR="00ED606D" w:rsidRPr="00094A81">
        <w:rPr>
          <w:rFonts w:ascii="Times New Roman" w:eastAsia="Times New Roman" w:hAnsi="Times New Roman" w:cs="Times New Roman"/>
          <w:sz w:val="24"/>
          <w:szCs w:val="24"/>
        </w:rPr>
        <w:t>con e</w:t>
      </w:r>
      <w:r w:rsidRPr="00094A81">
        <w:rPr>
          <w:rFonts w:ascii="Times New Roman" w:eastAsia="Times New Roman" w:hAnsi="Times New Roman" w:cs="Times New Roman"/>
          <w:sz w:val="24"/>
          <w:szCs w:val="24"/>
        </w:rPr>
        <w:t xml:space="preserve">l nuevo inciso final que se agrega al artículo 28, </w:t>
      </w:r>
      <w:r w:rsidR="00ED606D" w:rsidRPr="00094A81">
        <w:rPr>
          <w:rFonts w:ascii="Times New Roman" w:eastAsia="Times New Roman" w:hAnsi="Times New Roman" w:cs="Times New Roman"/>
          <w:sz w:val="24"/>
          <w:szCs w:val="24"/>
        </w:rPr>
        <w:t>consideró</w:t>
      </w:r>
      <w:r w:rsidRPr="00094A81">
        <w:rPr>
          <w:rFonts w:ascii="Times New Roman" w:eastAsia="Times New Roman" w:hAnsi="Times New Roman" w:cs="Times New Roman"/>
          <w:sz w:val="24"/>
          <w:szCs w:val="24"/>
        </w:rPr>
        <w:t xml:space="preserve"> positiva</w:t>
      </w:r>
      <w:r w:rsidR="00ED606D" w:rsidRPr="00094A81">
        <w:rPr>
          <w:rFonts w:ascii="Times New Roman" w:eastAsia="Times New Roman" w:hAnsi="Times New Roman" w:cs="Times New Roman"/>
          <w:sz w:val="24"/>
          <w:szCs w:val="24"/>
        </w:rPr>
        <w:t xml:space="preserve"> la modificación</w:t>
      </w:r>
      <w:r w:rsidRPr="00094A81">
        <w:rPr>
          <w:rFonts w:ascii="Times New Roman" w:eastAsia="Times New Roman" w:hAnsi="Times New Roman" w:cs="Times New Roman"/>
          <w:sz w:val="24"/>
          <w:szCs w:val="24"/>
        </w:rPr>
        <w:t xml:space="preserve"> en la medida que incorpora una pequeña adaptabilidad en la distribución de la jornada de trabajo, en especial, </w:t>
      </w:r>
      <w:r w:rsidR="00ED606D" w:rsidRPr="00094A81">
        <w:rPr>
          <w:rFonts w:ascii="Times New Roman" w:eastAsia="Times New Roman" w:hAnsi="Times New Roman" w:cs="Times New Roman"/>
          <w:sz w:val="24"/>
          <w:szCs w:val="24"/>
        </w:rPr>
        <w:t>en relación con</w:t>
      </w:r>
      <w:r w:rsidRPr="00094A81">
        <w:rPr>
          <w:rFonts w:ascii="Times New Roman" w:eastAsia="Times New Roman" w:hAnsi="Times New Roman" w:cs="Times New Roman"/>
          <w:sz w:val="24"/>
          <w:szCs w:val="24"/>
        </w:rPr>
        <w:t xml:space="preserve"> los contratos por obra o faena utilizados mayoritariamente en la agricultura.</w:t>
      </w:r>
    </w:p>
    <w:p w14:paraId="46D8D849" w14:textId="5B560846"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lastRenderedPageBreak/>
        <w:t xml:space="preserve">Con todo, siendo en general de corta duración los contratos por obra o faena, </w:t>
      </w:r>
      <w:r w:rsidR="00ED606D" w:rsidRPr="00094A81">
        <w:rPr>
          <w:rFonts w:ascii="Times New Roman" w:eastAsia="Times New Roman" w:hAnsi="Times New Roman" w:cs="Times New Roman"/>
          <w:sz w:val="24"/>
          <w:szCs w:val="24"/>
        </w:rPr>
        <w:t xml:space="preserve">estimó </w:t>
      </w:r>
      <w:r w:rsidRPr="00094A81">
        <w:rPr>
          <w:rFonts w:ascii="Times New Roman" w:eastAsia="Times New Roman" w:hAnsi="Times New Roman" w:cs="Times New Roman"/>
          <w:sz w:val="24"/>
          <w:szCs w:val="24"/>
        </w:rPr>
        <w:t xml:space="preserve">más adecuado que, en su caso, los períodos a promediar sean más breves. Por ello, </w:t>
      </w:r>
      <w:r w:rsidR="00ED606D" w:rsidRPr="00094A81">
        <w:rPr>
          <w:rFonts w:ascii="Times New Roman" w:eastAsia="Times New Roman" w:hAnsi="Times New Roman" w:cs="Times New Roman"/>
          <w:sz w:val="24"/>
          <w:szCs w:val="24"/>
        </w:rPr>
        <w:t xml:space="preserve">considera que también deben poder calcularse </w:t>
      </w:r>
      <w:r w:rsidRPr="00094A81">
        <w:rPr>
          <w:rFonts w:ascii="Times New Roman" w:eastAsia="Times New Roman" w:hAnsi="Times New Roman" w:cs="Times New Roman"/>
          <w:sz w:val="24"/>
          <w:szCs w:val="24"/>
        </w:rPr>
        <w:t>por quincena o mes.</w:t>
      </w:r>
    </w:p>
    <w:p w14:paraId="5CEDCFE1" w14:textId="72402ABE" w:rsidR="50BFB7F8" w:rsidRPr="00094A81" w:rsidRDefault="000E7302"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En relación con la normativa internacional, el invitado señaló que </w:t>
      </w:r>
      <w:r w:rsidR="50BFB7F8" w:rsidRPr="00094A81">
        <w:rPr>
          <w:rFonts w:ascii="Times New Roman" w:eastAsia="Times New Roman" w:hAnsi="Times New Roman" w:cs="Times New Roman"/>
          <w:sz w:val="24"/>
          <w:szCs w:val="24"/>
        </w:rPr>
        <w:t xml:space="preserve">en </w:t>
      </w:r>
      <w:r w:rsidRPr="00094A81">
        <w:rPr>
          <w:rFonts w:ascii="Times New Roman" w:eastAsia="Times New Roman" w:hAnsi="Times New Roman" w:cs="Times New Roman"/>
          <w:sz w:val="24"/>
          <w:szCs w:val="24"/>
        </w:rPr>
        <w:t>l</w:t>
      </w:r>
      <w:r w:rsidR="50BFB7F8" w:rsidRPr="00094A81">
        <w:rPr>
          <w:rFonts w:ascii="Times New Roman" w:eastAsia="Times New Roman" w:hAnsi="Times New Roman" w:cs="Times New Roman"/>
          <w:sz w:val="24"/>
          <w:szCs w:val="24"/>
        </w:rPr>
        <w:t xml:space="preserve">a Recomendación sobre la reducción de la duración del trabajo </w:t>
      </w:r>
      <w:r w:rsidRPr="00094A81">
        <w:rPr>
          <w:rFonts w:ascii="Times New Roman" w:eastAsia="Times New Roman" w:hAnsi="Times New Roman" w:cs="Times New Roman"/>
          <w:sz w:val="24"/>
          <w:szCs w:val="24"/>
        </w:rPr>
        <w:t xml:space="preserve">de la OIT </w:t>
      </w:r>
      <w:r w:rsidR="50BFB7F8" w:rsidRPr="00094A81">
        <w:rPr>
          <w:rFonts w:ascii="Times New Roman" w:eastAsia="Times New Roman" w:hAnsi="Times New Roman" w:cs="Times New Roman"/>
          <w:sz w:val="24"/>
          <w:szCs w:val="24"/>
        </w:rPr>
        <w:t xml:space="preserve">N°116 de 1962, se dispone que cuando la jornada sea de 48 horas o menos, recomienda preparar medidas para reducción progresiva, cuando sea apropiado, de acuerdo con las circunstancias nacionales y con las condiciones de cada sector de actividad económica, teniendo en cuenta el grado de desarrollo económico alcanzado y otras consideraciones </w:t>
      </w:r>
      <w:r w:rsidRPr="00094A81">
        <w:rPr>
          <w:rFonts w:ascii="Times New Roman" w:eastAsia="Times New Roman" w:hAnsi="Times New Roman" w:cs="Times New Roman"/>
          <w:sz w:val="24"/>
          <w:szCs w:val="24"/>
        </w:rPr>
        <w:t xml:space="preserve"> </w:t>
      </w:r>
      <w:r w:rsidR="50BFB7F8" w:rsidRPr="00094A81">
        <w:rPr>
          <w:rFonts w:ascii="Times New Roman" w:eastAsia="Times New Roman" w:hAnsi="Times New Roman" w:cs="Times New Roman"/>
          <w:sz w:val="24"/>
          <w:szCs w:val="24"/>
        </w:rPr>
        <w:t>relativas a la productividad y a la expansión económica, presión inflacionaria y disminución de las ganancias reales de los trabajadores</w:t>
      </w:r>
      <w:r w:rsidRPr="00094A81">
        <w:rPr>
          <w:rFonts w:ascii="Times New Roman" w:eastAsia="Times New Roman" w:hAnsi="Times New Roman" w:cs="Times New Roman"/>
          <w:sz w:val="24"/>
          <w:szCs w:val="24"/>
        </w:rPr>
        <w:t xml:space="preserve">, advirtiendo que estas </w:t>
      </w:r>
      <w:r w:rsidR="50BFB7F8" w:rsidRPr="00094A81">
        <w:rPr>
          <w:rFonts w:ascii="Times New Roman" w:eastAsia="Times New Roman" w:hAnsi="Times New Roman" w:cs="Times New Roman"/>
          <w:sz w:val="24"/>
          <w:szCs w:val="24"/>
        </w:rPr>
        <w:t>recomendaciones no son vinculantes para los Estados.</w:t>
      </w:r>
    </w:p>
    <w:p w14:paraId="47961FB8" w14:textId="5DD89413" w:rsidR="50BFB7F8" w:rsidRPr="00094A81" w:rsidRDefault="000E7302"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En lo relativo a los e</w:t>
      </w:r>
      <w:r w:rsidR="50BFB7F8" w:rsidRPr="00094A81">
        <w:rPr>
          <w:rFonts w:ascii="Times New Roman" w:eastAsia="Times New Roman" w:hAnsi="Times New Roman" w:cs="Times New Roman"/>
          <w:sz w:val="24"/>
          <w:szCs w:val="24"/>
        </w:rPr>
        <w:t>fectos en la vida personal y familiar</w:t>
      </w:r>
      <w:r w:rsidRPr="00094A81">
        <w:rPr>
          <w:rFonts w:ascii="Times New Roman" w:eastAsia="Times New Roman" w:hAnsi="Times New Roman" w:cs="Times New Roman"/>
          <w:sz w:val="24"/>
          <w:szCs w:val="24"/>
        </w:rPr>
        <w:t xml:space="preserve"> que implica la modificación legal, </w:t>
      </w:r>
      <w:r w:rsidR="50BFB7F8" w:rsidRPr="00094A81">
        <w:rPr>
          <w:rFonts w:ascii="Times New Roman" w:eastAsia="Times New Roman" w:hAnsi="Times New Roman" w:cs="Times New Roman"/>
          <w:sz w:val="24"/>
          <w:szCs w:val="24"/>
        </w:rPr>
        <w:t xml:space="preserve">sostiene que, en teoría, </w:t>
      </w:r>
      <w:r w:rsidRPr="00094A81">
        <w:rPr>
          <w:rFonts w:ascii="Times New Roman" w:eastAsia="Times New Roman" w:hAnsi="Times New Roman" w:cs="Times New Roman"/>
          <w:sz w:val="24"/>
          <w:szCs w:val="24"/>
        </w:rPr>
        <w:t>serán b</w:t>
      </w:r>
      <w:r w:rsidR="50BFB7F8" w:rsidRPr="00094A81">
        <w:rPr>
          <w:rFonts w:ascii="Times New Roman" w:eastAsia="Times New Roman" w:hAnsi="Times New Roman" w:cs="Times New Roman"/>
          <w:sz w:val="24"/>
          <w:szCs w:val="24"/>
        </w:rPr>
        <w:t xml:space="preserve">eneficiosos por cuando darían a las personas mayores posibilidades de dedicar tiempo a actividades de carácter intelectual, espiritual, deportiva </w:t>
      </w:r>
      <w:r w:rsidRPr="00094A81">
        <w:rPr>
          <w:rFonts w:ascii="Times New Roman" w:eastAsia="Times New Roman" w:hAnsi="Times New Roman" w:cs="Times New Roman"/>
          <w:sz w:val="24"/>
          <w:szCs w:val="24"/>
        </w:rPr>
        <w:t>y</w:t>
      </w:r>
      <w:r w:rsidR="50BFB7F8" w:rsidRPr="00094A81">
        <w:rPr>
          <w:rFonts w:ascii="Times New Roman" w:eastAsia="Times New Roman" w:hAnsi="Times New Roman" w:cs="Times New Roman"/>
          <w:sz w:val="24"/>
          <w:szCs w:val="24"/>
        </w:rPr>
        <w:t xml:space="preserve"> compartir todo el tiempo extra con sus familias. </w:t>
      </w:r>
      <w:r w:rsidRPr="00094A81">
        <w:rPr>
          <w:rFonts w:ascii="Times New Roman" w:eastAsia="Times New Roman" w:hAnsi="Times New Roman" w:cs="Times New Roman"/>
          <w:sz w:val="24"/>
          <w:szCs w:val="24"/>
        </w:rPr>
        <w:t>Sin embargo, es deseable que efectivamente el tiempo liberado se dedique a tales actividades, y no se desarrollen otros trabajos con jornada reducida, eliminando el beneficio de la reducción.</w:t>
      </w:r>
    </w:p>
    <w:p w14:paraId="731E9A02" w14:textId="77777777" w:rsidR="000E7302"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En cuanto a l</w:t>
      </w:r>
      <w:r w:rsidR="000E7302" w:rsidRPr="00094A81">
        <w:rPr>
          <w:rFonts w:ascii="Times New Roman" w:eastAsia="Times New Roman" w:hAnsi="Times New Roman" w:cs="Times New Roman"/>
          <w:sz w:val="24"/>
          <w:szCs w:val="24"/>
        </w:rPr>
        <w:t>a</w:t>
      </w:r>
      <w:r w:rsidRPr="00094A81">
        <w:rPr>
          <w:rFonts w:ascii="Times New Roman" w:eastAsia="Times New Roman" w:hAnsi="Times New Roman" w:cs="Times New Roman"/>
          <w:sz w:val="24"/>
          <w:szCs w:val="24"/>
        </w:rPr>
        <w:t xml:space="preserve">s </w:t>
      </w:r>
      <w:r w:rsidR="000E7302" w:rsidRPr="00094A81">
        <w:rPr>
          <w:rFonts w:ascii="Times New Roman" w:eastAsia="Times New Roman" w:hAnsi="Times New Roman" w:cs="Times New Roman"/>
          <w:sz w:val="24"/>
          <w:szCs w:val="24"/>
        </w:rPr>
        <w:t xml:space="preserve">consecuencias </w:t>
      </w:r>
      <w:r w:rsidRPr="00094A81">
        <w:rPr>
          <w:rFonts w:ascii="Times New Roman" w:eastAsia="Times New Roman" w:hAnsi="Times New Roman" w:cs="Times New Roman"/>
          <w:sz w:val="24"/>
          <w:szCs w:val="24"/>
        </w:rPr>
        <w:t>económic</w:t>
      </w:r>
      <w:r w:rsidR="000E7302" w:rsidRPr="00094A81">
        <w:rPr>
          <w:rFonts w:ascii="Times New Roman" w:eastAsia="Times New Roman" w:hAnsi="Times New Roman" w:cs="Times New Roman"/>
          <w:sz w:val="24"/>
          <w:szCs w:val="24"/>
        </w:rPr>
        <w:t>a</w:t>
      </w:r>
      <w:r w:rsidRPr="00094A81">
        <w:rPr>
          <w:rFonts w:ascii="Times New Roman" w:eastAsia="Times New Roman" w:hAnsi="Times New Roman" w:cs="Times New Roman"/>
          <w:sz w:val="24"/>
          <w:szCs w:val="24"/>
        </w:rPr>
        <w:t xml:space="preserve">s y especialmente en la productividad, en los salarios y en el empleo, </w:t>
      </w:r>
      <w:r w:rsidR="000E7302" w:rsidRPr="00094A81">
        <w:rPr>
          <w:rFonts w:ascii="Times New Roman" w:eastAsia="Times New Roman" w:hAnsi="Times New Roman" w:cs="Times New Roman"/>
          <w:sz w:val="24"/>
          <w:szCs w:val="24"/>
        </w:rPr>
        <w:t xml:space="preserve">el expositor consideró </w:t>
      </w:r>
      <w:r w:rsidRPr="00094A81">
        <w:rPr>
          <w:rFonts w:ascii="Times New Roman" w:eastAsia="Times New Roman" w:hAnsi="Times New Roman" w:cs="Times New Roman"/>
          <w:sz w:val="24"/>
          <w:szCs w:val="24"/>
        </w:rPr>
        <w:t xml:space="preserve">difícil encontrar beneficios. La propuesta de ley sostiene que existe en las economías del mundo una correlación causal entre horas de trabajo y productividad. Sin embargo, </w:t>
      </w:r>
      <w:r w:rsidR="000E7302" w:rsidRPr="00094A81">
        <w:rPr>
          <w:rFonts w:ascii="Times New Roman" w:eastAsia="Times New Roman" w:hAnsi="Times New Roman" w:cs="Times New Roman"/>
          <w:sz w:val="24"/>
          <w:szCs w:val="24"/>
        </w:rPr>
        <w:t xml:space="preserve">esta última </w:t>
      </w:r>
      <w:r w:rsidRPr="00094A81">
        <w:rPr>
          <w:rFonts w:ascii="Times New Roman" w:eastAsia="Times New Roman" w:hAnsi="Times New Roman" w:cs="Times New Roman"/>
          <w:sz w:val="24"/>
          <w:szCs w:val="24"/>
        </w:rPr>
        <w:t>es resultado de la interrelación de muchos factores, entre ellos, nivel de educación y capacitación, capital humano, capacidad de innovación, marco regulatorio, facilidad de emprendimiento, transparencia de mercados, inversión, infraestructura, tecnología, jornadas de trabajo y</w:t>
      </w:r>
      <w:r w:rsidR="000E7302" w:rsidRPr="00094A81">
        <w:rPr>
          <w:rFonts w:ascii="Times New Roman" w:eastAsia="Times New Roman" w:hAnsi="Times New Roman" w:cs="Times New Roman"/>
          <w:sz w:val="24"/>
          <w:szCs w:val="24"/>
        </w:rPr>
        <w:t>,</w:t>
      </w:r>
      <w:r w:rsidRPr="00094A81">
        <w:rPr>
          <w:rFonts w:ascii="Times New Roman" w:eastAsia="Times New Roman" w:hAnsi="Times New Roman" w:cs="Times New Roman"/>
          <w:sz w:val="24"/>
          <w:szCs w:val="24"/>
        </w:rPr>
        <w:t xml:space="preserve"> por cierto, un período de tiempo suficiente para que esta conjunción haya producido un nivel satisfactorio de desarrollo.</w:t>
      </w:r>
    </w:p>
    <w:p w14:paraId="41DC288F" w14:textId="77777777" w:rsidR="000E7302"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 xml:space="preserve"> </w:t>
      </w:r>
      <w:r w:rsidR="000E7302" w:rsidRPr="00094A81">
        <w:rPr>
          <w:rFonts w:ascii="Times New Roman" w:eastAsia="Times New Roman" w:hAnsi="Times New Roman" w:cs="Times New Roman"/>
          <w:sz w:val="24"/>
          <w:szCs w:val="24"/>
        </w:rPr>
        <w:t xml:space="preserve">Considerando lo anterior, estimó pertinente </w:t>
      </w:r>
      <w:r w:rsidRPr="00094A81">
        <w:rPr>
          <w:rFonts w:ascii="Times New Roman" w:eastAsia="Times New Roman" w:hAnsi="Times New Roman" w:cs="Times New Roman"/>
          <w:sz w:val="24"/>
          <w:szCs w:val="24"/>
        </w:rPr>
        <w:t>referir</w:t>
      </w:r>
      <w:r w:rsidR="000E7302" w:rsidRPr="00094A81">
        <w:rPr>
          <w:rFonts w:ascii="Times New Roman" w:eastAsia="Times New Roman" w:hAnsi="Times New Roman" w:cs="Times New Roman"/>
          <w:sz w:val="24"/>
          <w:szCs w:val="24"/>
        </w:rPr>
        <w:t>se</w:t>
      </w:r>
      <w:r w:rsidRPr="00094A81">
        <w:rPr>
          <w:rFonts w:ascii="Times New Roman" w:eastAsia="Times New Roman" w:hAnsi="Times New Roman" w:cs="Times New Roman"/>
          <w:sz w:val="24"/>
          <w:szCs w:val="24"/>
        </w:rPr>
        <w:t xml:space="preserve"> a los efectos de una eventual disminución de las horas trabajadas</w:t>
      </w:r>
      <w:r w:rsidR="000E7302" w:rsidRPr="00094A81">
        <w:rPr>
          <w:rFonts w:ascii="Times New Roman" w:eastAsia="Times New Roman" w:hAnsi="Times New Roman" w:cs="Times New Roman"/>
          <w:sz w:val="24"/>
          <w:szCs w:val="24"/>
        </w:rPr>
        <w:t xml:space="preserve"> e</w:t>
      </w:r>
      <w:r w:rsidRPr="00094A81">
        <w:rPr>
          <w:rFonts w:ascii="Times New Roman" w:eastAsia="Times New Roman" w:hAnsi="Times New Roman" w:cs="Times New Roman"/>
          <w:sz w:val="24"/>
          <w:szCs w:val="24"/>
        </w:rPr>
        <w:t xml:space="preserve">n el caso de la agricultura, </w:t>
      </w:r>
      <w:r w:rsidR="000E7302" w:rsidRPr="00094A81">
        <w:rPr>
          <w:rFonts w:ascii="Times New Roman" w:eastAsia="Times New Roman" w:hAnsi="Times New Roman" w:cs="Times New Roman"/>
          <w:sz w:val="24"/>
          <w:szCs w:val="24"/>
        </w:rPr>
        <w:t xml:space="preserve">no existiendo </w:t>
      </w:r>
      <w:r w:rsidRPr="00094A81">
        <w:rPr>
          <w:rFonts w:ascii="Times New Roman" w:eastAsia="Times New Roman" w:hAnsi="Times New Roman" w:cs="Times New Roman"/>
          <w:sz w:val="24"/>
          <w:szCs w:val="24"/>
        </w:rPr>
        <w:t xml:space="preserve">apoyo de </w:t>
      </w:r>
      <w:r w:rsidRPr="00094A81">
        <w:rPr>
          <w:rFonts w:ascii="Times New Roman" w:eastAsia="Times New Roman" w:hAnsi="Times New Roman" w:cs="Times New Roman"/>
          <w:sz w:val="24"/>
          <w:szCs w:val="24"/>
        </w:rPr>
        <w:lastRenderedPageBreak/>
        <w:t>desarrollo productivo</w:t>
      </w:r>
      <w:r w:rsidR="000E7302" w:rsidRPr="00094A81">
        <w:rPr>
          <w:rFonts w:ascii="Times New Roman" w:eastAsia="Times New Roman" w:hAnsi="Times New Roman" w:cs="Times New Roman"/>
          <w:sz w:val="24"/>
          <w:szCs w:val="24"/>
        </w:rPr>
        <w:t xml:space="preserve"> y perdiéndose </w:t>
      </w:r>
      <w:r w:rsidRPr="00094A81">
        <w:rPr>
          <w:rFonts w:ascii="Times New Roman" w:eastAsia="Times New Roman" w:hAnsi="Times New Roman" w:cs="Times New Roman"/>
          <w:sz w:val="24"/>
          <w:szCs w:val="24"/>
        </w:rPr>
        <w:t>en la mayoría de sus productos de exportación competitividad.</w:t>
      </w:r>
    </w:p>
    <w:p w14:paraId="4F1274B3" w14:textId="00754928" w:rsidR="50BFB7F8" w:rsidRPr="00094A81" w:rsidRDefault="000E7302"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Precisó como e</w:t>
      </w:r>
      <w:r w:rsidR="50BFB7F8" w:rsidRPr="00094A81">
        <w:rPr>
          <w:rFonts w:ascii="Times New Roman" w:eastAsia="Times New Roman" w:hAnsi="Times New Roman" w:cs="Times New Roman"/>
          <w:sz w:val="24"/>
          <w:szCs w:val="24"/>
        </w:rPr>
        <w:t>fectos directos</w:t>
      </w:r>
      <w:r w:rsidR="0085640B" w:rsidRPr="00094A81">
        <w:rPr>
          <w:rFonts w:ascii="Times New Roman" w:eastAsia="Times New Roman" w:hAnsi="Times New Roman" w:cs="Times New Roman"/>
          <w:sz w:val="24"/>
          <w:szCs w:val="24"/>
        </w:rPr>
        <w:t xml:space="preserve"> que, d</w:t>
      </w:r>
      <w:r w:rsidR="50BFB7F8" w:rsidRPr="00094A81">
        <w:rPr>
          <w:rFonts w:ascii="Times New Roman" w:eastAsia="Times New Roman" w:hAnsi="Times New Roman" w:cs="Times New Roman"/>
          <w:sz w:val="24"/>
          <w:szCs w:val="24"/>
        </w:rPr>
        <w:t>urante el periodo intermedio de ajuste, la disminución de la jornada de trabajo no podrá significar rebaja de remuneraciones</w:t>
      </w:r>
      <w:r w:rsidR="0085640B" w:rsidRPr="00094A81">
        <w:rPr>
          <w:rFonts w:ascii="Times New Roman" w:eastAsia="Times New Roman" w:hAnsi="Times New Roman" w:cs="Times New Roman"/>
          <w:sz w:val="24"/>
          <w:szCs w:val="24"/>
        </w:rPr>
        <w:t xml:space="preserve">, por lo tanto, </w:t>
      </w:r>
      <w:r w:rsidR="50BFB7F8" w:rsidRPr="00094A81">
        <w:rPr>
          <w:rFonts w:ascii="Times New Roman" w:eastAsia="Times New Roman" w:hAnsi="Times New Roman" w:cs="Times New Roman"/>
          <w:sz w:val="24"/>
          <w:szCs w:val="24"/>
        </w:rPr>
        <w:t>la diferencia productiva</w:t>
      </w:r>
      <w:r w:rsidR="005F3962" w:rsidRPr="00094A81">
        <w:rPr>
          <w:rFonts w:ascii="Times New Roman" w:eastAsia="Times New Roman" w:hAnsi="Times New Roman" w:cs="Times New Roman"/>
          <w:sz w:val="24"/>
          <w:szCs w:val="24"/>
        </w:rPr>
        <w:t xml:space="preserve"> que esto produzca</w:t>
      </w:r>
      <w:r w:rsidR="50BFB7F8" w:rsidRPr="00094A81">
        <w:rPr>
          <w:rFonts w:ascii="Times New Roman" w:eastAsia="Times New Roman" w:hAnsi="Times New Roman" w:cs="Times New Roman"/>
          <w:sz w:val="24"/>
          <w:szCs w:val="24"/>
        </w:rPr>
        <w:t xml:space="preserve"> debe ser agregada como costo de producción a la empresa</w:t>
      </w:r>
      <w:r w:rsidR="005F3962" w:rsidRPr="00094A81">
        <w:rPr>
          <w:rFonts w:ascii="Times New Roman" w:eastAsia="Times New Roman" w:hAnsi="Times New Roman" w:cs="Times New Roman"/>
          <w:sz w:val="24"/>
          <w:szCs w:val="24"/>
        </w:rPr>
        <w:t>, impactando e</w:t>
      </w:r>
      <w:r w:rsidR="50BFB7F8" w:rsidRPr="00094A81">
        <w:rPr>
          <w:rFonts w:ascii="Times New Roman" w:eastAsia="Times New Roman" w:hAnsi="Times New Roman" w:cs="Times New Roman"/>
          <w:sz w:val="24"/>
          <w:szCs w:val="24"/>
        </w:rPr>
        <w:t>n su competitividad.</w:t>
      </w:r>
      <w:r w:rsidR="0085640B" w:rsidRPr="00094A81">
        <w:rPr>
          <w:rFonts w:ascii="Times New Roman" w:eastAsia="Times New Roman" w:hAnsi="Times New Roman" w:cs="Times New Roman"/>
          <w:sz w:val="24"/>
          <w:szCs w:val="24"/>
        </w:rPr>
        <w:t xml:space="preserve"> </w:t>
      </w:r>
      <w:r w:rsidR="005F3962" w:rsidRPr="00094A81">
        <w:rPr>
          <w:rFonts w:ascii="Times New Roman" w:eastAsia="Times New Roman" w:hAnsi="Times New Roman" w:cs="Times New Roman"/>
          <w:sz w:val="24"/>
          <w:szCs w:val="24"/>
        </w:rPr>
        <w:t xml:space="preserve">Esto generará </w:t>
      </w:r>
      <w:r w:rsidR="0085640B" w:rsidRPr="00094A81">
        <w:rPr>
          <w:rFonts w:ascii="Times New Roman" w:eastAsia="Times New Roman" w:hAnsi="Times New Roman" w:cs="Times New Roman"/>
          <w:sz w:val="24"/>
          <w:szCs w:val="24"/>
        </w:rPr>
        <w:t xml:space="preserve">una desigual adaptación de acuerdo </w:t>
      </w:r>
      <w:r w:rsidR="00AC7BAB" w:rsidRPr="00094A81">
        <w:rPr>
          <w:rFonts w:ascii="Times New Roman" w:eastAsia="Times New Roman" w:hAnsi="Times New Roman" w:cs="Times New Roman"/>
          <w:sz w:val="24"/>
          <w:szCs w:val="24"/>
        </w:rPr>
        <w:t>con e</w:t>
      </w:r>
      <w:r w:rsidR="0085640B" w:rsidRPr="00094A81">
        <w:rPr>
          <w:rFonts w:ascii="Times New Roman" w:eastAsia="Times New Roman" w:hAnsi="Times New Roman" w:cs="Times New Roman"/>
          <w:sz w:val="24"/>
          <w:szCs w:val="24"/>
        </w:rPr>
        <w:t xml:space="preserve">l tamaño de empresa, pudiendo las más grandes compensar, invertir en </w:t>
      </w:r>
      <w:r w:rsidR="50BFB7F8" w:rsidRPr="00094A81">
        <w:rPr>
          <w:rFonts w:ascii="Times New Roman" w:eastAsia="Times New Roman" w:hAnsi="Times New Roman" w:cs="Times New Roman"/>
          <w:sz w:val="24"/>
          <w:szCs w:val="24"/>
        </w:rPr>
        <w:t>automatización, mecanización o mediante especialización</w:t>
      </w:r>
      <w:r w:rsidR="0085640B" w:rsidRPr="00094A81">
        <w:rPr>
          <w:rFonts w:ascii="Times New Roman" w:eastAsia="Times New Roman" w:hAnsi="Times New Roman" w:cs="Times New Roman"/>
          <w:sz w:val="24"/>
          <w:szCs w:val="24"/>
        </w:rPr>
        <w:t xml:space="preserve"> a diferencia de l</w:t>
      </w:r>
      <w:r w:rsidR="50BFB7F8" w:rsidRPr="00094A81">
        <w:rPr>
          <w:rFonts w:ascii="Times New Roman" w:eastAsia="Times New Roman" w:hAnsi="Times New Roman" w:cs="Times New Roman"/>
          <w:sz w:val="24"/>
          <w:szCs w:val="24"/>
        </w:rPr>
        <w:t xml:space="preserve">as </w:t>
      </w:r>
      <w:r w:rsidR="005F3962" w:rsidRPr="00094A81">
        <w:rPr>
          <w:rFonts w:ascii="Times New Roman" w:eastAsia="Times New Roman" w:hAnsi="Times New Roman" w:cs="Times New Roman"/>
          <w:sz w:val="24"/>
          <w:szCs w:val="24"/>
        </w:rPr>
        <w:t>dificultades de las P</w:t>
      </w:r>
      <w:r w:rsidR="50BFB7F8" w:rsidRPr="00094A81">
        <w:rPr>
          <w:rFonts w:ascii="Times New Roman" w:eastAsia="Times New Roman" w:hAnsi="Times New Roman" w:cs="Times New Roman"/>
          <w:sz w:val="24"/>
          <w:szCs w:val="24"/>
        </w:rPr>
        <w:t>ymes</w:t>
      </w:r>
      <w:r w:rsidR="0085640B" w:rsidRPr="00094A81">
        <w:rPr>
          <w:rFonts w:ascii="Times New Roman" w:eastAsia="Times New Roman" w:hAnsi="Times New Roman" w:cs="Times New Roman"/>
          <w:sz w:val="24"/>
          <w:szCs w:val="24"/>
        </w:rPr>
        <w:t>.</w:t>
      </w:r>
    </w:p>
    <w:p w14:paraId="2C3F8BE1" w14:textId="58D09315" w:rsidR="50BFB7F8" w:rsidRPr="00094A81" w:rsidRDefault="0085640B"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Esta situación económica impactará</w:t>
      </w:r>
      <w:r w:rsidR="00AC7BAB" w:rsidRPr="00094A81">
        <w:rPr>
          <w:rFonts w:ascii="Times New Roman" w:eastAsia="Times New Roman" w:hAnsi="Times New Roman" w:cs="Times New Roman"/>
          <w:sz w:val="24"/>
          <w:szCs w:val="24"/>
        </w:rPr>
        <w:t>, a su juicio,</w:t>
      </w:r>
      <w:r w:rsidRPr="00094A81">
        <w:rPr>
          <w:rFonts w:ascii="Times New Roman" w:eastAsia="Times New Roman" w:hAnsi="Times New Roman" w:cs="Times New Roman"/>
          <w:sz w:val="24"/>
          <w:szCs w:val="24"/>
        </w:rPr>
        <w:t xml:space="preserve"> incluso </w:t>
      </w:r>
      <w:r w:rsidR="50BFB7F8" w:rsidRPr="00094A81">
        <w:rPr>
          <w:rFonts w:ascii="Times New Roman" w:eastAsia="Times New Roman" w:hAnsi="Times New Roman" w:cs="Times New Roman"/>
          <w:sz w:val="24"/>
          <w:szCs w:val="24"/>
        </w:rPr>
        <w:t xml:space="preserve">en los bienes y servicios ofertados por el Estado tales como educación, transporte, viviendas salud, </w:t>
      </w:r>
      <w:r w:rsidRPr="00094A81">
        <w:rPr>
          <w:rFonts w:ascii="Times New Roman" w:eastAsia="Times New Roman" w:hAnsi="Times New Roman" w:cs="Times New Roman"/>
          <w:sz w:val="24"/>
          <w:szCs w:val="24"/>
        </w:rPr>
        <w:t>entre otros</w:t>
      </w:r>
      <w:r w:rsidR="50BFB7F8" w:rsidRPr="00094A81">
        <w:rPr>
          <w:rFonts w:ascii="Times New Roman" w:eastAsia="Times New Roman" w:hAnsi="Times New Roman" w:cs="Times New Roman"/>
          <w:sz w:val="24"/>
          <w:szCs w:val="24"/>
        </w:rPr>
        <w:t>, tanto en calidad como en costos.</w:t>
      </w:r>
    </w:p>
    <w:p w14:paraId="7B7AAC29" w14:textId="74023AF7" w:rsidR="50BFB7F8" w:rsidRPr="00094A81" w:rsidRDefault="00AC7BAB"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En lo que respecta a efectos indirectos, el invitado señaló que c</w:t>
      </w:r>
      <w:r w:rsidR="50BFB7F8" w:rsidRPr="00094A81">
        <w:rPr>
          <w:rFonts w:ascii="Times New Roman" w:eastAsia="Times New Roman" w:hAnsi="Times New Roman" w:cs="Times New Roman"/>
          <w:sz w:val="24"/>
          <w:szCs w:val="24"/>
        </w:rPr>
        <w:t>ierta proporción de personas decidirá usar sus horas para la familia, descanso y ocio</w:t>
      </w:r>
      <w:r w:rsidRPr="00094A81">
        <w:rPr>
          <w:rFonts w:ascii="Times New Roman" w:eastAsia="Times New Roman" w:hAnsi="Times New Roman" w:cs="Times New Roman"/>
          <w:sz w:val="24"/>
          <w:szCs w:val="24"/>
        </w:rPr>
        <w:t xml:space="preserve">, sin embargo, otro sector </w:t>
      </w:r>
      <w:r w:rsidR="50BFB7F8" w:rsidRPr="00094A81">
        <w:rPr>
          <w:rFonts w:ascii="Times New Roman" w:eastAsia="Times New Roman" w:hAnsi="Times New Roman" w:cs="Times New Roman"/>
          <w:sz w:val="24"/>
          <w:szCs w:val="24"/>
        </w:rPr>
        <w:t>buscará ofertar sus nuevas horas disponibles en el mercado laboral.</w:t>
      </w:r>
      <w:r w:rsidRPr="00094A81">
        <w:rPr>
          <w:rFonts w:ascii="Times New Roman" w:eastAsia="Times New Roman" w:hAnsi="Times New Roman" w:cs="Times New Roman"/>
          <w:sz w:val="24"/>
          <w:szCs w:val="24"/>
        </w:rPr>
        <w:t xml:space="preserve"> Asimismo, existirán mecanización y automatización, generando desempleo que repercutirá</w:t>
      </w:r>
      <w:r w:rsidR="00D0591A" w:rsidRPr="00094A81">
        <w:rPr>
          <w:rFonts w:ascii="Times New Roman" w:eastAsia="Times New Roman" w:hAnsi="Times New Roman" w:cs="Times New Roman"/>
          <w:sz w:val="24"/>
          <w:szCs w:val="24"/>
        </w:rPr>
        <w:t xml:space="preserve">, adicionalmente, </w:t>
      </w:r>
      <w:r w:rsidRPr="00094A81">
        <w:rPr>
          <w:rFonts w:ascii="Times New Roman" w:eastAsia="Times New Roman" w:hAnsi="Times New Roman" w:cs="Times New Roman"/>
          <w:sz w:val="24"/>
          <w:szCs w:val="24"/>
        </w:rPr>
        <w:t xml:space="preserve">en </w:t>
      </w:r>
      <w:r w:rsidR="00D0591A" w:rsidRPr="00094A81">
        <w:rPr>
          <w:rFonts w:ascii="Times New Roman" w:eastAsia="Times New Roman" w:hAnsi="Times New Roman" w:cs="Times New Roman"/>
          <w:sz w:val="24"/>
          <w:szCs w:val="24"/>
        </w:rPr>
        <w:t xml:space="preserve">una migración de personas disponibles para trabajar hacia el sector servicios, empujando los salarios a la baja, lo que en determinados sectores o regiones no será necesariamente posible de absorber. </w:t>
      </w:r>
    </w:p>
    <w:p w14:paraId="7905BA9F" w14:textId="51CEB3AA" w:rsidR="50BFB7F8" w:rsidRPr="00094A81" w:rsidRDefault="00D0591A"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rPr>
        <w:t>Asimismo, manifestó que aumentarán las</w:t>
      </w:r>
      <w:r w:rsidR="50BFB7F8" w:rsidRPr="00094A81">
        <w:rPr>
          <w:rFonts w:ascii="Times New Roman" w:eastAsia="Times New Roman" w:hAnsi="Times New Roman" w:cs="Times New Roman"/>
          <w:sz w:val="24"/>
          <w:szCs w:val="24"/>
        </w:rPr>
        <w:t xml:space="preserve"> exigencias y </w:t>
      </w:r>
      <w:r w:rsidRPr="00094A81">
        <w:rPr>
          <w:rFonts w:ascii="Times New Roman" w:eastAsia="Times New Roman" w:hAnsi="Times New Roman" w:cs="Times New Roman"/>
          <w:sz w:val="24"/>
          <w:szCs w:val="24"/>
        </w:rPr>
        <w:t xml:space="preserve">la </w:t>
      </w:r>
      <w:r w:rsidR="50BFB7F8" w:rsidRPr="00094A81">
        <w:rPr>
          <w:rFonts w:ascii="Times New Roman" w:eastAsia="Times New Roman" w:hAnsi="Times New Roman" w:cs="Times New Roman"/>
          <w:sz w:val="24"/>
          <w:szCs w:val="24"/>
        </w:rPr>
        <w:t>presión sobre los trabajadores para compensar la reducción de horas</w:t>
      </w:r>
      <w:r w:rsidRPr="00094A81">
        <w:rPr>
          <w:rFonts w:ascii="Times New Roman" w:eastAsia="Times New Roman" w:hAnsi="Times New Roman" w:cs="Times New Roman"/>
          <w:sz w:val="24"/>
          <w:szCs w:val="24"/>
        </w:rPr>
        <w:t xml:space="preserve"> </w:t>
      </w:r>
      <w:r w:rsidR="50BFB7F8" w:rsidRPr="00094A81">
        <w:rPr>
          <w:rFonts w:ascii="Times New Roman" w:eastAsia="Times New Roman" w:hAnsi="Times New Roman" w:cs="Times New Roman"/>
          <w:sz w:val="24"/>
          <w:szCs w:val="24"/>
        </w:rPr>
        <w:t xml:space="preserve">o para compensar </w:t>
      </w:r>
      <w:r w:rsidRPr="00094A81">
        <w:rPr>
          <w:rFonts w:ascii="Times New Roman" w:eastAsia="Times New Roman" w:hAnsi="Times New Roman" w:cs="Times New Roman"/>
          <w:sz w:val="24"/>
          <w:szCs w:val="24"/>
        </w:rPr>
        <w:t>el trabajo generado por los despidos, previniendo que esto ocurrirá en aquellas pequeñas y medianas empresas que puedan soportar el aumento de costos, en las restantes la situación puede provocar su cierre.</w:t>
      </w:r>
    </w:p>
    <w:p w14:paraId="34CFD265" w14:textId="60EAB547" w:rsidR="73E41DDB" w:rsidRDefault="73E41DDB" w:rsidP="00094A81">
      <w:pPr>
        <w:pStyle w:val="Ttulo3"/>
        <w:numPr>
          <w:ilvl w:val="0"/>
          <w:numId w:val="31"/>
        </w:numPr>
        <w:spacing w:after="160" w:line="360" w:lineRule="auto"/>
        <w:jc w:val="both"/>
        <w:rPr>
          <w:rFonts w:ascii="Times New Roman" w:eastAsiaTheme="minorEastAsia" w:hAnsi="Times New Roman" w:cs="Times New Roman"/>
          <w:b/>
          <w:bCs/>
          <w:color w:val="auto"/>
        </w:rPr>
      </w:pPr>
      <w:bookmarkStart w:id="104" w:name="_Toc103953043"/>
      <w:bookmarkStart w:id="105" w:name="_Toc104476160"/>
      <w:r w:rsidRPr="001B643D">
        <w:rPr>
          <w:rFonts w:ascii="Times New Roman" w:eastAsiaTheme="minorEastAsia" w:hAnsi="Times New Roman" w:cs="Times New Roman"/>
          <w:b/>
          <w:bCs/>
          <w:color w:val="auto"/>
        </w:rPr>
        <w:t>Víctor Jorquera y Roberto Urenda (</w:t>
      </w:r>
      <w:proofErr w:type="spellStart"/>
      <w:r w:rsidRPr="001B643D">
        <w:rPr>
          <w:rFonts w:ascii="Times New Roman" w:eastAsiaTheme="minorEastAsia" w:hAnsi="Times New Roman" w:cs="Times New Roman"/>
          <w:b/>
          <w:bCs/>
          <w:color w:val="auto"/>
        </w:rPr>
        <w:t>ChileTransporte</w:t>
      </w:r>
      <w:proofErr w:type="spellEnd"/>
      <w:r w:rsidRPr="001B643D">
        <w:rPr>
          <w:rFonts w:ascii="Times New Roman" w:eastAsiaTheme="minorEastAsia" w:hAnsi="Times New Roman" w:cs="Times New Roman"/>
          <w:b/>
          <w:bCs/>
          <w:color w:val="auto"/>
        </w:rPr>
        <w:t>)</w:t>
      </w:r>
      <w:bookmarkEnd w:id="104"/>
      <w:bookmarkEnd w:id="105"/>
    </w:p>
    <w:p w14:paraId="2739551D" w14:textId="2B3158A7" w:rsidR="001B643D" w:rsidRPr="008F3EBF" w:rsidRDefault="001B643D" w:rsidP="001B643D">
      <w:pPr>
        <w:spacing w:before="40" w:line="360" w:lineRule="auto"/>
        <w:jc w:val="both"/>
        <w:rPr>
          <w:rFonts w:ascii="Times New Roman" w:hAnsi="Times New Roman" w:cs="Times New Roman"/>
          <w:sz w:val="24"/>
          <w:szCs w:val="24"/>
        </w:rPr>
      </w:pPr>
      <w:r w:rsidRPr="008F3EBF">
        <w:rPr>
          <w:rFonts w:ascii="Times New Roman" w:hAnsi="Times New Roman" w:cs="Times New Roman"/>
          <w:sz w:val="24"/>
          <w:szCs w:val="24"/>
        </w:rPr>
        <w:t xml:space="preserve">Presidente y </w:t>
      </w:r>
      <w:proofErr w:type="gramStart"/>
      <w:r w:rsidRPr="008F3EBF">
        <w:rPr>
          <w:rFonts w:ascii="Times New Roman" w:hAnsi="Times New Roman" w:cs="Times New Roman"/>
          <w:sz w:val="24"/>
          <w:szCs w:val="24"/>
        </w:rPr>
        <w:t>Director</w:t>
      </w:r>
      <w:proofErr w:type="gramEnd"/>
      <w:r w:rsidRPr="008F3EBF">
        <w:rPr>
          <w:rFonts w:ascii="Times New Roman" w:hAnsi="Times New Roman" w:cs="Times New Roman"/>
          <w:sz w:val="24"/>
          <w:szCs w:val="24"/>
        </w:rPr>
        <w:t xml:space="preserve">, respectivamente de </w:t>
      </w:r>
      <w:proofErr w:type="spellStart"/>
      <w:r w:rsidRPr="008F3EBF">
        <w:rPr>
          <w:rFonts w:ascii="Times New Roman" w:hAnsi="Times New Roman" w:cs="Times New Roman"/>
          <w:sz w:val="24"/>
          <w:szCs w:val="24"/>
        </w:rPr>
        <w:t>ChileTransporte</w:t>
      </w:r>
      <w:proofErr w:type="spellEnd"/>
      <w:r w:rsidRPr="008F3EBF">
        <w:rPr>
          <w:rFonts w:ascii="Times New Roman" w:hAnsi="Times New Roman" w:cs="Times New Roman"/>
          <w:sz w:val="24"/>
          <w:szCs w:val="24"/>
        </w:rPr>
        <w:t xml:space="preserve">, </w:t>
      </w:r>
      <w:r w:rsidR="008F3EBF" w:rsidRPr="008F3EBF">
        <w:rPr>
          <w:rFonts w:ascii="Times New Roman" w:hAnsi="Times New Roman" w:cs="Times New Roman"/>
          <w:sz w:val="24"/>
          <w:szCs w:val="24"/>
        </w:rPr>
        <w:t>a</w:t>
      </w:r>
      <w:r w:rsidRPr="008F3EBF">
        <w:rPr>
          <w:rFonts w:ascii="Times New Roman" w:hAnsi="Times New Roman" w:cs="Times New Roman"/>
          <w:sz w:val="24"/>
          <w:szCs w:val="24"/>
        </w:rPr>
        <w:t xml:space="preserve">sociación </w:t>
      </w:r>
      <w:r w:rsidR="008F3EBF" w:rsidRPr="008F3EBF">
        <w:rPr>
          <w:rFonts w:ascii="Times New Roman" w:hAnsi="Times New Roman" w:cs="Times New Roman"/>
          <w:sz w:val="24"/>
          <w:szCs w:val="24"/>
        </w:rPr>
        <w:t>g</w:t>
      </w:r>
      <w:r w:rsidRPr="008F3EBF">
        <w:rPr>
          <w:rFonts w:ascii="Times New Roman" w:hAnsi="Times New Roman" w:cs="Times New Roman"/>
          <w:sz w:val="24"/>
          <w:szCs w:val="24"/>
        </w:rPr>
        <w:t xml:space="preserve">remial </w:t>
      </w:r>
      <w:r w:rsidR="008F3EBF" w:rsidRPr="008F3EBF">
        <w:rPr>
          <w:rFonts w:ascii="Times New Roman" w:hAnsi="Times New Roman" w:cs="Times New Roman"/>
          <w:sz w:val="24"/>
          <w:szCs w:val="24"/>
        </w:rPr>
        <w:t xml:space="preserve">que representa a camioneros del país. </w:t>
      </w:r>
    </w:p>
    <w:p w14:paraId="245C7EAB" w14:textId="212E8A44"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b/>
          <w:bCs/>
          <w:sz w:val="24"/>
          <w:szCs w:val="24"/>
          <w:lang w:val="es-ES"/>
        </w:rPr>
        <w:lastRenderedPageBreak/>
        <w:t>Contenido de la exposición:</w:t>
      </w:r>
      <w:r w:rsidRPr="00094A81">
        <w:rPr>
          <w:rFonts w:ascii="Times New Roman" w:eastAsia="Times New Roman" w:hAnsi="Times New Roman" w:cs="Times New Roman"/>
          <w:sz w:val="24"/>
          <w:szCs w:val="24"/>
          <w:lang w:val="es-ES"/>
        </w:rPr>
        <w:t xml:space="preserve"> </w:t>
      </w:r>
      <w:r w:rsidR="00D0591A" w:rsidRPr="00094A81">
        <w:rPr>
          <w:rFonts w:ascii="Times New Roman" w:eastAsia="Times New Roman" w:hAnsi="Times New Roman" w:cs="Times New Roman"/>
          <w:sz w:val="24"/>
          <w:szCs w:val="24"/>
          <w:lang w:val="es-ES"/>
        </w:rPr>
        <w:t xml:space="preserve">Los invitados señalan que </w:t>
      </w:r>
      <w:proofErr w:type="spellStart"/>
      <w:r w:rsidRPr="00094A81">
        <w:rPr>
          <w:rFonts w:ascii="Times New Roman" w:eastAsia="Times New Roman" w:hAnsi="Times New Roman" w:cs="Times New Roman"/>
          <w:sz w:val="24"/>
          <w:szCs w:val="24"/>
          <w:lang w:val="es-ES"/>
        </w:rPr>
        <w:t>ChileTransporte</w:t>
      </w:r>
      <w:proofErr w:type="spellEnd"/>
      <w:r w:rsidRPr="00094A81">
        <w:rPr>
          <w:rFonts w:ascii="Times New Roman" w:eastAsia="Times New Roman" w:hAnsi="Times New Roman" w:cs="Times New Roman"/>
          <w:sz w:val="24"/>
          <w:szCs w:val="24"/>
          <w:lang w:val="es-ES"/>
        </w:rPr>
        <w:t xml:space="preserve"> es una asociación gremial que agrupa a </w:t>
      </w:r>
      <w:r w:rsidR="00D0591A" w:rsidRPr="00094A81">
        <w:rPr>
          <w:rFonts w:ascii="Times New Roman" w:eastAsia="Times New Roman" w:hAnsi="Times New Roman" w:cs="Times New Roman"/>
          <w:sz w:val="24"/>
          <w:szCs w:val="24"/>
          <w:lang w:val="es-ES"/>
        </w:rPr>
        <w:t xml:space="preserve">empresas </w:t>
      </w:r>
      <w:r w:rsidRPr="00094A81">
        <w:rPr>
          <w:rFonts w:ascii="Times New Roman" w:eastAsia="Times New Roman" w:hAnsi="Times New Roman" w:cs="Times New Roman"/>
          <w:sz w:val="24"/>
          <w:szCs w:val="24"/>
          <w:lang w:val="es-ES"/>
        </w:rPr>
        <w:t>del transporte de carga por carretera</w:t>
      </w:r>
      <w:r w:rsidR="00D0591A" w:rsidRPr="00094A81">
        <w:rPr>
          <w:rFonts w:ascii="Times New Roman" w:eastAsia="Times New Roman" w:hAnsi="Times New Roman" w:cs="Times New Roman"/>
          <w:sz w:val="24"/>
          <w:szCs w:val="24"/>
          <w:lang w:val="es-ES"/>
        </w:rPr>
        <w:t xml:space="preserve">, las que </w:t>
      </w:r>
      <w:r w:rsidRPr="00094A81">
        <w:rPr>
          <w:rFonts w:ascii="Times New Roman" w:eastAsia="Times New Roman" w:hAnsi="Times New Roman" w:cs="Times New Roman"/>
          <w:sz w:val="24"/>
          <w:szCs w:val="24"/>
          <w:lang w:val="es-ES"/>
        </w:rPr>
        <w:t xml:space="preserve">han ido profesionalizándose y creciendo. </w:t>
      </w:r>
    </w:p>
    <w:p w14:paraId="782929C3" w14:textId="681B2225" w:rsidR="50BFB7F8" w:rsidRPr="00094A81" w:rsidRDefault="00D0591A"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Sostuvieron</w:t>
      </w:r>
      <w:r w:rsidR="50BFB7F8" w:rsidRPr="00094A81">
        <w:rPr>
          <w:rFonts w:ascii="Times New Roman" w:eastAsia="Times New Roman" w:hAnsi="Times New Roman" w:cs="Times New Roman"/>
          <w:sz w:val="24"/>
          <w:szCs w:val="24"/>
          <w:lang w:val="es-ES"/>
        </w:rPr>
        <w:t xml:space="preserve"> que el art</w:t>
      </w:r>
      <w:r w:rsidRPr="00094A81">
        <w:rPr>
          <w:rFonts w:ascii="Times New Roman" w:eastAsia="Times New Roman" w:hAnsi="Times New Roman" w:cs="Times New Roman"/>
          <w:sz w:val="24"/>
          <w:szCs w:val="24"/>
          <w:lang w:val="es-ES"/>
        </w:rPr>
        <w:t>ículo</w:t>
      </w:r>
      <w:r w:rsidR="50BFB7F8" w:rsidRPr="00094A81">
        <w:rPr>
          <w:rFonts w:ascii="Times New Roman" w:eastAsia="Times New Roman" w:hAnsi="Times New Roman" w:cs="Times New Roman"/>
          <w:sz w:val="24"/>
          <w:szCs w:val="24"/>
          <w:lang w:val="es-ES"/>
        </w:rPr>
        <w:t xml:space="preserve"> 25 bis</w:t>
      </w:r>
      <w:r w:rsidRPr="00094A81">
        <w:rPr>
          <w:rFonts w:ascii="Times New Roman" w:eastAsia="Times New Roman" w:hAnsi="Times New Roman" w:cs="Times New Roman"/>
          <w:sz w:val="24"/>
          <w:szCs w:val="24"/>
          <w:lang w:val="es-ES"/>
        </w:rPr>
        <w:t xml:space="preserve"> del Código del Trabajo,</w:t>
      </w:r>
      <w:r w:rsidR="50BFB7F8" w:rsidRPr="00094A81">
        <w:rPr>
          <w:rFonts w:ascii="Times New Roman" w:eastAsia="Times New Roman" w:hAnsi="Times New Roman" w:cs="Times New Roman"/>
          <w:sz w:val="24"/>
          <w:szCs w:val="24"/>
          <w:lang w:val="es-ES"/>
        </w:rPr>
        <w:t xml:space="preserve"> regula el transporte interurbano como jornada </w:t>
      </w:r>
      <w:r w:rsidRPr="00094A81">
        <w:rPr>
          <w:rFonts w:ascii="Times New Roman" w:eastAsia="Times New Roman" w:hAnsi="Times New Roman" w:cs="Times New Roman"/>
          <w:sz w:val="24"/>
          <w:szCs w:val="24"/>
          <w:lang w:val="es-ES"/>
        </w:rPr>
        <w:t xml:space="preserve">especial, </w:t>
      </w:r>
      <w:r w:rsidR="00A968E8" w:rsidRPr="00094A81">
        <w:rPr>
          <w:rFonts w:ascii="Times New Roman" w:eastAsia="Times New Roman" w:hAnsi="Times New Roman" w:cs="Times New Roman"/>
          <w:sz w:val="24"/>
          <w:szCs w:val="24"/>
          <w:lang w:val="es-ES"/>
        </w:rPr>
        <w:t>con</w:t>
      </w:r>
      <w:r w:rsidR="50BFB7F8" w:rsidRPr="00094A81">
        <w:rPr>
          <w:rFonts w:ascii="Times New Roman" w:eastAsia="Times New Roman" w:hAnsi="Times New Roman" w:cs="Times New Roman"/>
          <w:sz w:val="24"/>
          <w:szCs w:val="24"/>
          <w:lang w:val="es-ES"/>
        </w:rPr>
        <w:t xml:space="preserve"> 180 horas</w:t>
      </w:r>
      <w:r w:rsidR="00A968E8" w:rsidRPr="00094A81">
        <w:rPr>
          <w:rFonts w:ascii="Times New Roman" w:eastAsia="Times New Roman" w:hAnsi="Times New Roman" w:cs="Times New Roman"/>
          <w:sz w:val="24"/>
          <w:szCs w:val="24"/>
          <w:lang w:val="es-ES"/>
        </w:rPr>
        <w:t xml:space="preserve"> mensuales</w:t>
      </w:r>
      <w:r w:rsidR="50BFB7F8" w:rsidRPr="00094A81">
        <w:rPr>
          <w:rFonts w:ascii="Times New Roman" w:eastAsia="Times New Roman" w:hAnsi="Times New Roman" w:cs="Times New Roman"/>
          <w:sz w:val="24"/>
          <w:szCs w:val="24"/>
          <w:lang w:val="es-ES"/>
        </w:rPr>
        <w:t xml:space="preserve"> </w:t>
      </w:r>
      <w:r w:rsidRPr="00094A81">
        <w:rPr>
          <w:rFonts w:ascii="Times New Roman" w:eastAsia="Times New Roman" w:hAnsi="Times New Roman" w:cs="Times New Roman"/>
          <w:sz w:val="24"/>
          <w:szCs w:val="24"/>
          <w:lang w:val="es-ES"/>
        </w:rPr>
        <w:t xml:space="preserve">distribuibles en un </w:t>
      </w:r>
      <w:r w:rsidR="50BFB7F8" w:rsidRPr="00094A81">
        <w:rPr>
          <w:rFonts w:ascii="Times New Roman" w:eastAsia="Times New Roman" w:hAnsi="Times New Roman" w:cs="Times New Roman"/>
          <w:sz w:val="24"/>
          <w:szCs w:val="24"/>
          <w:lang w:val="es-ES"/>
        </w:rPr>
        <w:t xml:space="preserve">mínimo 21 días, </w:t>
      </w:r>
      <w:r w:rsidRPr="00094A81">
        <w:rPr>
          <w:rFonts w:ascii="Times New Roman" w:eastAsia="Times New Roman" w:hAnsi="Times New Roman" w:cs="Times New Roman"/>
          <w:sz w:val="24"/>
          <w:szCs w:val="24"/>
          <w:lang w:val="es-ES"/>
        </w:rPr>
        <w:t xml:space="preserve">con descansos en </w:t>
      </w:r>
      <w:r w:rsidR="003C4311" w:rsidRPr="00094A81">
        <w:rPr>
          <w:rFonts w:ascii="Times New Roman" w:eastAsia="Times New Roman" w:hAnsi="Times New Roman" w:cs="Times New Roman"/>
          <w:sz w:val="24"/>
          <w:szCs w:val="24"/>
          <w:lang w:val="es-ES"/>
        </w:rPr>
        <w:t>la</w:t>
      </w:r>
      <w:r w:rsidR="50BFB7F8" w:rsidRPr="00094A81">
        <w:rPr>
          <w:rFonts w:ascii="Times New Roman" w:eastAsia="Times New Roman" w:hAnsi="Times New Roman" w:cs="Times New Roman"/>
          <w:sz w:val="24"/>
          <w:szCs w:val="24"/>
          <w:lang w:val="es-ES"/>
        </w:rPr>
        <w:t xml:space="preserve"> jornada diaria y entre jornadas, </w:t>
      </w:r>
      <w:r w:rsidRPr="00094A81">
        <w:rPr>
          <w:rFonts w:ascii="Times New Roman" w:eastAsia="Times New Roman" w:hAnsi="Times New Roman" w:cs="Times New Roman"/>
          <w:sz w:val="24"/>
          <w:szCs w:val="24"/>
          <w:lang w:val="es-ES"/>
        </w:rPr>
        <w:t>con c</w:t>
      </w:r>
      <w:r w:rsidR="50BFB7F8" w:rsidRPr="00094A81">
        <w:rPr>
          <w:rFonts w:ascii="Times New Roman" w:eastAsia="Times New Roman" w:hAnsi="Times New Roman" w:cs="Times New Roman"/>
          <w:sz w:val="24"/>
          <w:szCs w:val="24"/>
          <w:lang w:val="es-ES"/>
        </w:rPr>
        <w:t>ontrol y registro</w:t>
      </w:r>
      <w:r w:rsidR="003C4311" w:rsidRPr="00094A81">
        <w:rPr>
          <w:rFonts w:ascii="Times New Roman" w:eastAsia="Times New Roman" w:hAnsi="Times New Roman" w:cs="Times New Roman"/>
          <w:sz w:val="24"/>
          <w:szCs w:val="24"/>
          <w:lang w:val="es-ES"/>
        </w:rPr>
        <w:t>, tratándose de una regulación en que convergen</w:t>
      </w:r>
      <w:r w:rsidR="50BFB7F8" w:rsidRPr="00094A81">
        <w:rPr>
          <w:rFonts w:ascii="Times New Roman" w:eastAsia="Times New Roman" w:hAnsi="Times New Roman" w:cs="Times New Roman"/>
          <w:sz w:val="24"/>
          <w:szCs w:val="24"/>
          <w:lang w:val="es-ES"/>
        </w:rPr>
        <w:t xml:space="preserve"> los intereses de conductores, sindicatos y empresarios</w:t>
      </w:r>
      <w:r w:rsidR="003C4311" w:rsidRPr="00094A81">
        <w:rPr>
          <w:rFonts w:ascii="Times New Roman" w:eastAsia="Times New Roman" w:hAnsi="Times New Roman" w:cs="Times New Roman"/>
          <w:sz w:val="24"/>
          <w:szCs w:val="24"/>
          <w:lang w:val="es-ES"/>
        </w:rPr>
        <w:t xml:space="preserve">, reforzando </w:t>
      </w:r>
      <w:r w:rsidR="50BFB7F8" w:rsidRPr="00094A81">
        <w:rPr>
          <w:rFonts w:ascii="Times New Roman" w:eastAsia="Times New Roman" w:hAnsi="Times New Roman" w:cs="Times New Roman"/>
          <w:sz w:val="24"/>
          <w:szCs w:val="24"/>
          <w:lang w:val="es-ES"/>
        </w:rPr>
        <w:t>la formalidad en la industria.</w:t>
      </w:r>
    </w:p>
    <w:p w14:paraId="7CDFF5B8" w14:textId="2250305D" w:rsidR="50BFB7F8" w:rsidRPr="00094A81" w:rsidRDefault="003C4311"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 xml:space="preserve">Advirtieron, a propósito del proyecto, </w:t>
      </w:r>
      <w:r w:rsidR="50BFB7F8" w:rsidRPr="00094A81">
        <w:rPr>
          <w:rFonts w:ascii="Times New Roman" w:eastAsia="Times New Roman" w:hAnsi="Times New Roman" w:cs="Times New Roman"/>
          <w:sz w:val="24"/>
          <w:szCs w:val="24"/>
          <w:lang w:val="es-ES"/>
        </w:rPr>
        <w:t>que la jornada es mensual y no semanal</w:t>
      </w:r>
      <w:r w:rsidR="00A968E8" w:rsidRPr="00094A81">
        <w:rPr>
          <w:rFonts w:ascii="Times New Roman" w:eastAsia="Times New Roman" w:hAnsi="Times New Roman" w:cs="Times New Roman"/>
          <w:sz w:val="24"/>
          <w:szCs w:val="24"/>
          <w:lang w:val="es-ES"/>
        </w:rPr>
        <w:t xml:space="preserve"> en su caso</w:t>
      </w:r>
      <w:r w:rsidRPr="00094A81">
        <w:rPr>
          <w:rFonts w:ascii="Times New Roman" w:eastAsia="Times New Roman" w:hAnsi="Times New Roman" w:cs="Times New Roman"/>
          <w:sz w:val="24"/>
          <w:szCs w:val="24"/>
          <w:lang w:val="es-ES"/>
        </w:rPr>
        <w:t xml:space="preserve"> debido a que </w:t>
      </w:r>
      <w:r w:rsidR="50BFB7F8" w:rsidRPr="00094A81">
        <w:rPr>
          <w:rFonts w:ascii="Times New Roman" w:eastAsia="Times New Roman" w:hAnsi="Times New Roman" w:cs="Times New Roman"/>
          <w:sz w:val="24"/>
          <w:szCs w:val="24"/>
          <w:lang w:val="es-ES"/>
        </w:rPr>
        <w:t>la mayoría de los conductores no viven en el lugar donde prestan los servicios</w:t>
      </w:r>
      <w:r w:rsidRPr="00094A81">
        <w:rPr>
          <w:rFonts w:ascii="Times New Roman" w:eastAsia="Times New Roman" w:hAnsi="Times New Roman" w:cs="Times New Roman"/>
          <w:sz w:val="24"/>
          <w:szCs w:val="24"/>
          <w:lang w:val="es-ES"/>
        </w:rPr>
        <w:t xml:space="preserve"> y, adicionalmente, </w:t>
      </w:r>
      <w:r w:rsidR="50BFB7F8" w:rsidRPr="00094A81">
        <w:rPr>
          <w:rFonts w:ascii="Times New Roman" w:eastAsia="Times New Roman" w:hAnsi="Times New Roman" w:cs="Times New Roman"/>
          <w:sz w:val="24"/>
          <w:szCs w:val="24"/>
          <w:lang w:val="es-ES"/>
        </w:rPr>
        <w:t xml:space="preserve">la dinámica de los movimientos de carga no depende de los operadores, sino de las empresas mandantes. </w:t>
      </w:r>
      <w:r w:rsidRPr="00094A81">
        <w:rPr>
          <w:rFonts w:ascii="Times New Roman" w:eastAsia="Times New Roman" w:hAnsi="Times New Roman" w:cs="Times New Roman"/>
          <w:sz w:val="24"/>
          <w:szCs w:val="24"/>
          <w:lang w:val="es-ES"/>
        </w:rPr>
        <w:t xml:space="preserve">Por ello, estimaron </w:t>
      </w:r>
      <w:r w:rsidR="50BFB7F8" w:rsidRPr="00094A81">
        <w:rPr>
          <w:rFonts w:ascii="Times New Roman" w:eastAsia="Times New Roman" w:hAnsi="Times New Roman" w:cs="Times New Roman"/>
          <w:sz w:val="24"/>
          <w:szCs w:val="24"/>
          <w:lang w:val="es-ES"/>
        </w:rPr>
        <w:t xml:space="preserve">que </w:t>
      </w:r>
      <w:r w:rsidRPr="00094A81">
        <w:rPr>
          <w:rFonts w:ascii="Times New Roman" w:eastAsia="Times New Roman" w:hAnsi="Times New Roman" w:cs="Times New Roman"/>
          <w:sz w:val="24"/>
          <w:szCs w:val="24"/>
          <w:lang w:val="es-ES"/>
        </w:rPr>
        <w:t>l</w:t>
      </w:r>
      <w:r w:rsidR="50BFB7F8" w:rsidRPr="00094A81">
        <w:rPr>
          <w:rFonts w:ascii="Times New Roman" w:eastAsia="Times New Roman" w:hAnsi="Times New Roman" w:cs="Times New Roman"/>
          <w:sz w:val="24"/>
          <w:szCs w:val="24"/>
          <w:lang w:val="es-ES"/>
        </w:rPr>
        <w:t>a jornada mensual perm</w:t>
      </w:r>
      <w:r w:rsidR="00A968E8" w:rsidRPr="00094A81">
        <w:rPr>
          <w:rFonts w:ascii="Times New Roman" w:eastAsia="Times New Roman" w:hAnsi="Times New Roman" w:cs="Times New Roman"/>
          <w:sz w:val="24"/>
          <w:szCs w:val="24"/>
          <w:lang w:val="es-ES"/>
        </w:rPr>
        <w:t>ite</w:t>
      </w:r>
      <w:r w:rsidR="50BFB7F8" w:rsidRPr="00094A81">
        <w:rPr>
          <w:rFonts w:ascii="Times New Roman" w:eastAsia="Times New Roman" w:hAnsi="Times New Roman" w:cs="Times New Roman"/>
          <w:sz w:val="24"/>
          <w:szCs w:val="24"/>
          <w:lang w:val="es-ES"/>
        </w:rPr>
        <w:t xml:space="preserve"> un nivel de flexibilidad que </w:t>
      </w:r>
      <w:r w:rsidRPr="00094A81">
        <w:rPr>
          <w:rFonts w:ascii="Times New Roman" w:eastAsia="Times New Roman" w:hAnsi="Times New Roman" w:cs="Times New Roman"/>
          <w:sz w:val="24"/>
          <w:szCs w:val="24"/>
          <w:lang w:val="es-ES"/>
        </w:rPr>
        <w:t>otorga</w:t>
      </w:r>
      <w:r w:rsidR="50BFB7F8" w:rsidRPr="00094A81">
        <w:rPr>
          <w:rFonts w:ascii="Times New Roman" w:eastAsia="Times New Roman" w:hAnsi="Times New Roman" w:cs="Times New Roman"/>
          <w:sz w:val="24"/>
          <w:szCs w:val="24"/>
          <w:lang w:val="es-ES"/>
        </w:rPr>
        <w:t xml:space="preserve"> una mejor calidad de vida y dignidad a los trabajadores.</w:t>
      </w:r>
    </w:p>
    <w:p w14:paraId="466789EE" w14:textId="0170B1CD" w:rsidR="50BFB7F8" w:rsidRPr="00094A81" w:rsidRDefault="003C4311"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Sin perjuicio de lo expuesto, señalaron que a</w:t>
      </w:r>
      <w:r w:rsidR="50BFB7F8" w:rsidRPr="00094A81">
        <w:rPr>
          <w:rFonts w:ascii="Times New Roman" w:eastAsia="Times New Roman" w:hAnsi="Times New Roman" w:cs="Times New Roman"/>
          <w:sz w:val="24"/>
          <w:szCs w:val="24"/>
          <w:lang w:val="es-ES"/>
        </w:rPr>
        <w:t xml:space="preserve">l calcular el promedio de horas </w:t>
      </w:r>
      <w:r w:rsidR="00A968E8" w:rsidRPr="00094A81">
        <w:rPr>
          <w:rFonts w:ascii="Times New Roman" w:eastAsia="Times New Roman" w:hAnsi="Times New Roman" w:cs="Times New Roman"/>
          <w:sz w:val="24"/>
          <w:szCs w:val="24"/>
          <w:lang w:val="es-ES"/>
        </w:rPr>
        <w:t>semanal en la jornada especial</w:t>
      </w:r>
      <w:r w:rsidRPr="00094A81">
        <w:rPr>
          <w:rFonts w:ascii="Times New Roman" w:eastAsia="Times New Roman" w:hAnsi="Times New Roman" w:cs="Times New Roman"/>
          <w:sz w:val="24"/>
          <w:szCs w:val="24"/>
          <w:lang w:val="es-ES"/>
        </w:rPr>
        <w:t xml:space="preserve"> existen </w:t>
      </w:r>
      <w:r w:rsidR="50BFB7F8" w:rsidRPr="00094A81">
        <w:rPr>
          <w:rFonts w:ascii="Times New Roman" w:eastAsia="Times New Roman" w:hAnsi="Times New Roman" w:cs="Times New Roman"/>
          <w:sz w:val="24"/>
          <w:szCs w:val="24"/>
          <w:lang w:val="es-ES"/>
        </w:rPr>
        <w:t xml:space="preserve">41,6 horas </w:t>
      </w:r>
      <w:r w:rsidR="00A968E8" w:rsidRPr="00094A81">
        <w:rPr>
          <w:rFonts w:ascii="Times New Roman" w:eastAsia="Times New Roman" w:hAnsi="Times New Roman" w:cs="Times New Roman"/>
          <w:sz w:val="24"/>
          <w:szCs w:val="24"/>
          <w:lang w:val="es-ES"/>
        </w:rPr>
        <w:t xml:space="preserve">de trabajo, </w:t>
      </w:r>
      <w:r w:rsidR="50BFB7F8" w:rsidRPr="00094A81">
        <w:rPr>
          <w:rFonts w:ascii="Times New Roman" w:eastAsia="Times New Roman" w:hAnsi="Times New Roman" w:cs="Times New Roman"/>
          <w:sz w:val="24"/>
          <w:szCs w:val="24"/>
          <w:lang w:val="es-ES"/>
        </w:rPr>
        <w:t>con ingresos bruto</w:t>
      </w:r>
      <w:r w:rsidR="00A968E8" w:rsidRPr="00094A81">
        <w:rPr>
          <w:rFonts w:ascii="Times New Roman" w:eastAsia="Times New Roman" w:hAnsi="Times New Roman" w:cs="Times New Roman"/>
          <w:sz w:val="24"/>
          <w:szCs w:val="24"/>
          <w:lang w:val="es-ES"/>
        </w:rPr>
        <w:t>s</w:t>
      </w:r>
      <w:r w:rsidR="50BFB7F8" w:rsidRPr="00094A81">
        <w:rPr>
          <w:rFonts w:ascii="Times New Roman" w:eastAsia="Times New Roman" w:hAnsi="Times New Roman" w:cs="Times New Roman"/>
          <w:sz w:val="24"/>
          <w:szCs w:val="24"/>
          <w:lang w:val="es-ES"/>
        </w:rPr>
        <w:t xml:space="preserve"> promedio de 1.2</w:t>
      </w:r>
      <w:r w:rsidR="00A968E8" w:rsidRPr="00094A81">
        <w:rPr>
          <w:rFonts w:ascii="Times New Roman" w:eastAsia="Times New Roman" w:hAnsi="Times New Roman" w:cs="Times New Roman"/>
          <w:sz w:val="24"/>
          <w:szCs w:val="24"/>
          <w:lang w:val="es-ES"/>
        </w:rPr>
        <w:t xml:space="preserve"> </w:t>
      </w:r>
      <w:r w:rsidR="50BFB7F8" w:rsidRPr="00094A81">
        <w:rPr>
          <w:rFonts w:ascii="Times New Roman" w:eastAsia="Times New Roman" w:hAnsi="Times New Roman" w:cs="Times New Roman"/>
          <w:sz w:val="24"/>
          <w:szCs w:val="24"/>
          <w:lang w:val="es-ES"/>
        </w:rPr>
        <w:t>m</w:t>
      </w:r>
      <w:r w:rsidR="00A968E8" w:rsidRPr="00094A81">
        <w:rPr>
          <w:rFonts w:ascii="Times New Roman" w:eastAsia="Times New Roman" w:hAnsi="Times New Roman" w:cs="Times New Roman"/>
          <w:sz w:val="24"/>
          <w:szCs w:val="24"/>
          <w:lang w:val="es-ES"/>
        </w:rPr>
        <w:t>illones</w:t>
      </w:r>
      <w:r w:rsidR="50BFB7F8" w:rsidRPr="00094A81">
        <w:rPr>
          <w:rFonts w:ascii="Times New Roman" w:eastAsia="Times New Roman" w:hAnsi="Times New Roman" w:cs="Times New Roman"/>
          <w:sz w:val="24"/>
          <w:szCs w:val="24"/>
          <w:lang w:val="es-ES"/>
        </w:rPr>
        <w:t xml:space="preserve"> a los conductores.</w:t>
      </w:r>
      <w:r w:rsidR="00A968E8" w:rsidRPr="00094A81">
        <w:rPr>
          <w:rFonts w:ascii="Times New Roman" w:eastAsia="Times New Roman" w:hAnsi="Times New Roman" w:cs="Times New Roman"/>
          <w:sz w:val="24"/>
          <w:szCs w:val="24"/>
          <w:lang w:val="es-ES"/>
        </w:rPr>
        <w:t xml:space="preserve"> Agregaron que una reducción de la jornada en el sector profundizaría</w:t>
      </w:r>
      <w:r w:rsidR="50BFB7F8" w:rsidRPr="00094A81">
        <w:rPr>
          <w:rFonts w:ascii="Times New Roman" w:eastAsia="Times New Roman" w:hAnsi="Times New Roman" w:cs="Times New Roman"/>
          <w:sz w:val="24"/>
          <w:szCs w:val="24"/>
          <w:lang w:val="es-ES"/>
        </w:rPr>
        <w:t xml:space="preserve"> la falta de conductores profesionales</w:t>
      </w:r>
      <w:r w:rsidR="00A968E8" w:rsidRPr="00094A81">
        <w:rPr>
          <w:rFonts w:ascii="Times New Roman" w:eastAsia="Times New Roman" w:hAnsi="Times New Roman" w:cs="Times New Roman"/>
          <w:sz w:val="24"/>
          <w:szCs w:val="24"/>
          <w:lang w:val="es-ES"/>
        </w:rPr>
        <w:t>, circunstancia relevante cuando</w:t>
      </w:r>
      <w:r w:rsidR="50BFB7F8" w:rsidRPr="00094A81">
        <w:rPr>
          <w:rFonts w:ascii="Times New Roman" w:eastAsia="Times New Roman" w:hAnsi="Times New Roman" w:cs="Times New Roman"/>
          <w:sz w:val="24"/>
          <w:szCs w:val="24"/>
          <w:lang w:val="es-ES"/>
        </w:rPr>
        <w:t xml:space="preserve"> el crecimiento del país ha aumentado la necesidad de transportar carga.</w:t>
      </w:r>
    </w:p>
    <w:p w14:paraId="743A8CC4" w14:textId="78500CEA"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Con respecto a la productividad de la industria,</w:t>
      </w:r>
      <w:r w:rsidR="00F2417D" w:rsidRPr="00094A81">
        <w:rPr>
          <w:rFonts w:ascii="Times New Roman" w:eastAsia="Times New Roman" w:hAnsi="Times New Roman" w:cs="Times New Roman"/>
          <w:sz w:val="24"/>
          <w:szCs w:val="24"/>
          <w:lang w:val="es-ES"/>
        </w:rPr>
        <w:t xml:space="preserve"> precisaron que</w:t>
      </w:r>
      <w:r w:rsidRPr="00094A81">
        <w:rPr>
          <w:rFonts w:ascii="Times New Roman" w:eastAsia="Times New Roman" w:hAnsi="Times New Roman" w:cs="Times New Roman"/>
          <w:sz w:val="24"/>
          <w:szCs w:val="24"/>
          <w:lang w:val="es-ES"/>
        </w:rPr>
        <w:t xml:space="preserve"> los conductores </w:t>
      </w:r>
      <w:r w:rsidR="00F2417D" w:rsidRPr="00094A81">
        <w:rPr>
          <w:rFonts w:ascii="Times New Roman" w:eastAsia="Times New Roman" w:hAnsi="Times New Roman" w:cs="Times New Roman"/>
          <w:sz w:val="24"/>
          <w:szCs w:val="24"/>
          <w:lang w:val="es-ES"/>
        </w:rPr>
        <w:t>manejan un promedio</w:t>
      </w:r>
      <w:r w:rsidRPr="00094A81">
        <w:rPr>
          <w:rFonts w:ascii="Times New Roman" w:eastAsia="Times New Roman" w:hAnsi="Times New Roman" w:cs="Times New Roman"/>
          <w:sz w:val="24"/>
          <w:szCs w:val="24"/>
          <w:lang w:val="es-ES"/>
        </w:rPr>
        <w:t xml:space="preserve"> máximo 11.700 </w:t>
      </w:r>
      <w:r w:rsidR="00F2417D" w:rsidRPr="00094A81">
        <w:rPr>
          <w:rFonts w:ascii="Times New Roman" w:eastAsia="Times New Roman" w:hAnsi="Times New Roman" w:cs="Times New Roman"/>
          <w:sz w:val="24"/>
          <w:szCs w:val="24"/>
          <w:lang w:val="es-ES"/>
        </w:rPr>
        <w:t xml:space="preserve">kilómetros, considerando </w:t>
      </w:r>
      <w:r w:rsidRPr="00094A81">
        <w:rPr>
          <w:rFonts w:ascii="Times New Roman" w:eastAsia="Times New Roman" w:hAnsi="Times New Roman" w:cs="Times New Roman"/>
          <w:sz w:val="24"/>
          <w:szCs w:val="24"/>
          <w:lang w:val="es-ES"/>
        </w:rPr>
        <w:t>180 horas mensuales a</w:t>
      </w:r>
      <w:r w:rsidR="00F2417D" w:rsidRPr="00094A81">
        <w:rPr>
          <w:rFonts w:ascii="Times New Roman" w:eastAsia="Times New Roman" w:hAnsi="Times New Roman" w:cs="Times New Roman"/>
          <w:sz w:val="24"/>
          <w:szCs w:val="24"/>
          <w:lang w:val="es-ES"/>
        </w:rPr>
        <w:t xml:space="preserve"> una velocidad también promedio de</w:t>
      </w:r>
      <w:r w:rsidRPr="00094A81">
        <w:rPr>
          <w:rFonts w:ascii="Times New Roman" w:eastAsia="Times New Roman" w:hAnsi="Times New Roman" w:cs="Times New Roman"/>
          <w:sz w:val="24"/>
          <w:szCs w:val="24"/>
          <w:lang w:val="es-ES"/>
        </w:rPr>
        <w:t xml:space="preserve"> 65 km/h</w:t>
      </w:r>
      <w:r w:rsidR="00F2417D" w:rsidRPr="00094A81">
        <w:rPr>
          <w:rFonts w:ascii="Times New Roman" w:eastAsia="Times New Roman" w:hAnsi="Times New Roman" w:cs="Times New Roman"/>
          <w:sz w:val="24"/>
          <w:szCs w:val="24"/>
          <w:lang w:val="es-ES"/>
        </w:rPr>
        <w:t xml:space="preserve">. En este caso, </w:t>
      </w:r>
      <w:r w:rsidRPr="00094A81">
        <w:rPr>
          <w:rFonts w:ascii="Times New Roman" w:eastAsia="Times New Roman" w:hAnsi="Times New Roman" w:cs="Times New Roman"/>
          <w:sz w:val="24"/>
          <w:szCs w:val="24"/>
          <w:lang w:val="es-ES"/>
        </w:rPr>
        <w:t xml:space="preserve">bajar las horas </w:t>
      </w:r>
      <w:r w:rsidR="00F2417D" w:rsidRPr="00094A81">
        <w:rPr>
          <w:rFonts w:ascii="Times New Roman" w:eastAsia="Times New Roman" w:hAnsi="Times New Roman" w:cs="Times New Roman"/>
          <w:sz w:val="24"/>
          <w:szCs w:val="24"/>
          <w:lang w:val="es-ES"/>
        </w:rPr>
        <w:t xml:space="preserve">no implica un aumento en </w:t>
      </w:r>
      <w:r w:rsidRPr="00094A81">
        <w:rPr>
          <w:rFonts w:ascii="Times New Roman" w:eastAsia="Times New Roman" w:hAnsi="Times New Roman" w:cs="Times New Roman"/>
          <w:sz w:val="24"/>
          <w:szCs w:val="24"/>
          <w:lang w:val="es-ES"/>
        </w:rPr>
        <w:t xml:space="preserve">la productividad </w:t>
      </w:r>
      <w:r w:rsidR="00F2417D" w:rsidRPr="00094A81">
        <w:rPr>
          <w:rFonts w:ascii="Times New Roman" w:eastAsia="Times New Roman" w:hAnsi="Times New Roman" w:cs="Times New Roman"/>
          <w:sz w:val="24"/>
          <w:szCs w:val="24"/>
          <w:lang w:val="es-ES"/>
        </w:rPr>
        <w:t xml:space="preserve">debido a que </w:t>
      </w:r>
      <w:r w:rsidRPr="00094A81">
        <w:rPr>
          <w:rFonts w:ascii="Times New Roman" w:eastAsia="Times New Roman" w:hAnsi="Times New Roman" w:cs="Times New Roman"/>
          <w:sz w:val="24"/>
          <w:szCs w:val="24"/>
          <w:lang w:val="es-ES"/>
        </w:rPr>
        <w:t>no se recupera</w:t>
      </w:r>
      <w:r w:rsidR="00F2417D" w:rsidRPr="00094A81">
        <w:rPr>
          <w:rFonts w:ascii="Times New Roman" w:eastAsia="Times New Roman" w:hAnsi="Times New Roman" w:cs="Times New Roman"/>
          <w:sz w:val="24"/>
          <w:szCs w:val="24"/>
          <w:lang w:val="es-ES"/>
        </w:rPr>
        <w:t xml:space="preserve">, por lo tanto, se afectará al conductor debido a que su renta es variable y es difícil traspasar dicho costo, lo que de producirse afecta a los consumidores. </w:t>
      </w:r>
      <w:r w:rsidRPr="00094A81">
        <w:rPr>
          <w:rFonts w:ascii="Times New Roman" w:eastAsia="Times New Roman" w:hAnsi="Times New Roman" w:cs="Times New Roman"/>
          <w:sz w:val="24"/>
          <w:szCs w:val="24"/>
          <w:lang w:val="es-ES"/>
        </w:rPr>
        <w:t xml:space="preserve"> </w:t>
      </w:r>
    </w:p>
    <w:p w14:paraId="030E4F9E" w14:textId="010EDEE8" w:rsidR="50BFB7F8" w:rsidRPr="00094A81" w:rsidRDefault="00F2417D"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Sostuvieron</w:t>
      </w:r>
      <w:r w:rsidR="50BFB7F8" w:rsidRPr="00094A81">
        <w:rPr>
          <w:rFonts w:ascii="Times New Roman" w:eastAsia="Times New Roman" w:hAnsi="Times New Roman" w:cs="Times New Roman"/>
          <w:sz w:val="24"/>
          <w:szCs w:val="24"/>
          <w:lang w:val="es-ES"/>
        </w:rPr>
        <w:t xml:space="preserve"> que los tiempos logísticos los manejan los generadores de carga</w:t>
      </w:r>
      <w:r w:rsidRPr="00094A81">
        <w:rPr>
          <w:rFonts w:ascii="Times New Roman" w:eastAsia="Times New Roman" w:hAnsi="Times New Roman" w:cs="Times New Roman"/>
          <w:sz w:val="24"/>
          <w:szCs w:val="24"/>
          <w:lang w:val="es-ES"/>
        </w:rPr>
        <w:t xml:space="preserve"> en</w:t>
      </w:r>
      <w:r w:rsidR="50BFB7F8" w:rsidRPr="00094A81">
        <w:rPr>
          <w:rFonts w:ascii="Times New Roman" w:eastAsia="Times New Roman" w:hAnsi="Times New Roman" w:cs="Times New Roman"/>
          <w:sz w:val="24"/>
          <w:szCs w:val="24"/>
          <w:lang w:val="es-ES"/>
        </w:rPr>
        <w:t xml:space="preserve"> el sector es dinámico, </w:t>
      </w:r>
      <w:r w:rsidRPr="00094A81">
        <w:rPr>
          <w:rFonts w:ascii="Times New Roman" w:eastAsia="Times New Roman" w:hAnsi="Times New Roman" w:cs="Times New Roman"/>
          <w:sz w:val="24"/>
          <w:szCs w:val="24"/>
          <w:lang w:val="es-ES"/>
        </w:rPr>
        <w:t xml:space="preserve">existiendo </w:t>
      </w:r>
      <w:r w:rsidR="50BFB7F8" w:rsidRPr="00094A81">
        <w:rPr>
          <w:rFonts w:ascii="Times New Roman" w:eastAsia="Times New Roman" w:hAnsi="Times New Roman" w:cs="Times New Roman"/>
          <w:sz w:val="24"/>
          <w:szCs w:val="24"/>
          <w:lang w:val="es-ES"/>
        </w:rPr>
        <w:t>estacionalidad en el año, mes</w:t>
      </w:r>
      <w:r w:rsidRPr="00094A81">
        <w:rPr>
          <w:rFonts w:ascii="Times New Roman" w:eastAsia="Times New Roman" w:hAnsi="Times New Roman" w:cs="Times New Roman"/>
          <w:sz w:val="24"/>
          <w:szCs w:val="24"/>
          <w:lang w:val="es-ES"/>
        </w:rPr>
        <w:t xml:space="preserve"> o</w:t>
      </w:r>
      <w:r w:rsidR="50BFB7F8" w:rsidRPr="00094A81">
        <w:rPr>
          <w:rFonts w:ascii="Times New Roman" w:eastAsia="Times New Roman" w:hAnsi="Times New Roman" w:cs="Times New Roman"/>
          <w:sz w:val="24"/>
          <w:szCs w:val="24"/>
          <w:lang w:val="es-ES"/>
        </w:rPr>
        <w:t xml:space="preserve"> semana, </w:t>
      </w:r>
      <w:r w:rsidRPr="00094A81">
        <w:rPr>
          <w:rFonts w:ascii="Times New Roman" w:eastAsia="Times New Roman" w:hAnsi="Times New Roman" w:cs="Times New Roman"/>
          <w:sz w:val="24"/>
          <w:szCs w:val="24"/>
          <w:lang w:val="es-ES"/>
        </w:rPr>
        <w:t xml:space="preserve">por lo que la reducción de la jornada impacta </w:t>
      </w:r>
      <w:r w:rsidR="50BFB7F8" w:rsidRPr="00094A81">
        <w:rPr>
          <w:rFonts w:ascii="Times New Roman" w:eastAsia="Times New Roman" w:hAnsi="Times New Roman" w:cs="Times New Roman"/>
          <w:sz w:val="24"/>
          <w:szCs w:val="24"/>
          <w:lang w:val="es-ES"/>
        </w:rPr>
        <w:t xml:space="preserve">el equilibrio logístico </w:t>
      </w:r>
      <w:r w:rsidRPr="00094A81">
        <w:rPr>
          <w:rFonts w:ascii="Times New Roman" w:eastAsia="Times New Roman" w:hAnsi="Times New Roman" w:cs="Times New Roman"/>
          <w:sz w:val="24"/>
          <w:szCs w:val="24"/>
          <w:lang w:val="es-ES"/>
        </w:rPr>
        <w:t xml:space="preserve">y empuja hacia </w:t>
      </w:r>
      <w:r w:rsidR="50BFB7F8" w:rsidRPr="00094A81">
        <w:rPr>
          <w:rFonts w:ascii="Times New Roman" w:eastAsia="Times New Roman" w:hAnsi="Times New Roman" w:cs="Times New Roman"/>
          <w:sz w:val="24"/>
          <w:szCs w:val="24"/>
          <w:lang w:val="es-ES"/>
        </w:rPr>
        <w:t>la informalidad.</w:t>
      </w:r>
    </w:p>
    <w:p w14:paraId="5FD2A443" w14:textId="77750FB6" w:rsidR="50BFB7F8" w:rsidRPr="00094A81" w:rsidRDefault="00F2417D"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lastRenderedPageBreak/>
        <w:t xml:space="preserve">Concluyen su presentación señalando que </w:t>
      </w:r>
      <w:r w:rsidR="50BFB7F8" w:rsidRPr="00094A81">
        <w:rPr>
          <w:rFonts w:ascii="Times New Roman" w:eastAsia="Times New Roman" w:hAnsi="Times New Roman" w:cs="Times New Roman"/>
          <w:sz w:val="24"/>
          <w:szCs w:val="24"/>
          <w:lang w:val="es-ES"/>
        </w:rPr>
        <w:t>faltan garantías de seguridad para la integridad física y mental de los trabajadores</w:t>
      </w:r>
      <w:r w:rsidRPr="00094A81">
        <w:rPr>
          <w:rFonts w:ascii="Times New Roman" w:eastAsia="Times New Roman" w:hAnsi="Times New Roman" w:cs="Times New Roman"/>
          <w:sz w:val="24"/>
          <w:szCs w:val="24"/>
          <w:lang w:val="es-ES"/>
        </w:rPr>
        <w:t xml:space="preserve">, </w:t>
      </w:r>
      <w:r w:rsidR="50BFB7F8" w:rsidRPr="00094A81">
        <w:rPr>
          <w:rFonts w:ascii="Times New Roman" w:eastAsia="Times New Roman" w:hAnsi="Times New Roman" w:cs="Times New Roman"/>
          <w:sz w:val="24"/>
          <w:szCs w:val="24"/>
          <w:lang w:val="es-ES"/>
        </w:rPr>
        <w:t>mejores lugares de descanso en las carreteras; medidas concretas para terminar con la informalidad</w:t>
      </w:r>
      <w:r w:rsidR="009B4788" w:rsidRPr="00094A81">
        <w:rPr>
          <w:rFonts w:ascii="Times New Roman" w:eastAsia="Times New Roman" w:hAnsi="Times New Roman" w:cs="Times New Roman"/>
          <w:sz w:val="24"/>
          <w:szCs w:val="24"/>
          <w:lang w:val="es-ES"/>
        </w:rPr>
        <w:t xml:space="preserve"> y la </w:t>
      </w:r>
      <w:r w:rsidR="50BFB7F8" w:rsidRPr="00094A81">
        <w:rPr>
          <w:rFonts w:ascii="Times New Roman" w:eastAsia="Times New Roman" w:hAnsi="Times New Roman" w:cs="Times New Roman"/>
          <w:sz w:val="24"/>
          <w:szCs w:val="24"/>
          <w:lang w:val="es-ES"/>
        </w:rPr>
        <w:t>progresiva falta de conductores.</w:t>
      </w:r>
    </w:p>
    <w:p w14:paraId="02C477CE" w14:textId="1F22CE65" w:rsidR="73E41DDB" w:rsidRDefault="0065452F" w:rsidP="00094A81">
      <w:pPr>
        <w:pStyle w:val="Ttulo3"/>
        <w:numPr>
          <w:ilvl w:val="0"/>
          <w:numId w:val="31"/>
        </w:numPr>
        <w:spacing w:after="160" w:line="360" w:lineRule="auto"/>
        <w:jc w:val="both"/>
        <w:rPr>
          <w:rFonts w:ascii="Times New Roman" w:eastAsiaTheme="minorEastAsia" w:hAnsi="Times New Roman" w:cs="Times New Roman"/>
          <w:b/>
          <w:bCs/>
          <w:color w:val="auto"/>
        </w:rPr>
      </w:pPr>
      <w:bookmarkStart w:id="106" w:name="_Toc103953044"/>
      <w:bookmarkStart w:id="107" w:name="_Toc104476161"/>
      <w:r w:rsidRPr="008F3EBF">
        <w:rPr>
          <w:rFonts w:ascii="Times New Roman" w:eastAsiaTheme="minorEastAsia" w:hAnsi="Times New Roman" w:cs="Times New Roman"/>
          <w:b/>
          <w:bCs/>
          <w:color w:val="auto"/>
        </w:rPr>
        <w:t>José</w:t>
      </w:r>
      <w:r w:rsidR="73E41DDB" w:rsidRPr="008F3EBF">
        <w:rPr>
          <w:rFonts w:ascii="Times New Roman" w:eastAsiaTheme="minorEastAsia" w:hAnsi="Times New Roman" w:cs="Times New Roman"/>
          <w:b/>
          <w:bCs/>
          <w:color w:val="auto"/>
        </w:rPr>
        <w:t xml:space="preserve"> Sandoval (FENASICOCH)</w:t>
      </w:r>
      <w:bookmarkEnd w:id="106"/>
      <w:bookmarkEnd w:id="107"/>
    </w:p>
    <w:p w14:paraId="1554B65C" w14:textId="55C14BD6" w:rsidR="008F3EBF" w:rsidRPr="008F3EBF" w:rsidRDefault="008F3EBF" w:rsidP="008F3EBF">
      <w:pPr>
        <w:spacing w:before="40" w:line="36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Presidente de la </w:t>
      </w:r>
      <w:r w:rsidRPr="008F3EBF">
        <w:rPr>
          <w:rFonts w:ascii="Times New Roman" w:eastAsia="Times New Roman" w:hAnsi="Times New Roman" w:cs="Times New Roman"/>
          <w:sz w:val="24"/>
          <w:szCs w:val="24"/>
          <w:lang w:val="es-ES"/>
        </w:rPr>
        <w:t>Federación Nacional de Sindicatos de Conductores de Buses, Camiones, Actividades Afines y Conexas de Chile (FENASICOCH)</w:t>
      </w:r>
    </w:p>
    <w:p w14:paraId="6D1EE445" w14:textId="42201667" w:rsidR="50BFB7F8" w:rsidRPr="00094A81" w:rsidRDefault="0065452F"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b/>
          <w:bCs/>
          <w:sz w:val="24"/>
          <w:szCs w:val="24"/>
          <w:lang w:val="es-ES"/>
        </w:rPr>
        <w:t xml:space="preserve">Contenido de la exposición: </w:t>
      </w:r>
      <w:r w:rsidR="00A16BBD" w:rsidRPr="00094A81">
        <w:rPr>
          <w:rFonts w:ascii="Times New Roman" w:eastAsia="Times New Roman" w:hAnsi="Times New Roman" w:cs="Times New Roman"/>
          <w:sz w:val="24"/>
          <w:szCs w:val="24"/>
          <w:lang w:val="es-ES"/>
        </w:rPr>
        <w:t xml:space="preserve">El invitado señaló que </w:t>
      </w:r>
      <w:r w:rsidR="50BFB7F8" w:rsidRPr="00094A81">
        <w:rPr>
          <w:rFonts w:ascii="Times New Roman" w:eastAsia="Times New Roman" w:hAnsi="Times New Roman" w:cs="Times New Roman"/>
          <w:sz w:val="24"/>
          <w:szCs w:val="24"/>
          <w:lang w:val="es-ES"/>
        </w:rPr>
        <w:t>los conductores de camiones de transporte interurbano</w:t>
      </w:r>
      <w:r w:rsidR="00A16BBD" w:rsidRPr="00094A81">
        <w:rPr>
          <w:rFonts w:ascii="Times New Roman" w:eastAsia="Times New Roman" w:hAnsi="Times New Roman" w:cs="Times New Roman"/>
          <w:sz w:val="24"/>
          <w:szCs w:val="24"/>
          <w:lang w:val="es-ES"/>
        </w:rPr>
        <w:t xml:space="preserve">, antes que fueran regulados </w:t>
      </w:r>
      <w:r w:rsidR="50BFB7F8" w:rsidRPr="00094A81">
        <w:rPr>
          <w:rFonts w:ascii="Times New Roman" w:eastAsia="Times New Roman" w:hAnsi="Times New Roman" w:cs="Times New Roman"/>
          <w:sz w:val="24"/>
          <w:szCs w:val="24"/>
          <w:lang w:val="es-ES"/>
        </w:rPr>
        <w:t>en el C</w:t>
      </w:r>
      <w:r w:rsidRPr="00094A81">
        <w:rPr>
          <w:rFonts w:ascii="Times New Roman" w:eastAsia="Times New Roman" w:hAnsi="Times New Roman" w:cs="Times New Roman"/>
          <w:sz w:val="24"/>
          <w:szCs w:val="24"/>
          <w:lang w:val="es-ES"/>
        </w:rPr>
        <w:t xml:space="preserve">ódigo del </w:t>
      </w:r>
      <w:r w:rsidR="50BFB7F8" w:rsidRPr="00094A81">
        <w:rPr>
          <w:rFonts w:ascii="Times New Roman" w:eastAsia="Times New Roman" w:hAnsi="Times New Roman" w:cs="Times New Roman"/>
          <w:sz w:val="24"/>
          <w:szCs w:val="24"/>
          <w:lang w:val="es-ES"/>
        </w:rPr>
        <w:t>T</w:t>
      </w:r>
      <w:r w:rsidRPr="00094A81">
        <w:rPr>
          <w:rFonts w:ascii="Times New Roman" w:eastAsia="Times New Roman" w:hAnsi="Times New Roman" w:cs="Times New Roman"/>
          <w:sz w:val="24"/>
          <w:szCs w:val="24"/>
          <w:lang w:val="es-ES"/>
        </w:rPr>
        <w:t>rabajo</w:t>
      </w:r>
      <w:r w:rsidR="50BFB7F8" w:rsidRPr="00094A81">
        <w:rPr>
          <w:rFonts w:ascii="Times New Roman" w:eastAsia="Times New Roman" w:hAnsi="Times New Roman" w:cs="Times New Roman"/>
          <w:sz w:val="24"/>
          <w:szCs w:val="24"/>
          <w:lang w:val="es-ES"/>
        </w:rPr>
        <w:t xml:space="preserve">, no </w:t>
      </w:r>
      <w:r w:rsidR="00A16BBD" w:rsidRPr="00094A81">
        <w:rPr>
          <w:rFonts w:ascii="Times New Roman" w:eastAsia="Times New Roman" w:hAnsi="Times New Roman" w:cs="Times New Roman"/>
          <w:sz w:val="24"/>
          <w:szCs w:val="24"/>
          <w:lang w:val="es-ES"/>
        </w:rPr>
        <w:t>tenían un sistema especial, lo que se abordó e</w:t>
      </w:r>
      <w:r w:rsidR="50BFB7F8" w:rsidRPr="00094A81">
        <w:rPr>
          <w:rFonts w:ascii="Times New Roman" w:eastAsia="Times New Roman" w:hAnsi="Times New Roman" w:cs="Times New Roman"/>
          <w:sz w:val="24"/>
          <w:szCs w:val="24"/>
          <w:lang w:val="es-ES"/>
        </w:rPr>
        <w:t xml:space="preserve">l año 2007 </w:t>
      </w:r>
      <w:r w:rsidR="00A16BBD" w:rsidRPr="00094A81">
        <w:rPr>
          <w:rFonts w:ascii="Times New Roman" w:eastAsia="Times New Roman" w:hAnsi="Times New Roman" w:cs="Times New Roman"/>
          <w:sz w:val="24"/>
          <w:szCs w:val="24"/>
          <w:lang w:val="es-ES"/>
        </w:rPr>
        <w:t xml:space="preserve">y </w:t>
      </w:r>
      <w:r w:rsidR="50BFB7F8" w:rsidRPr="00094A81">
        <w:rPr>
          <w:rFonts w:ascii="Times New Roman" w:eastAsia="Times New Roman" w:hAnsi="Times New Roman" w:cs="Times New Roman"/>
          <w:sz w:val="24"/>
          <w:szCs w:val="24"/>
          <w:lang w:val="es-ES"/>
        </w:rPr>
        <w:t>ha funcionado</w:t>
      </w:r>
      <w:r w:rsidR="00A16BBD" w:rsidRPr="00094A81">
        <w:rPr>
          <w:rFonts w:ascii="Times New Roman" w:eastAsia="Times New Roman" w:hAnsi="Times New Roman" w:cs="Times New Roman"/>
          <w:sz w:val="24"/>
          <w:szCs w:val="24"/>
          <w:lang w:val="es-ES"/>
        </w:rPr>
        <w:t xml:space="preserve">, siendo el interés de la Federación mantener la jornada especial de los conductores, debido a que </w:t>
      </w:r>
      <w:r w:rsidR="008F3EBF">
        <w:rPr>
          <w:rFonts w:ascii="Times New Roman" w:eastAsia="Times New Roman" w:hAnsi="Times New Roman" w:cs="Times New Roman"/>
          <w:sz w:val="24"/>
          <w:szCs w:val="24"/>
          <w:lang w:val="es-ES"/>
        </w:rPr>
        <w:t xml:space="preserve">ha </w:t>
      </w:r>
      <w:r w:rsidR="00A16BBD" w:rsidRPr="00094A81">
        <w:rPr>
          <w:rFonts w:ascii="Times New Roman" w:eastAsia="Times New Roman" w:hAnsi="Times New Roman" w:cs="Times New Roman"/>
          <w:sz w:val="24"/>
          <w:szCs w:val="24"/>
          <w:lang w:val="es-ES"/>
        </w:rPr>
        <w:t>permitido el desarrollo de la actividad, siendo la negociación colectiva una herramienta para influir en ella.</w:t>
      </w:r>
    </w:p>
    <w:p w14:paraId="2F1806A8" w14:textId="64084994" w:rsidR="73E41DDB" w:rsidRDefault="73E41DDB" w:rsidP="00094A81">
      <w:pPr>
        <w:pStyle w:val="Ttulo3"/>
        <w:numPr>
          <w:ilvl w:val="0"/>
          <w:numId w:val="31"/>
        </w:numPr>
        <w:spacing w:after="160" w:line="360" w:lineRule="auto"/>
        <w:jc w:val="both"/>
        <w:rPr>
          <w:rFonts w:ascii="Times New Roman" w:eastAsiaTheme="minorEastAsia" w:hAnsi="Times New Roman" w:cs="Times New Roman"/>
          <w:b/>
          <w:bCs/>
          <w:color w:val="auto"/>
        </w:rPr>
      </w:pPr>
      <w:bookmarkStart w:id="108" w:name="_Toc103953045"/>
      <w:bookmarkStart w:id="109" w:name="_Toc104476162"/>
      <w:r w:rsidRPr="008F3EBF">
        <w:rPr>
          <w:rFonts w:ascii="Times New Roman" w:eastAsiaTheme="minorEastAsia" w:hAnsi="Times New Roman" w:cs="Times New Roman"/>
          <w:b/>
          <w:bCs/>
          <w:color w:val="auto"/>
        </w:rPr>
        <w:t>Marcos Carter y Rodrigo Hernández (F</w:t>
      </w:r>
      <w:r w:rsidR="00A16BBD" w:rsidRPr="008F3EBF">
        <w:rPr>
          <w:rFonts w:ascii="Times New Roman" w:eastAsiaTheme="minorEastAsia" w:hAnsi="Times New Roman" w:cs="Times New Roman"/>
          <w:b/>
          <w:bCs/>
          <w:color w:val="auto"/>
        </w:rPr>
        <w:t>ENABUS</w:t>
      </w:r>
      <w:r w:rsidRPr="008F3EBF">
        <w:rPr>
          <w:rFonts w:ascii="Times New Roman" w:eastAsiaTheme="minorEastAsia" w:hAnsi="Times New Roman" w:cs="Times New Roman"/>
          <w:b/>
          <w:bCs/>
          <w:color w:val="auto"/>
        </w:rPr>
        <w:t>)</w:t>
      </w:r>
      <w:bookmarkEnd w:id="108"/>
      <w:bookmarkEnd w:id="109"/>
    </w:p>
    <w:p w14:paraId="2CFB9CA4" w14:textId="76E351BB" w:rsidR="008F3EBF" w:rsidRPr="008F3EBF" w:rsidRDefault="008F3EBF" w:rsidP="008F3EBF">
      <w:pPr>
        <w:spacing w:before="40" w:line="360" w:lineRule="auto"/>
        <w:jc w:val="both"/>
        <w:rPr>
          <w:rFonts w:ascii="Times New Roman" w:eastAsia="Times New Roman" w:hAnsi="Times New Roman" w:cs="Times New Roman"/>
          <w:sz w:val="24"/>
          <w:szCs w:val="24"/>
          <w:lang w:val="es-ES"/>
        </w:rPr>
      </w:pPr>
      <w:r w:rsidRPr="008F3EBF">
        <w:rPr>
          <w:rFonts w:ascii="Times New Roman" w:eastAsia="Times New Roman" w:hAnsi="Times New Roman" w:cs="Times New Roman"/>
          <w:sz w:val="24"/>
          <w:szCs w:val="24"/>
          <w:lang w:val="es-ES"/>
        </w:rPr>
        <w:t>Presidente y abogado asesor, respectivamente, de l</w:t>
      </w:r>
      <w:r w:rsidRPr="008F3EBF">
        <w:rPr>
          <w:rFonts w:ascii="Times New Roman" w:eastAsia="Times New Roman" w:hAnsi="Times New Roman" w:cs="Times New Roman"/>
          <w:sz w:val="24"/>
          <w:szCs w:val="24"/>
          <w:lang w:val="es-ES"/>
        </w:rPr>
        <w:t>a Federación Gremial Nacional de Buses del Transporte de Pasajeros Rural, Interurbano, Interregional e Internacional de Chile (FENABUS)</w:t>
      </w:r>
    </w:p>
    <w:p w14:paraId="30E7F17E" w14:textId="48EC8DBD" w:rsidR="50BFB7F8" w:rsidRPr="00094A81" w:rsidRDefault="003506BB"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b/>
          <w:bCs/>
          <w:sz w:val="24"/>
          <w:szCs w:val="24"/>
          <w:lang w:val="es-ES"/>
        </w:rPr>
        <w:t xml:space="preserve">Contenido de la exposición: </w:t>
      </w:r>
      <w:r w:rsidRPr="00094A81">
        <w:rPr>
          <w:rFonts w:ascii="Times New Roman" w:eastAsia="Times New Roman" w:hAnsi="Times New Roman" w:cs="Times New Roman"/>
          <w:sz w:val="24"/>
          <w:szCs w:val="24"/>
          <w:lang w:val="es-ES"/>
        </w:rPr>
        <w:t xml:space="preserve">Los invitados </w:t>
      </w:r>
      <w:r w:rsidR="00596AF3" w:rsidRPr="00094A81">
        <w:rPr>
          <w:rFonts w:ascii="Times New Roman" w:eastAsia="Times New Roman" w:hAnsi="Times New Roman" w:cs="Times New Roman"/>
          <w:sz w:val="24"/>
          <w:szCs w:val="24"/>
          <w:lang w:val="es-ES"/>
        </w:rPr>
        <w:t>manifestaron</w:t>
      </w:r>
      <w:r w:rsidRPr="00094A81">
        <w:rPr>
          <w:rFonts w:ascii="Times New Roman" w:eastAsia="Times New Roman" w:hAnsi="Times New Roman" w:cs="Times New Roman"/>
          <w:sz w:val="24"/>
          <w:szCs w:val="24"/>
          <w:lang w:val="es-ES"/>
        </w:rPr>
        <w:t xml:space="preserve"> que e</w:t>
      </w:r>
      <w:r w:rsidR="50BFB7F8" w:rsidRPr="00094A81">
        <w:rPr>
          <w:rFonts w:ascii="Times New Roman" w:eastAsia="Times New Roman" w:hAnsi="Times New Roman" w:cs="Times New Roman"/>
          <w:sz w:val="24"/>
          <w:szCs w:val="24"/>
          <w:lang w:val="es-ES"/>
        </w:rPr>
        <w:t>l proyecto de 40 horas es un</w:t>
      </w:r>
      <w:r w:rsidRPr="00094A81">
        <w:rPr>
          <w:rFonts w:ascii="Times New Roman" w:eastAsia="Times New Roman" w:hAnsi="Times New Roman" w:cs="Times New Roman"/>
          <w:sz w:val="24"/>
          <w:szCs w:val="24"/>
          <w:lang w:val="es-ES"/>
        </w:rPr>
        <w:t>a</w:t>
      </w:r>
      <w:r w:rsidR="50BFB7F8" w:rsidRPr="00094A81">
        <w:rPr>
          <w:rFonts w:ascii="Times New Roman" w:eastAsia="Times New Roman" w:hAnsi="Times New Roman" w:cs="Times New Roman"/>
          <w:sz w:val="24"/>
          <w:szCs w:val="24"/>
          <w:lang w:val="es-ES"/>
        </w:rPr>
        <w:t xml:space="preserve"> medida</w:t>
      </w:r>
      <w:r w:rsidRPr="00094A81">
        <w:rPr>
          <w:rFonts w:ascii="Times New Roman" w:eastAsia="Times New Roman" w:hAnsi="Times New Roman" w:cs="Times New Roman"/>
          <w:sz w:val="24"/>
          <w:szCs w:val="24"/>
          <w:lang w:val="es-ES"/>
        </w:rPr>
        <w:t xml:space="preserve"> que no favorece al</w:t>
      </w:r>
      <w:r w:rsidR="50BFB7F8" w:rsidRPr="00094A81">
        <w:rPr>
          <w:rFonts w:ascii="Times New Roman" w:eastAsia="Times New Roman" w:hAnsi="Times New Roman" w:cs="Times New Roman"/>
          <w:sz w:val="24"/>
          <w:szCs w:val="24"/>
          <w:lang w:val="es-ES"/>
        </w:rPr>
        <w:t xml:space="preserve"> sector</w:t>
      </w:r>
      <w:r w:rsidRPr="00094A81">
        <w:rPr>
          <w:rFonts w:ascii="Times New Roman" w:eastAsia="Times New Roman" w:hAnsi="Times New Roman" w:cs="Times New Roman"/>
          <w:sz w:val="24"/>
          <w:szCs w:val="24"/>
          <w:lang w:val="es-ES"/>
        </w:rPr>
        <w:t xml:space="preserve">, debiendo avanzar </w:t>
      </w:r>
      <w:r w:rsidR="50BFB7F8" w:rsidRPr="00094A81">
        <w:rPr>
          <w:rFonts w:ascii="Times New Roman" w:eastAsia="Times New Roman" w:hAnsi="Times New Roman" w:cs="Times New Roman"/>
          <w:sz w:val="24"/>
          <w:szCs w:val="24"/>
          <w:lang w:val="es-ES"/>
        </w:rPr>
        <w:t>en</w:t>
      </w:r>
      <w:r w:rsidRPr="00094A81">
        <w:rPr>
          <w:rFonts w:ascii="Times New Roman" w:eastAsia="Times New Roman" w:hAnsi="Times New Roman" w:cs="Times New Roman"/>
          <w:sz w:val="24"/>
          <w:szCs w:val="24"/>
          <w:lang w:val="es-ES"/>
        </w:rPr>
        <w:t xml:space="preserve"> mayor</w:t>
      </w:r>
      <w:r w:rsidR="50BFB7F8" w:rsidRPr="00094A81">
        <w:rPr>
          <w:rFonts w:ascii="Times New Roman" w:eastAsia="Times New Roman" w:hAnsi="Times New Roman" w:cs="Times New Roman"/>
          <w:sz w:val="24"/>
          <w:szCs w:val="24"/>
          <w:lang w:val="es-ES"/>
        </w:rPr>
        <w:t xml:space="preserve"> tecnología y capacitación</w:t>
      </w:r>
      <w:r w:rsidRPr="00094A81">
        <w:rPr>
          <w:rFonts w:ascii="Times New Roman" w:eastAsia="Times New Roman" w:hAnsi="Times New Roman" w:cs="Times New Roman"/>
          <w:sz w:val="24"/>
          <w:szCs w:val="24"/>
          <w:lang w:val="es-ES"/>
        </w:rPr>
        <w:t>, estimando que la reducción de jornada implicará la destrucción de la industria, por l</w:t>
      </w:r>
      <w:r w:rsidR="00596AF3" w:rsidRPr="00094A81">
        <w:rPr>
          <w:rFonts w:ascii="Times New Roman" w:eastAsia="Times New Roman" w:hAnsi="Times New Roman" w:cs="Times New Roman"/>
          <w:sz w:val="24"/>
          <w:szCs w:val="24"/>
          <w:lang w:val="es-ES"/>
        </w:rPr>
        <w:t>a dificultad de mantener el sistema con los nuevos costos, generando una posible concentración del mercado en dos o tres empresas.</w:t>
      </w:r>
    </w:p>
    <w:p w14:paraId="46C2B309" w14:textId="6B155E30" w:rsidR="50BFB7F8" w:rsidRPr="00094A81" w:rsidRDefault="00596AF3"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Expusieron que e</w:t>
      </w:r>
      <w:r w:rsidR="50BFB7F8" w:rsidRPr="00094A81">
        <w:rPr>
          <w:rFonts w:ascii="Times New Roman" w:eastAsia="Times New Roman" w:hAnsi="Times New Roman" w:cs="Times New Roman"/>
          <w:sz w:val="24"/>
          <w:szCs w:val="24"/>
          <w:lang w:val="es-ES"/>
        </w:rPr>
        <w:t>l proyecto de ley</w:t>
      </w:r>
      <w:r w:rsidRPr="00094A81">
        <w:rPr>
          <w:rFonts w:ascii="Times New Roman" w:eastAsia="Times New Roman" w:hAnsi="Times New Roman" w:cs="Times New Roman"/>
          <w:sz w:val="24"/>
          <w:szCs w:val="24"/>
          <w:lang w:val="es-ES"/>
        </w:rPr>
        <w:t xml:space="preserve"> </w:t>
      </w:r>
      <w:r w:rsidR="50BFB7F8" w:rsidRPr="00094A81">
        <w:rPr>
          <w:rFonts w:ascii="Times New Roman" w:eastAsia="Times New Roman" w:hAnsi="Times New Roman" w:cs="Times New Roman"/>
          <w:sz w:val="24"/>
          <w:szCs w:val="24"/>
          <w:lang w:val="es-ES"/>
        </w:rPr>
        <w:t>implica un aumento en mano de obra especializada de un 100%</w:t>
      </w:r>
      <w:r w:rsidRPr="00094A81">
        <w:rPr>
          <w:rFonts w:ascii="Times New Roman" w:eastAsia="Times New Roman" w:hAnsi="Times New Roman" w:cs="Times New Roman"/>
          <w:sz w:val="24"/>
          <w:szCs w:val="24"/>
          <w:lang w:val="es-ES"/>
        </w:rPr>
        <w:t xml:space="preserve"> en la modalidad tramo corto</w:t>
      </w:r>
      <w:r w:rsidR="50BFB7F8" w:rsidRPr="00094A81">
        <w:rPr>
          <w:rFonts w:ascii="Times New Roman" w:eastAsia="Times New Roman" w:hAnsi="Times New Roman" w:cs="Times New Roman"/>
          <w:sz w:val="24"/>
          <w:szCs w:val="24"/>
          <w:lang w:val="es-ES"/>
        </w:rPr>
        <w:t xml:space="preserve">, pero con una disminución en las remuneraciones </w:t>
      </w:r>
      <w:r w:rsidRPr="00094A81">
        <w:rPr>
          <w:rFonts w:ascii="Times New Roman" w:eastAsia="Times New Roman" w:hAnsi="Times New Roman" w:cs="Times New Roman"/>
          <w:sz w:val="24"/>
          <w:szCs w:val="24"/>
          <w:lang w:val="es-ES"/>
        </w:rPr>
        <w:t xml:space="preserve">del conductor, </w:t>
      </w:r>
      <w:r w:rsidR="50BFB7F8" w:rsidRPr="00094A81">
        <w:rPr>
          <w:rFonts w:ascii="Times New Roman" w:eastAsia="Times New Roman" w:hAnsi="Times New Roman" w:cs="Times New Roman"/>
          <w:sz w:val="24"/>
          <w:szCs w:val="24"/>
          <w:lang w:val="es-ES"/>
        </w:rPr>
        <w:t xml:space="preserve">pues trabajan en un 70% </w:t>
      </w:r>
      <w:r w:rsidRPr="00094A81">
        <w:rPr>
          <w:rFonts w:ascii="Times New Roman" w:eastAsia="Times New Roman" w:hAnsi="Times New Roman" w:cs="Times New Roman"/>
          <w:sz w:val="24"/>
          <w:szCs w:val="24"/>
          <w:lang w:val="es-ES"/>
        </w:rPr>
        <w:t>bajo</w:t>
      </w:r>
      <w:r w:rsidR="50BFB7F8" w:rsidRPr="00094A81">
        <w:rPr>
          <w:rFonts w:ascii="Times New Roman" w:eastAsia="Times New Roman" w:hAnsi="Times New Roman" w:cs="Times New Roman"/>
          <w:sz w:val="24"/>
          <w:szCs w:val="24"/>
          <w:lang w:val="es-ES"/>
        </w:rPr>
        <w:t xml:space="preserve"> renta variable. Además, hay un régimen especial de conducción de 5 horas de conducción y 2 de descanso, más colación, </w:t>
      </w:r>
      <w:r w:rsidRPr="00094A81">
        <w:rPr>
          <w:rFonts w:ascii="Times New Roman" w:eastAsia="Times New Roman" w:hAnsi="Times New Roman" w:cs="Times New Roman"/>
          <w:sz w:val="24"/>
          <w:szCs w:val="24"/>
          <w:lang w:val="es-ES"/>
        </w:rPr>
        <w:t xml:space="preserve">siendo </w:t>
      </w:r>
      <w:r w:rsidR="50BFB7F8" w:rsidRPr="00094A81">
        <w:rPr>
          <w:rFonts w:ascii="Times New Roman" w:eastAsia="Times New Roman" w:hAnsi="Times New Roman" w:cs="Times New Roman"/>
          <w:sz w:val="24"/>
          <w:szCs w:val="24"/>
          <w:lang w:val="es-ES"/>
        </w:rPr>
        <w:t>es</w:t>
      </w:r>
      <w:r w:rsidRPr="00094A81">
        <w:rPr>
          <w:rFonts w:ascii="Times New Roman" w:eastAsia="Times New Roman" w:hAnsi="Times New Roman" w:cs="Times New Roman"/>
          <w:sz w:val="24"/>
          <w:szCs w:val="24"/>
          <w:lang w:val="es-ES"/>
        </w:rPr>
        <w:t>to</w:t>
      </w:r>
      <w:r w:rsidR="50BFB7F8" w:rsidRPr="00094A81">
        <w:rPr>
          <w:rFonts w:ascii="Times New Roman" w:eastAsia="Times New Roman" w:hAnsi="Times New Roman" w:cs="Times New Roman"/>
          <w:sz w:val="24"/>
          <w:szCs w:val="24"/>
          <w:lang w:val="es-ES"/>
        </w:rPr>
        <w:t xml:space="preserve"> una jornada completa, </w:t>
      </w:r>
      <w:r w:rsidRPr="00094A81">
        <w:rPr>
          <w:rFonts w:ascii="Times New Roman" w:eastAsia="Times New Roman" w:hAnsi="Times New Roman" w:cs="Times New Roman"/>
          <w:sz w:val="24"/>
          <w:szCs w:val="24"/>
          <w:lang w:val="es-ES"/>
        </w:rPr>
        <w:t>quedando e</w:t>
      </w:r>
      <w:r w:rsidR="50BFB7F8" w:rsidRPr="00094A81">
        <w:rPr>
          <w:rFonts w:ascii="Times New Roman" w:eastAsia="Times New Roman" w:hAnsi="Times New Roman" w:cs="Times New Roman"/>
          <w:sz w:val="24"/>
          <w:szCs w:val="24"/>
          <w:lang w:val="es-ES"/>
        </w:rPr>
        <w:t xml:space="preserve">l conductor fuera de su lugar de residencia </w:t>
      </w:r>
      <w:r w:rsidRPr="00094A81">
        <w:rPr>
          <w:rFonts w:ascii="Times New Roman" w:eastAsia="Times New Roman" w:hAnsi="Times New Roman" w:cs="Times New Roman"/>
          <w:sz w:val="24"/>
          <w:szCs w:val="24"/>
          <w:lang w:val="es-ES"/>
        </w:rPr>
        <w:t xml:space="preserve">al realizar </w:t>
      </w:r>
      <w:r w:rsidR="50BFB7F8" w:rsidRPr="00094A81">
        <w:rPr>
          <w:rFonts w:ascii="Times New Roman" w:eastAsia="Times New Roman" w:hAnsi="Times New Roman" w:cs="Times New Roman"/>
          <w:sz w:val="24"/>
          <w:szCs w:val="24"/>
          <w:lang w:val="es-ES"/>
        </w:rPr>
        <w:t>tramos medios</w:t>
      </w:r>
      <w:r w:rsidRPr="00094A81">
        <w:rPr>
          <w:rFonts w:ascii="Times New Roman" w:eastAsia="Times New Roman" w:hAnsi="Times New Roman" w:cs="Times New Roman"/>
          <w:sz w:val="24"/>
          <w:szCs w:val="24"/>
          <w:lang w:val="es-ES"/>
        </w:rPr>
        <w:t xml:space="preserve"> y </w:t>
      </w:r>
      <w:r w:rsidRPr="00094A81">
        <w:rPr>
          <w:rFonts w:ascii="Times New Roman" w:eastAsia="Times New Roman" w:hAnsi="Times New Roman" w:cs="Times New Roman"/>
          <w:sz w:val="24"/>
          <w:szCs w:val="24"/>
          <w:lang w:val="es-ES"/>
        </w:rPr>
        <w:lastRenderedPageBreak/>
        <w:t>e</w:t>
      </w:r>
      <w:r w:rsidR="50BFB7F8" w:rsidRPr="00094A81">
        <w:rPr>
          <w:rFonts w:ascii="Times New Roman" w:eastAsia="Times New Roman" w:hAnsi="Times New Roman" w:cs="Times New Roman"/>
          <w:sz w:val="24"/>
          <w:szCs w:val="24"/>
          <w:lang w:val="es-ES"/>
        </w:rPr>
        <w:t xml:space="preserve">n tramo largo se requeriría una tripulación </w:t>
      </w:r>
      <w:r w:rsidRPr="00094A81">
        <w:rPr>
          <w:rFonts w:ascii="Times New Roman" w:eastAsia="Times New Roman" w:hAnsi="Times New Roman" w:cs="Times New Roman"/>
          <w:sz w:val="24"/>
          <w:szCs w:val="24"/>
          <w:lang w:val="es-ES"/>
        </w:rPr>
        <w:t xml:space="preserve">mayor, por ejemplo, </w:t>
      </w:r>
      <w:r w:rsidR="50BFB7F8" w:rsidRPr="00094A81">
        <w:rPr>
          <w:rFonts w:ascii="Times New Roman" w:eastAsia="Times New Roman" w:hAnsi="Times New Roman" w:cs="Times New Roman"/>
          <w:sz w:val="24"/>
          <w:szCs w:val="24"/>
          <w:lang w:val="es-ES"/>
        </w:rPr>
        <w:t>en vez de 2 conductores, habría que tener 6 o 7</w:t>
      </w:r>
      <w:r w:rsidRPr="00094A81">
        <w:rPr>
          <w:rFonts w:ascii="Times New Roman" w:eastAsia="Times New Roman" w:hAnsi="Times New Roman" w:cs="Times New Roman"/>
          <w:sz w:val="24"/>
          <w:szCs w:val="24"/>
          <w:lang w:val="es-ES"/>
        </w:rPr>
        <w:t xml:space="preserve">, por lo tanto, no </w:t>
      </w:r>
      <w:r w:rsidR="50BFB7F8" w:rsidRPr="00094A81">
        <w:rPr>
          <w:rFonts w:ascii="Times New Roman" w:eastAsia="Times New Roman" w:hAnsi="Times New Roman" w:cs="Times New Roman"/>
          <w:sz w:val="24"/>
          <w:szCs w:val="24"/>
          <w:lang w:val="es-ES"/>
        </w:rPr>
        <w:t xml:space="preserve">es rentable mantener la industria. </w:t>
      </w:r>
    </w:p>
    <w:p w14:paraId="4A50CA5C" w14:textId="2A38B7E6" w:rsidR="50BFB7F8" w:rsidRPr="00094A81" w:rsidRDefault="50BFB7F8" w:rsidP="00094A81">
      <w:pPr>
        <w:spacing w:before="40" w:line="360" w:lineRule="auto"/>
        <w:jc w:val="both"/>
        <w:rPr>
          <w:rFonts w:ascii="Times New Roman" w:eastAsia="Times New Roman" w:hAnsi="Times New Roman" w:cs="Times New Roman"/>
          <w:sz w:val="24"/>
          <w:szCs w:val="24"/>
        </w:rPr>
      </w:pPr>
      <w:r w:rsidRPr="00094A81">
        <w:rPr>
          <w:rFonts w:ascii="Times New Roman" w:eastAsia="Times New Roman" w:hAnsi="Times New Roman" w:cs="Times New Roman"/>
          <w:sz w:val="24"/>
          <w:szCs w:val="24"/>
          <w:lang w:val="es-ES"/>
        </w:rPr>
        <w:t>Si a ello se suman los buses de turismo y rurales, se encuentra un déficit importante de mano de obra profesional</w:t>
      </w:r>
      <w:r w:rsidR="00596AF3" w:rsidRPr="00094A81">
        <w:rPr>
          <w:rFonts w:ascii="Times New Roman" w:eastAsia="Times New Roman" w:hAnsi="Times New Roman" w:cs="Times New Roman"/>
          <w:sz w:val="24"/>
          <w:szCs w:val="24"/>
          <w:lang w:val="es-ES"/>
        </w:rPr>
        <w:t xml:space="preserve"> que generarán mayores problemas a la industria.</w:t>
      </w:r>
    </w:p>
    <w:p w14:paraId="7487EEF2" w14:textId="421A8030" w:rsidR="73E41DDB" w:rsidRPr="00094A81" w:rsidRDefault="73E41DDB" w:rsidP="00094A81">
      <w:pPr>
        <w:pStyle w:val="Ttulo2"/>
        <w:numPr>
          <w:ilvl w:val="0"/>
          <w:numId w:val="43"/>
        </w:numPr>
        <w:spacing w:after="160" w:line="360" w:lineRule="auto"/>
        <w:jc w:val="both"/>
        <w:rPr>
          <w:rFonts w:ascii="Times New Roman" w:eastAsia="Times New Roman" w:hAnsi="Times New Roman" w:cs="Times New Roman"/>
          <w:b/>
          <w:bCs/>
          <w:color w:val="000000" w:themeColor="text1"/>
          <w:sz w:val="24"/>
          <w:szCs w:val="24"/>
        </w:rPr>
      </w:pPr>
      <w:bookmarkStart w:id="110" w:name="_Toc103953046"/>
      <w:bookmarkStart w:id="111" w:name="_Toc104476163"/>
      <w:r w:rsidRPr="00094A81">
        <w:rPr>
          <w:rFonts w:ascii="Times New Roman" w:eastAsia="Times New Roman" w:hAnsi="Times New Roman" w:cs="Times New Roman"/>
          <w:b/>
          <w:bCs/>
          <w:color w:val="000000" w:themeColor="text1"/>
          <w:sz w:val="24"/>
          <w:szCs w:val="24"/>
        </w:rPr>
        <w:t>Sesión 9/01/2020</w:t>
      </w:r>
      <w:bookmarkEnd w:id="110"/>
      <w:bookmarkEnd w:id="111"/>
    </w:p>
    <w:p w14:paraId="00F74B5C" w14:textId="0401D3E1" w:rsidR="000557CC" w:rsidRDefault="73E41DDB"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12" w:name="_Toc103953047"/>
      <w:bookmarkStart w:id="113" w:name="_Toc104476164"/>
      <w:r w:rsidRPr="008F3EBF">
        <w:rPr>
          <w:rFonts w:ascii="Times New Roman" w:eastAsiaTheme="minorEastAsia" w:hAnsi="Times New Roman" w:cs="Times New Roman"/>
          <w:b/>
          <w:bCs/>
          <w:color w:val="auto"/>
        </w:rPr>
        <w:t xml:space="preserve">Marcelo Albornoz (Ex </w:t>
      </w:r>
      <w:proofErr w:type="gramStart"/>
      <w:r w:rsidRPr="008F3EBF">
        <w:rPr>
          <w:rFonts w:ascii="Times New Roman" w:eastAsiaTheme="minorEastAsia" w:hAnsi="Times New Roman" w:cs="Times New Roman"/>
          <w:b/>
          <w:bCs/>
          <w:color w:val="auto"/>
        </w:rPr>
        <w:t>Director</w:t>
      </w:r>
      <w:proofErr w:type="gramEnd"/>
      <w:r w:rsidRPr="008F3EBF">
        <w:rPr>
          <w:rFonts w:ascii="Times New Roman" w:eastAsiaTheme="minorEastAsia" w:hAnsi="Times New Roman" w:cs="Times New Roman"/>
          <w:b/>
          <w:bCs/>
          <w:color w:val="auto"/>
        </w:rPr>
        <w:t xml:space="preserve"> del Trabajo)</w:t>
      </w:r>
      <w:bookmarkEnd w:id="112"/>
      <w:bookmarkEnd w:id="113"/>
    </w:p>
    <w:p w14:paraId="552A14C3" w14:textId="57E1E494" w:rsidR="008F3EBF" w:rsidRPr="000F3497" w:rsidRDefault="000F3497" w:rsidP="008F3EBF">
      <w:pPr>
        <w:rPr>
          <w:rFonts w:ascii="Times New Roman" w:hAnsi="Times New Roman" w:cs="Times New Roman"/>
          <w:sz w:val="24"/>
          <w:szCs w:val="24"/>
        </w:rPr>
      </w:pPr>
      <w:r w:rsidRPr="000F3497">
        <w:rPr>
          <w:rFonts w:ascii="Times New Roman" w:hAnsi="Times New Roman" w:cs="Times New Roman"/>
          <w:sz w:val="24"/>
          <w:szCs w:val="24"/>
        </w:rPr>
        <w:t xml:space="preserve">Abogado ex </w:t>
      </w:r>
      <w:proofErr w:type="gramStart"/>
      <w:r w:rsidRPr="000F3497">
        <w:rPr>
          <w:rFonts w:ascii="Times New Roman" w:hAnsi="Times New Roman" w:cs="Times New Roman"/>
          <w:sz w:val="24"/>
          <w:szCs w:val="24"/>
        </w:rPr>
        <w:t>Director Nacional</w:t>
      </w:r>
      <w:proofErr w:type="gramEnd"/>
      <w:r w:rsidRPr="000F3497">
        <w:rPr>
          <w:rFonts w:ascii="Times New Roman" w:hAnsi="Times New Roman" w:cs="Times New Roman"/>
          <w:sz w:val="24"/>
          <w:szCs w:val="24"/>
        </w:rPr>
        <w:t xml:space="preserve"> del Trabajo y ex Subsecretario de Justicia.</w:t>
      </w:r>
    </w:p>
    <w:p w14:paraId="66DE9953" w14:textId="04ACF09A" w:rsidR="000F2181" w:rsidRPr="00094A81" w:rsidRDefault="000F2181" w:rsidP="00094A81">
      <w:pPr>
        <w:spacing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 xml:space="preserve">Contenido de la exposición: </w:t>
      </w:r>
      <w:r w:rsidRPr="00094A81">
        <w:rPr>
          <w:rFonts w:ascii="Times New Roman" w:hAnsi="Times New Roman" w:cs="Times New Roman"/>
          <w:sz w:val="24"/>
          <w:szCs w:val="24"/>
        </w:rPr>
        <w:t>El invitado consideró que es un proyecto</w:t>
      </w:r>
      <w:r w:rsidR="000557CC" w:rsidRPr="00094A81">
        <w:rPr>
          <w:rFonts w:ascii="Times New Roman" w:hAnsi="Times New Roman" w:cs="Times New Roman"/>
          <w:sz w:val="24"/>
          <w:szCs w:val="24"/>
        </w:rPr>
        <w:t xml:space="preserve"> complejo pues </w:t>
      </w:r>
      <w:r w:rsidRPr="00094A81">
        <w:rPr>
          <w:rFonts w:ascii="Times New Roman" w:hAnsi="Times New Roman" w:cs="Times New Roman"/>
          <w:sz w:val="24"/>
          <w:szCs w:val="24"/>
        </w:rPr>
        <w:t xml:space="preserve">requiere </w:t>
      </w:r>
      <w:r w:rsidR="000557CC" w:rsidRPr="00094A81">
        <w:rPr>
          <w:rFonts w:ascii="Times New Roman" w:hAnsi="Times New Roman" w:cs="Times New Roman"/>
          <w:sz w:val="24"/>
          <w:szCs w:val="24"/>
        </w:rPr>
        <w:t>disminuir impactos no deseados en materia de empleo y salarios</w:t>
      </w:r>
      <w:r w:rsidRPr="00094A81">
        <w:rPr>
          <w:rFonts w:ascii="Times New Roman" w:hAnsi="Times New Roman" w:cs="Times New Roman"/>
          <w:sz w:val="24"/>
          <w:szCs w:val="24"/>
        </w:rPr>
        <w:t xml:space="preserve"> con la reducción de la jornada, previniendo acerca de la experiencia </w:t>
      </w:r>
      <w:r w:rsidR="000557CC" w:rsidRPr="00094A81">
        <w:rPr>
          <w:rFonts w:ascii="Times New Roman" w:hAnsi="Times New Roman" w:cs="Times New Roman"/>
          <w:sz w:val="24"/>
          <w:szCs w:val="24"/>
        </w:rPr>
        <w:t>en Chile 2001-2005</w:t>
      </w:r>
      <w:r w:rsidRPr="00094A81">
        <w:rPr>
          <w:rFonts w:ascii="Times New Roman" w:hAnsi="Times New Roman" w:cs="Times New Roman"/>
          <w:sz w:val="24"/>
          <w:szCs w:val="24"/>
        </w:rPr>
        <w:t>, la que</w:t>
      </w:r>
      <w:r w:rsidR="000557CC" w:rsidRPr="00094A81">
        <w:rPr>
          <w:rFonts w:ascii="Times New Roman" w:hAnsi="Times New Roman" w:cs="Times New Roman"/>
          <w:sz w:val="24"/>
          <w:szCs w:val="24"/>
        </w:rPr>
        <w:t xml:space="preserve"> es clave para una óptima legislación, </w:t>
      </w:r>
      <w:r w:rsidRPr="00094A81">
        <w:rPr>
          <w:rFonts w:ascii="Times New Roman" w:hAnsi="Times New Roman" w:cs="Times New Roman"/>
          <w:sz w:val="24"/>
          <w:szCs w:val="24"/>
        </w:rPr>
        <w:t xml:space="preserve">con </w:t>
      </w:r>
      <w:r w:rsidR="000557CC" w:rsidRPr="00094A81">
        <w:rPr>
          <w:rFonts w:ascii="Times New Roman" w:hAnsi="Times New Roman" w:cs="Times New Roman"/>
          <w:sz w:val="24"/>
          <w:szCs w:val="24"/>
        </w:rPr>
        <w:t xml:space="preserve">adaptabilidad, gradualidad y cumplimiento de la ley. </w:t>
      </w:r>
    </w:p>
    <w:p w14:paraId="005AF837" w14:textId="7F45E259" w:rsidR="000557CC" w:rsidRPr="00094A81" w:rsidRDefault="000F2181"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En cuanto a a</w:t>
      </w:r>
      <w:r w:rsidR="000557CC" w:rsidRPr="00094A81">
        <w:rPr>
          <w:rFonts w:ascii="Times New Roman" w:hAnsi="Times New Roman" w:cs="Times New Roman"/>
          <w:sz w:val="24"/>
          <w:szCs w:val="24"/>
        </w:rPr>
        <w:t>daptabilidad</w:t>
      </w:r>
      <w:r w:rsidRPr="00094A81">
        <w:rPr>
          <w:rFonts w:ascii="Times New Roman" w:hAnsi="Times New Roman" w:cs="Times New Roman"/>
          <w:sz w:val="24"/>
          <w:szCs w:val="24"/>
        </w:rPr>
        <w:t xml:space="preserve"> el invitado manifestó que</w:t>
      </w:r>
      <w:r w:rsidR="000557CC" w:rsidRPr="00094A81">
        <w:rPr>
          <w:rFonts w:ascii="Times New Roman" w:hAnsi="Times New Roman" w:cs="Times New Roman"/>
          <w:sz w:val="24"/>
          <w:szCs w:val="24"/>
        </w:rPr>
        <w:t xml:space="preserve"> hay que innovar en un instrumento para computar el tiempo límite de trabajo</w:t>
      </w:r>
      <w:r w:rsidRPr="00094A81">
        <w:rPr>
          <w:rFonts w:ascii="Times New Roman" w:hAnsi="Times New Roman" w:cs="Times New Roman"/>
          <w:sz w:val="24"/>
          <w:szCs w:val="24"/>
        </w:rPr>
        <w:t>, no dando cuenta l</w:t>
      </w:r>
      <w:r w:rsidR="000557CC" w:rsidRPr="00094A81">
        <w:rPr>
          <w:rFonts w:ascii="Times New Roman" w:hAnsi="Times New Roman" w:cs="Times New Roman"/>
          <w:sz w:val="24"/>
          <w:szCs w:val="24"/>
        </w:rPr>
        <w:t xml:space="preserve">a semana </w:t>
      </w:r>
      <w:r w:rsidRPr="00094A81">
        <w:rPr>
          <w:rFonts w:ascii="Times New Roman" w:hAnsi="Times New Roman" w:cs="Times New Roman"/>
          <w:sz w:val="24"/>
          <w:szCs w:val="24"/>
        </w:rPr>
        <w:t>o</w:t>
      </w:r>
      <w:r w:rsidR="000557CC" w:rsidRPr="00094A81">
        <w:rPr>
          <w:rFonts w:ascii="Times New Roman" w:hAnsi="Times New Roman" w:cs="Times New Roman"/>
          <w:sz w:val="24"/>
          <w:szCs w:val="24"/>
        </w:rPr>
        <w:t xml:space="preserve"> el día no </w:t>
      </w:r>
      <w:r w:rsidRPr="00094A81">
        <w:rPr>
          <w:rFonts w:ascii="Times New Roman" w:hAnsi="Times New Roman" w:cs="Times New Roman"/>
          <w:sz w:val="24"/>
          <w:szCs w:val="24"/>
        </w:rPr>
        <w:t>d</w:t>
      </w:r>
      <w:r w:rsidR="000557CC" w:rsidRPr="00094A81">
        <w:rPr>
          <w:rFonts w:ascii="Times New Roman" w:hAnsi="Times New Roman" w:cs="Times New Roman"/>
          <w:sz w:val="24"/>
          <w:szCs w:val="24"/>
        </w:rPr>
        <w:t xml:space="preserve">e </w:t>
      </w:r>
      <w:r w:rsidRPr="00094A81">
        <w:rPr>
          <w:rFonts w:ascii="Times New Roman" w:hAnsi="Times New Roman" w:cs="Times New Roman"/>
          <w:sz w:val="24"/>
          <w:szCs w:val="24"/>
        </w:rPr>
        <w:t>dicha</w:t>
      </w:r>
      <w:r w:rsidR="000557CC" w:rsidRPr="00094A81">
        <w:rPr>
          <w:rFonts w:ascii="Times New Roman" w:hAnsi="Times New Roman" w:cs="Times New Roman"/>
          <w:sz w:val="24"/>
          <w:szCs w:val="24"/>
        </w:rPr>
        <w:t xml:space="preserve"> realidad,</w:t>
      </w:r>
      <w:r w:rsidRPr="00094A81">
        <w:rPr>
          <w:rFonts w:ascii="Times New Roman" w:hAnsi="Times New Roman" w:cs="Times New Roman"/>
          <w:sz w:val="24"/>
          <w:szCs w:val="24"/>
        </w:rPr>
        <w:t xml:space="preserve"> siendo la mejor herramienta l</w:t>
      </w:r>
      <w:r w:rsidR="000557CC" w:rsidRPr="00094A81">
        <w:rPr>
          <w:rFonts w:ascii="Times New Roman" w:hAnsi="Times New Roman" w:cs="Times New Roman"/>
          <w:sz w:val="24"/>
          <w:szCs w:val="24"/>
        </w:rPr>
        <w:t>a mensualización</w:t>
      </w:r>
      <w:r w:rsidRPr="00094A81">
        <w:rPr>
          <w:rFonts w:ascii="Times New Roman" w:hAnsi="Times New Roman" w:cs="Times New Roman"/>
          <w:sz w:val="24"/>
          <w:szCs w:val="24"/>
        </w:rPr>
        <w:t xml:space="preserve">, lo que permitiría atender la diversidad </w:t>
      </w:r>
      <w:r w:rsidR="000557CC" w:rsidRPr="00094A81">
        <w:rPr>
          <w:rFonts w:ascii="Times New Roman" w:hAnsi="Times New Roman" w:cs="Times New Roman"/>
          <w:sz w:val="24"/>
          <w:szCs w:val="24"/>
        </w:rPr>
        <w:t>entre actividades productivas y tamaño de empresas</w:t>
      </w:r>
      <w:r w:rsidR="003F453C" w:rsidRPr="00094A81">
        <w:rPr>
          <w:rFonts w:ascii="Times New Roman" w:hAnsi="Times New Roman" w:cs="Times New Roman"/>
          <w:sz w:val="24"/>
          <w:szCs w:val="24"/>
        </w:rPr>
        <w:t>, previniendo que F</w:t>
      </w:r>
      <w:r w:rsidR="000557CC" w:rsidRPr="00094A81">
        <w:rPr>
          <w:rFonts w:ascii="Times New Roman" w:hAnsi="Times New Roman" w:cs="Times New Roman"/>
          <w:sz w:val="24"/>
          <w:szCs w:val="24"/>
        </w:rPr>
        <w:t>rancia anualizó</w:t>
      </w:r>
      <w:r w:rsidR="003F453C" w:rsidRPr="00094A81">
        <w:rPr>
          <w:rFonts w:ascii="Times New Roman" w:hAnsi="Times New Roman" w:cs="Times New Roman"/>
          <w:sz w:val="24"/>
          <w:szCs w:val="24"/>
        </w:rPr>
        <w:t xml:space="preserve"> su jornada</w:t>
      </w:r>
      <w:r w:rsidR="000557CC" w:rsidRPr="00094A81">
        <w:rPr>
          <w:rFonts w:ascii="Times New Roman" w:hAnsi="Times New Roman" w:cs="Times New Roman"/>
          <w:sz w:val="24"/>
          <w:szCs w:val="24"/>
        </w:rPr>
        <w:t xml:space="preserve">. </w:t>
      </w:r>
    </w:p>
    <w:p w14:paraId="081B4720" w14:textId="13EC8180" w:rsidR="000557CC" w:rsidRPr="00094A81" w:rsidRDefault="003F453C"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este sentido, el expositor señaló que </w:t>
      </w:r>
      <w:r w:rsidR="000557CC" w:rsidRPr="00094A81">
        <w:rPr>
          <w:rFonts w:ascii="Times New Roman" w:hAnsi="Times New Roman" w:cs="Times New Roman"/>
          <w:sz w:val="24"/>
          <w:szCs w:val="24"/>
        </w:rPr>
        <w:t xml:space="preserve">espera que </w:t>
      </w:r>
      <w:r w:rsidRPr="00094A81">
        <w:rPr>
          <w:rFonts w:ascii="Times New Roman" w:hAnsi="Times New Roman" w:cs="Times New Roman"/>
          <w:sz w:val="24"/>
          <w:szCs w:val="24"/>
        </w:rPr>
        <w:t>l</w:t>
      </w:r>
      <w:r w:rsidR="000557CC" w:rsidRPr="00094A81">
        <w:rPr>
          <w:rFonts w:ascii="Times New Roman" w:hAnsi="Times New Roman" w:cs="Times New Roman"/>
          <w:sz w:val="24"/>
          <w:szCs w:val="24"/>
        </w:rPr>
        <w:t>a ley salga co</w:t>
      </w:r>
      <w:r w:rsidRPr="00094A81">
        <w:rPr>
          <w:rFonts w:ascii="Times New Roman" w:hAnsi="Times New Roman" w:cs="Times New Roman"/>
          <w:sz w:val="24"/>
          <w:szCs w:val="24"/>
        </w:rPr>
        <w:t xml:space="preserve">n referencia </w:t>
      </w:r>
      <w:r w:rsidR="000557CC" w:rsidRPr="00094A81">
        <w:rPr>
          <w:rFonts w:ascii="Times New Roman" w:hAnsi="Times New Roman" w:cs="Times New Roman"/>
          <w:sz w:val="24"/>
          <w:szCs w:val="24"/>
        </w:rPr>
        <w:t xml:space="preserve">legal </w:t>
      </w:r>
      <w:r w:rsidRPr="00094A81">
        <w:rPr>
          <w:rFonts w:ascii="Times New Roman" w:hAnsi="Times New Roman" w:cs="Times New Roman"/>
          <w:sz w:val="24"/>
          <w:szCs w:val="24"/>
        </w:rPr>
        <w:t>a</w:t>
      </w:r>
      <w:r w:rsidR="000557CC" w:rsidRPr="00094A81">
        <w:rPr>
          <w:rFonts w:ascii="Times New Roman" w:hAnsi="Times New Roman" w:cs="Times New Roman"/>
          <w:sz w:val="24"/>
          <w:szCs w:val="24"/>
        </w:rPr>
        <w:t>l mes y</w:t>
      </w:r>
      <w:r w:rsidRPr="00094A81">
        <w:rPr>
          <w:rFonts w:ascii="Times New Roman" w:hAnsi="Times New Roman" w:cs="Times New Roman"/>
          <w:sz w:val="24"/>
          <w:szCs w:val="24"/>
        </w:rPr>
        <w:t>,</w:t>
      </w:r>
      <w:r w:rsidR="000557CC" w:rsidRPr="00094A81">
        <w:rPr>
          <w:rFonts w:ascii="Times New Roman" w:hAnsi="Times New Roman" w:cs="Times New Roman"/>
          <w:sz w:val="24"/>
          <w:szCs w:val="24"/>
        </w:rPr>
        <w:t xml:space="preserve"> de </w:t>
      </w:r>
      <w:r w:rsidRPr="00094A81">
        <w:rPr>
          <w:rFonts w:ascii="Times New Roman" w:hAnsi="Times New Roman" w:cs="Times New Roman"/>
          <w:sz w:val="24"/>
          <w:szCs w:val="24"/>
        </w:rPr>
        <w:t xml:space="preserve">dicho margen </w:t>
      </w:r>
      <w:r w:rsidR="000557CC" w:rsidRPr="00094A81">
        <w:rPr>
          <w:rFonts w:ascii="Times New Roman" w:hAnsi="Times New Roman" w:cs="Times New Roman"/>
          <w:sz w:val="24"/>
          <w:szCs w:val="24"/>
        </w:rPr>
        <w:t xml:space="preserve">en adelante, </w:t>
      </w:r>
      <w:r w:rsidRPr="00094A81">
        <w:rPr>
          <w:rFonts w:ascii="Times New Roman" w:hAnsi="Times New Roman" w:cs="Times New Roman"/>
          <w:sz w:val="24"/>
          <w:szCs w:val="24"/>
        </w:rPr>
        <w:t xml:space="preserve">con </w:t>
      </w:r>
      <w:r w:rsidR="000557CC" w:rsidRPr="00094A81">
        <w:rPr>
          <w:rFonts w:ascii="Times New Roman" w:hAnsi="Times New Roman" w:cs="Times New Roman"/>
          <w:sz w:val="24"/>
          <w:szCs w:val="24"/>
        </w:rPr>
        <w:t xml:space="preserve">mayores porcentajes de afiliación sindical, se permita el espacio para la autorregulación colectiva.  </w:t>
      </w:r>
    </w:p>
    <w:p w14:paraId="054EFFC6" w14:textId="1E28B059" w:rsidR="000557CC" w:rsidRPr="00094A81" w:rsidRDefault="003F453C"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Agregó que es </w:t>
      </w:r>
      <w:r w:rsidR="000557CC" w:rsidRPr="00094A81">
        <w:rPr>
          <w:rFonts w:ascii="Times New Roman" w:hAnsi="Times New Roman" w:cs="Times New Roman"/>
          <w:sz w:val="24"/>
          <w:szCs w:val="24"/>
        </w:rPr>
        <w:t>fundamental garantizar los límites básicos de descansos diarios, semanales y mensuales, así como la duración de la jornada ordinaria y extra</w:t>
      </w:r>
      <w:r w:rsidRPr="00094A81">
        <w:rPr>
          <w:rFonts w:ascii="Times New Roman" w:hAnsi="Times New Roman" w:cs="Times New Roman"/>
          <w:sz w:val="24"/>
          <w:szCs w:val="24"/>
        </w:rPr>
        <w:t xml:space="preserve">ordinaria, velando porque exista formalidad, por ello, que la ley fije mensualización disminuye </w:t>
      </w:r>
      <w:proofErr w:type="spellStart"/>
      <w:r w:rsidRPr="00094A81">
        <w:rPr>
          <w:rFonts w:ascii="Times New Roman" w:hAnsi="Times New Roman" w:cs="Times New Roman"/>
          <w:sz w:val="24"/>
          <w:szCs w:val="24"/>
        </w:rPr>
        <w:t>infraccionalidad</w:t>
      </w:r>
      <w:proofErr w:type="spellEnd"/>
      <w:r w:rsidRPr="00094A81">
        <w:rPr>
          <w:rFonts w:ascii="Times New Roman" w:hAnsi="Times New Roman" w:cs="Times New Roman"/>
          <w:sz w:val="24"/>
          <w:szCs w:val="24"/>
        </w:rPr>
        <w:t xml:space="preserve"> y facilita</w:t>
      </w:r>
      <w:r w:rsidR="000557CC" w:rsidRPr="00094A81">
        <w:rPr>
          <w:rFonts w:ascii="Times New Roman" w:hAnsi="Times New Roman" w:cs="Times New Roman"/>
          <w:sz w:val="24"/>
          <w:szCs w:val="24"/>
        </w:rPr>
        <w:t xml:space="preserve"> fiscalización. </w:t>
      </w:r>
      <w:r w:rsidRPr="00094A81">
        <w:rPr>
          <w:rFonts w:ascii="Times New Roman" w:hAnsi="Times New Roman" w:cs="Times New Roman"/>
          <w:sz w:val="24"/>
          <w:szCs w:val="24"/>
        </w:rPr>
        <w:t>Asimismo, planteó la necesidad de resguardar las jornadas especiales, excepcionales, turnos rotativos, etcétera.</w:t>
      </w:r>
    </w:p>
    <w:p w14:paraId="0936E0BE" w14:textId="0C8FAA46" w:rsidR="000557CC" w:rsidRPr="00094A81" w:rsidRDefault="003F453C"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En lo relativo a la gradualidad se manifestó a favor de seguir</w:t>
      </w:r>
      <w:r w:rsidR="000557CC" w:rsidRPr="00094A81">
        <w:rPr>
          <w:rFonts w:ascii="Times New Roman" w:hAnsi="Times New Roman" w:cs="Times New Roman"/>
          <w:sz w:val="24"/>
          <w:szCs w:val="24"/>
        </w:rPr>
        <w:t xml:space="preserve"> la experiencia del 2005</w:t>
      </w:r>
      <w:r w:rsidR="00FD66D7" w:rsidRPr="00094A81">
        <w:rPr>
          <w:rFonts w:ascii="Times New Roman" w:hAnsi="Times New Roman" w:cs="Times New Roman"/>
          <w:sz w:val="24"/>
          <w:szCs w:val="24"/>
        </w:rPr>
        <w:t xml:space="preserve">, con el </w:t>
      </w:r>
      <w:r w:rsidR="000557CC" w:rsidRPr="00094A81">
        <w:rPr>
          <w:rFonts w:ascii="Times New Roman" w:hAnsi="Times New Roman" w:cs="Times New Roman"/>
          <w:sz w:val="24"/>
          <w:szCs w:val="24"/>
        </w:rPr>
        <w:t xml:space="preserve">mínimo </w:t>
      </w:r>
      <w:r w:rsidR="00FD66D7" w:rsidRPr="00094A81">
        <w:rPr>
          <w:rFonts w:ascii="Times New Roman" w:hAnsi="Times New Roman" w:cs="Times New Roman"/>
          <w:sz w:val="24"/>
          <w:szCs w:val="24"/>
        </w:rPr>
        <w:t xml:space="preserve">de </w:t>
      </w:r>
      <w:r w:rsidR="000557CC" w:rsidRPr="00094A81">
        <w:rPr>
          <w:rFonts w:ascii="Times New Roman" w:hAnsi="Times New Roman" w:cs="Times New Roman"/>
          <w:sz w:val="24"/>
          <w:szCs w:val="24"/>
        </w:rPr>
        <w:t>1 hora por año</w:t>
      </w:r>
      <w:r w:rsidR="00FD66D7" w:rsidRPr="00094A81">
        <w:rPr>
          <w:rFonts w:ascii="Times New Roman" w:hAnsi="Times New Roman" w:cs="Times New Roman"/>
          <w:sz w:val="24"/>
          <w:szCs w:val="24"/>
        </w:rPr>
        <w:t xml:space="preserve"> o</w:t>
      </w:r>
      <w:r w:rsidR="000557CC" w:rsidRPr="00094A81">
        <w:rPr>
          <w:rFonts w:ascii="Times New Roman" w:hAnsi="Times New Roman" w:cs="Times New Roman"/>
          <w:sz w:val="24"/>
          <w:szCs w:val="24"/>
        </w:rPr>
        <w:t xml:space="preserve"> reducción por única vez</w:t>
      </w:r>
      <w:r w:rsidR="00FD66D7" w:rsidRPr="00094A81">
        <w:rPr>
          <w:rFonts w:ascii="Times New Roman" w:hAnsi="Times New Roman" w:cs="Times New Roman"/>
          <w:sz w:val="24"/>
          <w:szCs w:val="24"/>
        </w:rPr>
        <w:t>, asimismo advirtiendo la necesidad de</w:t>
      </w:r>
      <w:r w:rsidR="000557CC" w:rsidRPr="00094A81">
        <w:rPr>
          <w:rFonts w:ascii="Times New Roman" w:hAnsi="Times New Roman" w:cs="Times New Roman"/>
          <w:sz w:val="24"/>
          <w:szCs w:val="24"/>
        </w:rPr>
        <w:t xml:space="preserve"> </w:t>
      </w:r>
      <w:r w:rsidR="000557CC" w:rsidRPr="00094A81">
        <w:rPr>
          <w:rFonts w:ascii="Times New Roman" w:hAnsi="Times New Roman" w:cs="Times New Roman"/>
          <w:sz w:val="24"/>
          <w:szCs w:val="24"/>
        </w:rPr>
        <w:lastRenderedPageBreak/>
        <w:t>igual trato por tamaño de empresa</w:t>
      </w:r>
      <w:r w:rsidR="00FD66D7" w:rsidRPr="00094A81">
        <w:rPr>
          <w:rFonts w:ascii="Times New Roman" w:hAnsi="Times New Roman" w:cs="Times New Roman"/>
          <w:sz w:val="24"/>
          <w:szCs w:val="24"/>
        </w:rPr>
        <w:t>, sin perjuicio de proteger a las Pymes en toda la tramitación y aspectos de la normativa.</w:t>
      </w:r>
    </w:p>
    <w:p w14:paraId="73344CEB" w14:textId="45E6473B" w:rsidR="00FD66D7" w:rsidRPr="00094A81" w:rsidRDefault="00FD66D7"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Respecto a lo anterior, estimó que hubo un alto nivel de cumplimiento; el diseño y la implementación fueron adecuadas, con gradualidad y rebaja única para todas, y con planes de cumplimiento tripartito y planes de fiscalización; no hubo impactos negativos en las horas extraordinarias.</w:t>
      </w:r>
    </w:p>
    <w:p w14:paraId="7561D19E" w14:textId="22A426BE" w:rsidR="000557CC" w:rsidRPr="00094A81" w:rsidRDefault="00FD66D7"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Por lo anterior, a propósito de la implementación de la ley advirtió que el</w:t>
      </w:r>
      <w:r w:rsidR="000557CC" w:rsidRPr="00094A81">
        <w:rPr>
          <w:rFonts w:ascii="Times New Roman" w:hAnsi="Times New Roman" w:cs="Times New Roman"/>
          <w:sz w:val="24"/>
          <w:szCs w:val="24"/>
        </w:rPr>
        <w:t xml:space="preserve"> Consejo Superior Laboral no está sirviendo</w:t>
      </w:r>
      <w:r w:rsidRPr="00094A81">
        <w:rPr>
          <w:rFonts w:ascii="Times New Roman" w:hAnsi="Times New Roman" w:cs="Times New Roman"/>
          <w:sz w:val="24"/>
          <w:szCs w:val="24"/>
        </w:rPr>
        <w:t>, debiendo co</w:t>
      </w:r>
      <w:r w:rsidR="000557CC" w:rsidRPr="00094A81">
        <w:rPr>
          <w:rFonts w:ascii="Times New Roman" w:hAnsi="Times New Roman" w:cs="Times New Roman"/>
          <w:sz w:val="24"/>
          <w:szCs w:val="24"/>
        </w:rPr>
        <w:t xml:space="preserve">ntar con información, fiscalización con foco en cumplimiento, seguimiento técnico y participativo, fortalecimiento institucional en la calidad de vida y productividad, y todo esto a través de diálogo social. </w:t>
      </w:r>
    </w:p>
    <w:p w14:paraId="635CAFFE" w14:textId="46F9CBBA" w:rsidR="73E41DDB" w:rsidRDefault="73E41DDB"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14" w:name="_Toc103953048"/>
      <w:bookmarkStart w:id="115" w:name="_Toc104476165"/>
      <w:r w:rsidRPr="000F3497">
        <w:rPr>
          <w:rFonts w:ascii="Times New Roman" w:eastAsiaTheme="minorEastAsia" w:hAnsi="Times New Roman" w:cs="Times New Roman"/>
          <w:b/>
          <w:bCs/>
          <w:color w:val="auto"/>
        </w:rPr>
        <w:t>Luis Lizama (</w:t>
      </w:r>
      <w:r w:rsidR="0094146B">
        <w:rPr>
          <w:rFonts w:ascii="Times New Roman" w:eastAsiaTheme="minorEastAsia" w:hAnsi="Times New Roman" w:cs="Times New Roman"/>
          <w:b/>
          <w:bCs/>
          <w:color w:val="auto"/>
        </w:rPr>
        <w:t xml:space="preserve">Académico </w:t>
      </w:r>
      <w:r w:rsidRPr="000F3497">
        <w:rPr>
          <w:rFonts w:ascii="Times New Roman" w:eastAsiaTheme="minorEastAsia" w:hAnsi="Times New Roman" w:cs="Times New Roman"/>
          <w:b/>
          <w:bCs/>
          <w:color w:val="auto"/>
        </w:rPr>
        <w:t xml:space="preserve">UCH – Asesor </w:t>
      </w:r>
      <w:proofErr w:type="spellStart"/>
      <w:r w:rsidRPr="000F3497">
        <w:rPr>
          <w:rFonts w:ascii="Times New Roman" w:eastAsiaTheme="minorEastAsia" w:hAnsi="Times New Roman" w:cs="Times New Roman"/>
          <w:b/>
          <w:bCs/>
          <w:color w:val="auto"/>
        </w:rPr>
        <w:t>Sofofa</w:t>
      </w:r>
      <w:proofErr w:type="spellEnd"/>
      <w:r w:rsidRPr="000F3497">
        <w:rPr>
          <w:rFonts w:ascii="Times New Roman" w:eastAsiaTheme="minorEastAsia" w:hAnsi="Times New Roman" w:cs="Times New Roman"/>
          <w:b/>
          <w:bCs/>
          <w:color w:val="auto"/>
        </w:rPr>
        <w:t>)</w:t>
      </w:r>
      <w:bookmarkEnd w:id="114"/>
      <w:bookmarkEnd w:id="115"/>
    </w:p>
    <w:p w14:paraId="7DD1B97F" w14:textId="016F6248" w:rsidR="000F3497" w:rsidRPr="0094146B" w:rsidRDefault="000F3497" w:rsidP="000F3497">
      <w:pPr>
        <w:rPr>
          <w:rFonts w:ascii="Times New Roman" w:hAnsi="Times New Roman" w:cs="Times New Roman"/>
          <w:sz w:val="24"/>
          <w:szCs w:val="24"/>
        </w:rPr>
      </w:pPr>
      <w:r w:rsidRPr="0094146B">
        <w:rPr>
          <w:rFonts w:ascii="Times New Roman" w:hAnsi="Times New Roman" w:cs="Times New Roman"/>
          <w:sz w:val="24"/>
          <w:szCs w:val="24"/>
        </w:rPr>
        <w:t>Abogado</w:t>
      </w:r>
      <w:r w:rsidR="0094146B" w:rsidRPr="0094146B">
        <w:rPr>
          <w:rFonts w:ascii="Times New Roman" w:hAnsi="Times New Roman" w:cs="Times New Roman"/>
          <w:sz w:val="24"/>
          <w:szCs w:val="24"/>
        </w:rPr>
        <w:t>,</w:t>
      </w:r>
      <w:r w:rsidRPr="0094146B">
        <w:rPr>
          <w:rFonts w:ascii="Times New Roman" w:hAnsi="Times New Roman" w:cs="Times New Roman"/>
          <w:sz w:val="24"/>
          <w:szCs w:val="24"/>
        </w:rPr>
        <w:t xml:space="preserve"> académico y </w:t>
      </w:r>
      <w:proofErr w:type="gramStart"/>
      <w:r w:rsidRPr="0094146B">
        <w:rPr>
          <w:rFonts w:ascii="Times New Roman" w:hAnsi="Times New Roman" w:cs="Times New Roman"/>
          <w:sz w:val="24"/>
          <w:szCs w:val="24"/>
        </w:rPr>
        <w:t>Director</w:t>
      </w:r>
      <w:proofErr w:type="gramEnd"/>
      <w:r w:rsidRPr="0094146B">
        <w:rPr>
          <w:rFonts w:ascii="Times New Roman" w:hAnsi="Times New Roman" w:cs="Times New Roman"/>
          <w:sz w:val="24"/>
          <w:szCs w:val="24"/>
        </w:rPr>
        <w:t xml:space="preserve"> del Departamento del Derecho </w:t>
      </w:r>
      <w:r w:rsidRPr="0094146B">
        <w:rPr>
          <w:rFonts w:ascii="Times New Roman" w:hAnsi="Times New Roman" w:cs="Times New Roman"/>
          <w:sz w:val="24"/>
          <w:szCs w:val="24"/>
        </w:rPr>
        <w:t xml:space="preserve">de la Universidad de Chile. </w:t>
      </w:r>
    </w:p>
    <w:p w14:paraId="7B9EC3AE" w14:textId="1B75B2F7" w:rsidR="00706E13" w:rsidRPr="00094A81" w:rsidRDefault="003A22B4" w:rsidP="00094A81">
      <w:pPr>
        <w:spacing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FD66D7" w:rsidRPr="00094A81">
        <w:rPr>
          <w:rFonts w:ascii="Times New Roman" w:hAnsi="Times New Roman" w:cs="Times New Roman"/>
          <w:sz w:val="24"/>
          <w:szCs w:val="24"/>
        </w:rPr>
        <w:t>El invitado previno que l</w:t>
      </w:r>
      <w:r w:rsidR="00D92972" w:rsidRPr="00094A81">
        <w:rPr>
          <w:rFonts w:ascii="Times New Roman" w:hAnsi="Times New Roman" w:cs="Times New Roman"/>
          <w:sz w:val="24"/>
          <w:szCs w:val="24"/>
        </w:rPr>
        <w:t>os artículos 22 y 28 del CT</w:t>
      </w:r>
      <w:r w:rsidR="00FB3EB5" w:rsidRPr="00094A81">
        <w:rPr>
          <w:rFonts w:ascii="Times New Roman" w:hAnsi="Times New Roman" w:cs="Times New Roman"/>
          <w:sz w:val="24"/>
          <w:szCs w:val="24"/>
        </w:rPr>
        <w:t xml:space="preserve"> establecen dos reglas prohibitivas</w:t>
      </w:r>
      <w:r w:rsidR="00FD66D7" w:rsidRPr="00094A81">
        <w:rPr>
          <w:rFonts w:ascii="Times New Roman" w:hAnsi="Times New Roman" w:cs="Times New Roman"/>
          <w:sz w:val="24"/>
          <w:szCs w:val="24"/>
        </w:rPr>
        <w:t>, por un lado,</w:t>
      </w:r>
      <w:r w:rsidR="00FB3EB5" w:rsidRPr="00094A81">
        <w:rPr>
          <w:rFonts w:ascii="Times New Roman" w:hAnsi="Times New Roman" w:cs="Times New Roman"/>
          <w:sz w:val="24"/>
          <w:szCs w:val="24"/>
        </w:rPr>
        <w:t xml:space="preserve"> la jornada ordinaria máxima semanal y los límites de la distribución semanal</w:t>
      </w:r>
      <w:r w:rsidR="00D716FF" w:rsidRPr="00094A81">
        <w:rPr>
          <w:rFonts w:ascii="Times New Roman" w:hAnsi="Times New Roman" w:cs="Times New Roman"/>
          <w:sz w:val="24"/>
          <w:szCs w:val="24"/>
        </w:rPr>
        <w:t>, y la jornada ordinaria diaria</w:t>
      </w:r>
      <w:r w:rsidR="00FD66D7" w:rsidRPr="00094A81">
        <w:rPr>
          <w:rFonts w:ascii="Times New Roman" w:hAnsi="Times New Roman" w:cs="Times New Roman"/>
          <w:sz w:val="24"/>
          <w:szCs w:val="24"/>
        </w:rPr>
        <w:t xml:space="preserve">, toda vez </w:t>
      </w:r>
      <w:r w:rsidR="008D77F0" w:rsidRPr="00094A81">
        <w:rPr>
          <w:rFonts w:ascii="Times New Roman" w:hAnsi="Times New Roman" w:cs="Times New Roman"/>
          <w:sz w:val="24"/>
          <w:szCs w:val="24"/>
        </w:rPr>
        <w:t xml:space="preserve">una interpretación armónica </w:t>
      </w:r>
      <w:r w:rsidR="008916D0" w:rsidRPr="00094A81">
        <w:rPr>
          <w:rFonts w:ascii="Times New Roman" w:hAnsi="Times New Roman" w:cs="Times New Roman"/>
          <w:sz w:val="24"/>
          <w:szCs w:val="24"/>
        </w:rPr>
        <w:t>de ambos preceptos</w:t>
      </w:r>
      <w:r w:rsidR="00CD72AE" w:rsidRPr="00094A81">
        <w:rPr>
          <w:rFonts w:ascii="Times New Roman" w:hAnsi="Times New Roman" w:cs="Times New Roman"/>
          <w:sz w:val="24"/>
          <w:szCs w:val="24"/>
        </w:rPr>
        <w:t xml:space="preserve"> impediría que la jornada de 40 horas pu</w:t>
      </w:r>
      <w:r w:rsidR="00FD66D7" w:rsidRPr="00094A81">
        <w:rPr>
          <w:rFonts w:ascii="Times New Roman" w:hAnsi="Times New Roman" w:cs="Times New Roman"/>
          <w:sz w:val="24"/>
          <w:szCs w:val="24"/>
        </w:rPr>
        <w:t>e</w:t>
      </w:r>
      <w:r w:rsidR="00CD72AE" w:rsidRPr="00094A81">
        <w:rPr>
          <w:rFonts w:ascii="Times New Roman" w:hAnsi="Times New Roman" w:cs="Times New Roman"/>
          <w:sz w:val="24"/>
          <w:szCs w:val="24"/>
        </w:rPr>
        <w:t>d</w:t>
      </w:r>
      <w:r w:rsidR="00FD66D7" w:rsidRPr="00094A81">
        <w:rPr>
          <w:rFonts w:ascii="Times New Roman" w:hAnsi="Times New Roman" w:cs="Times New Roman"/>
          <w:sz w:val="24"/>
          <w:szCs w:val="24"/>
        </w:rPr>
        <w:t>a</w:t>
      </w:r>
      <w:r w:rsidR="00CD72AE" w:rsidRPr="00094A81">
        <w:rPr>
          <w:rFonts w:ascii="Times New Roman" w:hAnsi="Times New Roman" w:cs="Times New Roman"/>
          <w:sz w:val="24"/>
          <w:szCs w:val="24"/>
        </w:rPr>
        <w:t xml:space="preserve"> ser distribuida en 4 días, salvo en caso de pacto colectivo del </w:t>
      </w:r>
      <w:r w:rsidR="00FD66D7" w:rsidRPr="00094A81">
        <w:rPr>
          <w:rFonts w:ascii="Times New Roman" w:hAnsi="Times New Roman" w:cs="Times New Roman"/>
          <w:sz w:val="24"/>
          <w:szCs w:val="24"/>
        </w:rPr>
        <w:t xml:space="preserve">artículo </w:t>
      </w:r>
      <w:r w:rsidR="00CD72AE" w:rsidRPr="00094A81">
        <w:rPr>
          <w:rFonts w:ascii="Times New Roman" w:hAnsi="Times New Roman" w:cs="Times New Roman"/>
          <w:sz w:val="24"/>
          <w:szCs w:val="24"/>
        </w:rPr>
        <w:t>375 del C</w:t>
      </w:r>
      <w:r w:rsidR="00FD66D7" w:rsidRPr="00094A81">
        <w:rPr>
          <w:rFonts w:ascii="Times New Roman" w:hAnsi="Times New Roman" w:cs="Times New Roman"/>
          <w:sz w:val="24"/>
          <w:szCs w:val="24"/>
        </w:rPr>
        <w:t xml:space="preserve">ódigo del Trabajo, proponiendo modificar este aspecto para que las horas de trabajo se puedan distribuir de esta forma. </w:t>
      </w:r>
    </w:p>
    <w:p w14:paraId="2BE8ED47" w14:textId="1FC7416B" w:rsidR="00CD72AE" w:rsidRPr="00094A81" w:rsidRDefault="009D5978" w:rsidP="00094A81">
      <w:pPr>
        <w:spacing w:before="240" w:line="360" w:lineRule="auto"/>
        <w:ind w:firstLine="360"/>
        <w:jc w:val="both"/>
        <w:rPr>
          <w:rFonts w:ascii="Times New Roman" w:hAnsi="Times New Roman" w:cs="Times New Roman"/>
          <w:sz w:val="24"/>
          <w:szCs w:val="24"/>
        </w:rPr>
      </w:pPr>
      <w:r w:rsidRPr="00094A81">
        <w:rPr>
          <w:rFonts w:ascii="Times New Roman" w:hAnsi="Times New Roman" w:cs="Times New Roman"/>
          <w:sz w:val="24"/>
          <w:szCs w:val="24"/>
        </w:rPr>
        <w:t>Agregó que l</w:t>
      </w:r>
      <w:r w:rsidR="005E79DB" w:rsidRPr="00094A81">
        <w:rPr>
          <w:rFonts w:ascii="Times New Roman" w:hAnsi="Times New Roman" w:cs="Times New Roman"/>
          <w:sz w:val="24"/>
          <w:szCs w:val="24"/>
        </w:rPr>
        <w:t>a reducción del má</w:t>
      </w:r>
      <w:r w:rsidR="001F7E6B" w:rsidRPr="00094A81">
        <w:rPr>
          <w:rFonts w:ascii="Times New Roman" w:hAnsi="Times New Roman" w:cs="Times New Roman"/>
          <w:sz w:val="24"/>
          <w:szCs w:val="24"/>
        </w:rPr>
        <w:t>ximo de duración de la jornada semanal tendrá efectos indirectos</w:t>
      </w:r>
      <w:r w:rsidR="0010196A" w:rsidRPr="00094A81">
        <w:rPr>
          <w:rFonts w:ascii="Times New Roman" w:hAnsi="Times New Roman" w:cs="Times New Roman"/>
          <w:sz w:val="24"/>
          <w:szCs w:val="24"/>
        </w:rPr>
        <w:t xml:space="preserve">, pues </w:t>
      </w:r>
      <w:r w:rsidR="001F7E6B" w:rsidRPr="00094A81">
        <w:rPr>
          <w:rFonts w:ascii="Times New Roman" w:hAnsi="Times New Roman" w:cs="Times New Roman"/>
          <w:sz w:val="24"/>
          <w:szCs w:val="24"/>
        </w:rPr>
        <w:t>modificará las distintas instituciones que se regulan</w:t>
      </w:r>
      <w:r w:rsidR="0010196A" w:rsidRPr="00094A81">
        <w:rPr>
          <w:rFonts w:ascii="Times New Roman" w:hAnsi="Times New Roman" w:cs="Times New Roman"/>
          <w:sz w:val="24"/>
          <w:szCs w:val="24"/>
        </w:rPr>
        <w:t xml:space="preserve"> en torno a la duración de la jornada ordinaria</w:t>
      </w:r>
      <w:r w:rsidR="001A2B44" w:rsidRPr="00094A81">
        <w:rPr>
          <w:rFonts w:ascii="Times New Roman" w:hAnsi="Times New Roman" w:cs="Times New Roman"/>
          <w:sz w:val="24"/>
          <w:szCs w:val="24"/>
        </w:rPr>
        <w:t xml:space="preserve"> (parcial, extraordinaria</w:t>
      </w:r>
      <w:r w:rsidR="00781E10" w:rsidRPr="00094A81">
        <w:rPr>
          <w:rFonts w:ascii="Times New Roman" w:hAnsi="Times New Roman" w:cs="Times New Roman"/>
          <w:sz w:val="24"/>
          <w:szCs w:val="24"/>
        </w:rPr>
        <w:t>, sistemas excepcionales</w:t>
      </w:r>
      <w:r w:rsidR="005F0185" w:rsidRPr="00094A81">
        <w:rPr>
          <w:rFonts w:ascii="Times New Roman" w:hAnsi="Times New Roman" w:cs="Times New Roman"/>
          <w:sz w:val="24"/>
          <w:szCs w:val="24"/>
        </w:rPr>
        <w:t>, bisemanal</w:t>
      </w:r>
      <w:r w:rsidR="007A13DA" w:rsidRPr="00094A81">
        <w:rPr>
          <w:rFonts w:ascii="Times New Roman" w:hAnsi="Times New Roman" w:cs="Times New Roman"/>
          <w:sz w:val="24"/>
          <w:szCs w:val="24"/>
        </w:rPr>
        <w:t>, semanal).</w:t>
      </w:r>
    </w:p>
    <w:p w14:paraId="19EED5CD" w14:textId="77777777" w:rsidR="00472B4C" w:rsidRPr="00094A81" w:rsidRDefault="009D5978" w:rsidP="00094A81">
      <w:pPr>
        <w:spacing w:before="240" w:line="360" w:lineRule="auto"/>
        <w:ind w:firstLine="360"/>
        <w:jc w:val="both"/>
        <w:rPr>
          <w:rFonts w:ascii="Times New Roman" w:hAnsi="Times New Roman" w:cs="Times New Roman"/>
          <w:sz w:val="24"/>
          <w:szCs w:val="24"/>
        </w:rPr>
      </w:pPr>
      <w:r w:rsidRPr="00094A81">
        <w:rPr>
          <w:rFonts w:ascii="Times New Roman" w:hAnsi="Times New Roman" w:cs="Times New Roman"/>
          <w:sz w:val="24"/>
          <w:szCs w:val="24"/>
        </w:rPr>
        <w:t>En este sentido, l</w:t>
      </w:r>
      <w:r w:rsidR="005C7223" w:rsidRPr="00094A81">
        <w:rPr>
          <w:rFonts w:ascii="Times New Roman" w:hAnsi="Times New Roman" w:cs="Times New Roman"/>
          <w:sz w:val="24"/>
          <w:szCs w:val="24"/>
        </w:rPr>
        <w:t>a jornada parcial se reduciría a 27 horas semanales</w:t>
      </w:r>
      <w:r w:rsidR="00472B4C" w:rsidRPr="00094A81">
        <w:rPr>
          <w:rFonts w:ascii="Times New Roman" w:hAnsi="Times New Roman" w:cs="Times New Roman"/>
          <w:sz w:val="24"/>
          <w:szCs w:val="24"/>
        </w:rPr>
        <w:t xml:space="preserve">, sin embargo, </w:t>
      </w:r>
      <w:r w:rsidR="003009C0" w:rsidRPr="00094A81">
        <w:rPr>
          <w:rFonts w:ascii="Times New Roman" w:hAnsi="Times New Roman" w:cs="Times New Roman"/>
          <w:sz w:val="24"/>
          <w:szCs w:val="24"/>
        </w:rPr>
        <w:t>el Convenio N°</w:t>
      </w:r>
      <w:r w:rsidR="00626953" w:rsidRPr="00094A81">
        <w:rPr>
          <w:rFonts w:ascii="Times New Roman" w:hAnsi="Times New Roman" w:cs="Times New Roman"/>
          <w:sz w:val="24"/>
          <w:szCs w:val="24"/>
        </w:rPr>
        <w:t xml:space="preserve">195 de la OIT sobre trabajo a tiempo parcial </w:t>
      </w:r>
      <w:r w:rsidR="003A3586" w:rsidRPr="00094A81">
        <w:rPr>
          <w:rFonts w:ascii="Times New Roman" w:hAnsi="Times New Roman" w:cs="Times New Roman"/>
          <w:sz w:val="24"/>
          <w:szCs w:val="24"/>
        </w:rPr>
        <w:t xml:space="preserve">no define esta jornada </w:t>
      </w:r>
      <w:proofErr w:type="gramStart"/>
      <w:r w:rsidR="003A3586" w:rsidRPr="00094A81">
        <w:rPr>
          <w:rFonts w:ascii="Times New Roman" w:hAnsi="Times New Roman" w:cs="Times New Roman"/>
          <w:sz w:val="24"/>
          <w:szCs w:val="24"/>
        </w:rPr>
        <w:t>en relación a</w:t>
      </w:r>
      <w:proofErr w:type="gramEnd"/>
      <w:r w:rsidR="003A3586" w:rsidRPr="00094A81">
        <w:rPr>
          <w:rFonts w:ascii="Times New Roman" w:hAnsi="Times New Roman" w:cs="Times New Roman"/>
          <w:sz w:val="24"/>
          <w:szCs w:val="24"/>
        </w:rPr>
        <w:t xml:space="preserve"> la jornada completa</w:t>
      </w:r>
      <w:r w:rsidR="00081D51" w:rsidRPr="00094A81">
        <w:rPr>
          <w:rFonts w:ascii="Times New Roman" w:hAnsi="Times New Roman" w:cs="Times New Roman"/>
          <w:sz w:val="24"/>
          <w:szCs w:val="24"/>
        </w:rPr>
        <w:t xml:space="preserve"> y lo usual es entender que es qu</w:t>
      </w:r>
      <w:r w:rsidR="00472B4C" w:rsidRPr="00094A81">
        <w:rPr>
          <w:rFonts w:ascii="Times New Roman" w:hAnsi="Times New Roman" w:cs="Times New Roman"/>
          <w:sz w:val="24"/>
          <w:szCs w:val="24"/>
        </w:rPr>
        <w:t>ien</w:t>
      </w:r>
      <w:r w:rsidR="00081D51" w:rsidRPr="00094A81">
        <w:rPr>
          <w:rFonts w:ascii="Times New Roman" w:hAnsi="Times New Roman" w:cs="Times New Roman"/>
          <w:sz w:val="24"/>
          <w:szCs w:val="24"/>
        </w:rPr>
        <w:t xml:space="preserve"> trabaja 30 horas o menos</w:t>
      </w:r>
      <w:r w:rsidR="00472B4C" w:rsidRPr="00094A81">
        <w:rPr>
          <w:rFonts w:ascii="Times New Roman" w:hAnsi="Times New Roman" w:cs="Times New Roman"/>
          <w:sz w:val="24"/>
          <w:szCs w:val="24"/>
        </w:rPr>
        <w:t>, siendo un aspecto que propone mantener como ocurre con la vigencia de las 45 horas semanales</w:t>
      </w:r>
      <w:r w:rsidR="00AA395D" w:rsidRPr="00094A81">
        <w:rPr>
          <w:rFonts w:ascii="Times New Roman" w:hAnsi="Times New Roman" w:cs="Times New Roman"/>
          <w:sz w:val="24"/>
          <w:szCs w:val="24"/>
        </w:rPr>
        <w:t>.</w:t>
      </w:r>
    </w:p>
    <w:p w14:paraId="3C1011B8" w14:textId="55DDD7B3" w:rsidR="00AA395D" w:rsidRPr="00094A81" w:rsidRDefault="00472B4C" w:rsidP="00094A81">
      <w:pPr>
        <w:spacing w:before="240" w:line="360" w:lineRule="auto"/>
        <w:ind w:firstLine="360"/>
        <w:jc w:val="both"/>
        <w:rPr>
          <w:rFonts w:ascii="Times New Roman" w:hAnsi="Times New Roman" w:cs="Times New Roman"/>
          <w:sz w:val="24"/>
          <w:szCs w:val="24"/>
        </w:rPr>
      </w:pPr>
      <w:r w:rsidRPr="00094A81">
        <w:rPr>
          <w:rFonts w:ascii="Times New Roman" w:hAnsi="Times New Roman" w:cs="Times New Roman"/>
          <w:sz w:val="24"/>
          <w:szCs w:val="24"/>
        </w:rPr>
        <w:lastRenderedPageBreak/>
        <w:t xml:space="preserve">En relación con el </w:t>
      </w:r>
      <w:r w:rsidR="00B952FE" w:rsidRPr="00094A81">
        <w:rPr>
          <w:rFonts w:ascii="Times New Roman" w:hAnsi="Times New Roman" w:cs="Times New Roman"/>
          <w:sz w:val="24"/>
          <w:szCs w:val="24"/>
        </w:rPr>
        <w:t>nuevo inciso tercero del artículo 28 del C</w:t>
      </w:r>
      <w:r w:rsidRPr="00094A81">
        <w:rPr>
          <w:rFonts w:ascii="Times New Roman" w:hAnsi="Times New Roman" w:cs="Times New Roman"/>
          <w:sz w:val="24"/>
          <w:szCs w:val="24"/>
        </w:rPr>
        <w:t xml:space="preserve">ódigo del Trabajo, advirtió que </w:t>
      </w:r>
      <w:r w:rsidR="00B952FE" w:rsidRPr="00094A81">
        <w:rPr>
          <w:rFonts w:ascii="Times New Roman" w:hAnsi="Times New Roman" w:cs="Times New Roman"/>
          <w:sz w:val="24"/>
          <w:szCs w:val="24"/>
        </w:rPr>
        <w:t>permit</w:t>
      </w:r>
      <w:r w:rsidRPr="00094A81">
        <w:rPr>
          <w:rFonts w:ascii="Times New Roman" w:hAnsi="Times New Roman" w:cs="Times New Roman"/>
          <w:sz w:val="24"/>
          <w:szCs w:val="24"/>
        </w:rPr>
        <w:t>iría</w:t>
      </w:r>
      <w:r w:rsidR="00B952FE" w:rsidRPr="00094A81">
        <w:rPr>
          <w:rFonts w:ascii="Times New Roman" w:hAnsi="Times New Roman" w:cs="Times New Roman"/>
          <w:sz w:val="24"/>
          <w:szCs w:val="24"/>
        </w:rPr>
        <w:t xml:space="preserve"> que el sistema de trabajo en horario por turno de los trabajadores exceptuados del descanso dominical</w:t>
      </w:r>
      <w:r w:rsidR="00FA73F3" w:rsidRPr="00094A81">
        <w:rPr>
          <w:rFonts w:ascii="Times New Roman" w:hAnsi="Times New Roman" w:cs="Times New Roman"/>
          <w:sz w:val="24"/>
          <w:szCs w:val="24"/>
        </w:rPr>
        <w:t xml:space="preserve">, los sistemas excepcionales, </w:t>
      </w:r>
      <w:r w:rsidR="00372BA8" w:rsidRPr="00094A81">
        <w:rPr>
          <w:rFonts w:ascii="Times New Roman" w:hAnsi="Times New Roman" w:cs="Times New Roman"/>
          <w:sz w:val="24"/>
          <w:szCs w:val="24"/>
        </w:rPr>
        <w:t>las jornadas bisemanales, las jornadas especiales</w:t>
      </w:r>
      <w:r w:rsidR="00FB7E0F" w:rsidRPr="00094A81">
        <w:rPr>
          <w:rFonts w:ascii="Times New Roman" w:hAnsi="Times New Roman" w:cs="Times New Roman"/>
          <w:sz w:val="24"/>
          <w:szCs w:val="24"/>
        </w:rPr>
        <w:t xml:space="preserve"> y</w:t>
      </w:r>
      <w:r w:rsidRPr="00094A81">
        <w:rPr>
          <w:rFonts w:ascii="Times New Roman" w:hAnsi="Times New Roman" w:cs="Times New Roman"/>
          <w:sz w:val="24"/>
          <w:szCs w:val="24"/>
        </w:rPr>
        <w:t>,</w:t>
      </w:r>
      <w:r w:rsidR="00FB7E0F" w:rsidRPr="00094A81">
        <w:rPr>
          <w:rFonts w:ascii="Times New Roman" w:hAnsi="Times New Roman" w:cs="Times New Roman"/>
          <w:sz w:val="24"/>
          <w:szCs w:val="24"/>
        </w:rPr>
        <w:t xml:space="preserve"> cualquier otro sistema especial de duración y distribución, </w:t>
      </w:r>
      <w:r w:rsidR="00365B66" w:rsidRPr="00094A81">
        <w:rPr>
          <w:rFonts w:ascii="Times New Roman" w:hAnsi="Times New Roman" w:cs="Times New Roman"/>
          <w:sz w:val="24"/>
          <w:szCs w:val="24"/>
        </w:rPr>
        <w:t>se puedan distribuir</w:t>
      </w:r>
      <w:r w:rsidR="00BD0B69" w:rsidRPr="00094A81">
        <w:rPr>
          <w:rFonts w:ascii="Times New Roman" w:hAnsi="Times New Roman" w:cs="Times New Roman"/>
          <w:sz w:val="24"/>
          <w:szCs w:val="24"/>
        </w:rPr>
        <w:t>, por acuerdo de las partes, en promedios bimensuales o trimestrales</w:t>
      </w:r>
      <w:r w:rsidRPr="00094A81">
        <w:rPr>
          <w:rFonts w:ascii="Times New Roman" w:hAnsi="Times New Roman" w:cs="Times New Roman"/>
          <w:sz w:val="24"/>
          <w:szCs w:val="24"/>
        </w:rPr>
        <w:t xml:space="preserve">, flexibilizando la distribución de jornada, lo que propuso fuese la regla general, con esfuerzos para aplicar los límites </w:t>
      </w:r>
      <w:r w:rsidR="00DA530C" w:rsidRPr="00094A81">
        <w:rPr>
          <w:rFonts w:ascii="Times New Roman" w:hAnsi="Times New Roman" w:cs="Times New Roman"/>
          <w:sz w:val="24"/>
          <w:szCs w:val="24"/>
        </w:rPr>
        <w:t xml:space="preserve"> </w:t>
      </w:r>
      <w:r w:rsidR="001B411B" w:rsidRPr="00094A81">
        <w:rPr>
          <w:rFonts w:ascii="Times New Roman" w:hAnsi="Times New Roman" w:cs="Times New Roman"/>
          <w:sz w:val="24"/>
          <w:szCs w:val="24"/>
        </w:rPr>
        <w:t>máximos al tiempo de trabajo</w:t>
      </w:r>
      <w:r w:rsidR="006E04E1" w:rsidRPr="00094A81">
        <w:rPr>
          <w:rFonts w:ascii="Times New Roman" w:hAnsi="Times New Roman" w:cs="Times New Roman"/>
          <w:sz w:val="24"/>
          <w:szCs w:val="24"/>
        </w:rPr>
        <w:t xml:space="preserve"> </w:t>
      </w:r>
      <w:r w:rsidRPr="00094A81">
        <w:rPr>
          <w:rFonts w:ascii="Times New Roman" w:hAnsi="Times New Roman" w:cs="Times New Roman"/>
          <w:sz w:val="24"/>
          <w:szCs w:val="24"/>
        </w:rPr>
        <w:t>y</w:t>
      </w:r>
      <w:r w:rsidR="006E04E1" w:rsidRPr="00094A81">
        <w:rPr>
          <w:rFonts w:ascii="Times New Roman" w:hAnsi="Times New Roman" w:cs="Times New Roman"/>
          <w:sz w:val="24"/>
          <w:szCs w:val="24"/>
        </w:rPr>
        <w:t xml:space="preserve"> medidas para mejorar la productividad, así como un mínimo de horas de trabajo</w:t>
      </w:r>
      <w:r w:rsidR="00476BE8" w:rsidRPr="00094A81">
        <w:rPr>
          <w:rFonts w:ascii="Times New Roman" w:hAnsi="Times New Roman" w:cs="Times New Roman"/>
          <w:sz w:val="24"/>
          <w:szCs w:val="24"/>
        </w:rPr>
        <w:t xml:space="preserve"> garantizadas </w:t>
      </w:r>
      <w:r w:rsidRPr="00094A81">
        <w:rPr>
          <w:rFonts w:ascii="Times New Roman" w:hAnsi="Times New Roman" w:cs="Times New Roman"/>
          <w:sz w:val="24"/>
          <w:szCs w:val="24"/>
        </w:rPr>
        <w:t>generando</w:t>
      </w:r>
      <w:r w:rsidR="00476BE8" w:rsidRPr="00094A81">
        <w:rPr>
          <w:rFonts w:ascii="Times New Roman" w:hAnsi="Times New Roman" w:cs="Times New Roman"/>
          <w:sz w:val="24"/>
          <w:szCs w:val="24"/>
        </w:rPr>
        <w:t xml:space="preserve"> </w:t>
      </w:r>
      <w:r w:rsidRPr="00094A81">
        <w:rPr>
          <w:rFonts w:ascii="Times New Roman" w:hAnsi="Times New Roman" w:cs="Times New Roman"/>
          <w:sz w:val="24"/>
          <w:szCs w:val="24"/>
        </w:rPr>
        <w:t xml:space="preserve">condiciones </w:t>
      </w:r>
      <w:r w:rsidR="00476BE8" w:rsidRPr="00094A81">
        <w:rPr>
          <w:rFonts w:ascii="Times New Roman" w:hAnsi="Times New Roman" w:cs="Times New Roman"/>
          <w:sz w:val="24"/>
          <w:szCs w:val="24"/>
        </w:rPr>
        <w:t>reales de flexibilidad y control sobre los horarios de trabajo.</w:t>
      </w:r>
    </w:p>
    <w:p w14:paraId="016DA3D3" w14:textId="1CC24AD9" w:rsidR="00522E62" w:rsidRPr="00094A81" w:rsidRDefault="00472B4C" w:rsidP="00094A81">
      <w:pPr>
        <w:spacing w:before="240" w:line="360" w:lineRule="auto"/>
        <w:ind w:firstLine="360"/>
        <w:jc w:val="both"/>
        <w:rPr>
          <w:rFonts w:ascii="Times New Roman" w:hAnsi="Times New Roman" w:cs="Times New Roman"/>
          <w:sz w:val="24"/>
          <w:szCs w:val="24"/>
        </w:rPr>
      </w:pPr>
      <w:r w:rsidRPr="00094A81">
        <w:rPr>
          <w:rFonts w:ascii="Times New Roman" w:hAnsi="Times New Roman" w:cs="Times New Roman"/>
          <w:sz w:val="24"/>
          <w:szCs w:val="24"/>
        </w:rPr>
        <w:t xml:space="preserve">Estimó necesario </w:t>
      </w:r>
      <w:r w:rsidR="00522E62" w:rsidRPr="00094A81">
        <w:rPr>
          <w:rFonts w:ascii="Times New Roman" w:hAnsi="Times New Roman" w:cs="Times New Roman"/>
          <w:sz w:val="24"/>
          <w:szCs w:val="24"/>
        </w:rPr>
        <w:t>mantener el límite actual</w:t>
      </w:r>
      <w:r w:rsidR="00EB13B7" w:rsidRPr="00094A81">
        <w:rPr>
          <w:rFonts w:ascii="Times New Roman" w:hAnsi="Times New Roman" w:cs="Times New Roman"/>
          <w:sz w:val="24"/>
          <w:szCs w:val="24"/>
        </w:rPr>
        <w:t xml:space="preserve"> de los sistemas excepcionales con las exigencias vigentes</w:t>
      </w:r>
      <w:r w:rsidRPr="00094A81">
        <w:rPr>
          <w:rFonts w:ascii="Times New Roman" w:hAnsi="Times New Roman" w:cs="Times New Roman"/>
          <w:sz w:val="24"/>
          <w:szCs w:val="24"/>
        </w:rPr>
        <w:t xml:space="preserve"> con </w:t>
      </w:r>
      <w:r w:rsidR="00316205" w:rsidRPr="00094A81">
        <w:rPr>
          <w:rFonts w:ascii="Times New Roman" w:hAnsi="Times New Roman" w:cs="Times New Roman"/>
          <w:sz w:val="24"/>
          <w:szCs w:val="24"/>
        </w:rPr>
        <w:t xml:space="preserve">acuerdo sindical, </w:t>
      </w:r>
      <w:r w:rsidR="00B6344C" w:rsidRPr="00094A81">
        <w:rPr>
          <w:rFonts w:ascii="Times New Roman" w:hAnsi="Times New Roman" w:cs="Times New Roman"/>
          <w:sz w:val="24"/>
          <w:szCs w:val="24"/>
        </w:rPr>
        <w:t>negociación</w:t>
      </w:r>
      <w:r w:rsidR="00316205" w:rsidRPr="00094A81">
        <w:rPr>
          <w:rFonts w:ascii="Times New Roman" w:hAnsi="Times New Roman" w:cs="Times New Roman"/>
          <w:sz w:val="24"/>
          <w:szCs w:val="24"/>
        </w:rPr>
        <w:t xml:space="preserve"> colectiva</w:t>
      </w:r>
      <w:r w:rsidRPr="00094A81">
        <w:rPr>
          <w:rFonts w:ascii="Times New Roman" w:hAnsi="Times New Roman" w:cs="Times New Roman"/>
          <w:sz w:val="24"/>
          <w:szCs w:val="24"/>
        </w:rPr>
        <w:t xml:space="preserve"> y</w:t>
      </w:r>
      <w:r w:rsidR="00316205" w:rsidRPr="00094A81">
        <w:rPr>
          <w:rFonts w:ascii="Times New Roman" w:hAnsi="Times New Roman" w:cs="Times New Roman"/>
          <w:sz w:val="24"/>
          <w:szCs w:val="24"/>
        </w:rPr>
        <w:t xml:space="preserve"> resolución emitida por la D</w:t>
      </w:r>
      <w:r w:rsidRPr="00094A81">
        <w:rPr>
          <w:rFonts w:ascii="Times New Roman" w:hAnsi="Times New Roman" w:cs="Times New Roman"/>
          <w:sz w:val="24"/>
          <w:szCs w:val="24"/>
        </w:rPr>
        <w:t xml:space="preserve">irección del </w:t>
      </w:r>
      <w:r w:rsidR="00316205" w:rsidRPr="00094A81">
        <w:rPr>
          <w:rFonts w:ascii="Times New Roman" w:hAnsi="Times New Roman" w:cs="Times New Roman"/>
          <w:sz w:val="24"/>
          <w:szCs w:val="24"/>
        </w:rPr>
        <w:t>T</w:t>
      </w:r>
      <w:r w:rsidRPr="00094A81">
        <w:rPr>
          <w:rFonts w:ascii="Times New Roman" w:hAnsi="Times New Roman" w:cs="Times New Roman"/>
          <w:sz w:val="24"/>
          <w:szCs w:val="24"/>
        </w:rPr>
        <w:t>rabajo</w:t>
      </w:r>
      <w:r w:rsidR="00B6344C" w:rsidRPr="00094A81">
        <w:rPr>
          <w:rFonts w:ascii="Times New Roman" w:hAnsi="Times New Roman" w:cs="Times New Roman"/>
          <w:sz w:val="24"/>
          <w:szCs w:val="24"/>
        </w:rPr>
        <w:t xml:space="preserve"> que controla y fiscaliza.</w:t>
      </w:r>
    </w:p>
    <w:p w14:paraId="3E34D33D" w14:textId="367AAEB0" w:rsidR="00231A08" w:rsidRPr="00094A81" w:rsidRDefault="00472B4C" w:rsidP="00094A81">
      <w:pPr>
        <w:spacing w:before="240" w:line="360" w:lineRule="auto"/>
        <w:ind w:firstLine="360"/>
        <w:jc w:val="both"/>
        <w:rPr>
          <w:rFonts w:ascii="Times New Roman" w:hAnsi="Times New Roman" w:cs="Times New Roman"/>
          <w:sz w:val="24"/>
          <w:szCs w:val="24"/>
        </w:rPr>
      </w:pPr>
      <w:r w:rsidRPr="00094A81">
        <w:rPr>
          <w:rFonts w:ascii="Times New Roman" w:hAnsi="Times New Roman" w:cs="Times New Roman"/>
          <w:sz w:val="24"/>
          <w:szCs w:val="24"/>
        </w:rPr>
        <w:t xml:space="preserve">Advirtió que existe </w:t>
      </w:r>
      <w:r w:rsidR="000B331E" w:rsidRPr="00094A81">
        <w:rPr>
          <w:rFonts w:ascii="Times New Roman" w:hAnsi="Times New Roman" w:cs="Times New Roman"/>
          <w:sz w:val="24"/>
          <w:szCs w:val="24"/>
        </w:rPr>
        <w:t>un problema con la distribución de las 40 horas en promedio bimensual y trimestral en jornadas bisemanales</w:t>
      </w:r>
      <w:r w:rsidRPr="00094A81">
        <w:rPr>
          <w:rFonts w:ascii="Times New Roman" w:hAnsi="Times New Roman" w:cs="Times New Roman"/>
          <w:sz w:val="24"/>
          <w:szCs w:val="24"/>
        </w:rPr>
        <w:t xml:space="preserve">, puesto no se </w:t>
      </w:r>
      <w:r w:rsidR="00A0034A" w:rsidRPr="00094A81">
        <w:rPr>
          <w:rFonts w:ascii="Times New Roman" w:hAnsi="Times New Roman" w:cs="Times New Roman"/>
          <w:sz w:val="24"/>
          <w:szCs w:val="24"/>
        </w:rPr>
        <w:t xml:space="preserve">resuelve el problema de la reducción del máximo semanal </w:t>
      </w:r>
      <w:r w:rsidRPr="00094A81">
        <w:rPr>
          <w:rFonts w:ascii="Times New Roman" w:hAnsi="Times New Roman" w:cs="Times New Roman"/>
          <w:sz w:val="24"/>
          <w:szCs w:val="24"/>
        </w:rPr>
        <w:t xml:space="preserve">posible en estos casos, </w:t>
      </w:r>
      <w:r w:rsidR="00A0034A" w:rsidRPr="00094A81">
        <w:rPr>
          <w:rFonts w:ascii="Times New Roman" w:hAnsi="Times New Roman" w:cs="Times New Roman"/>
          <w:sz w:val="24"/>
          <w:szCs w:val="24"/>
        </w:rPr>
        <w:t xml:space="preserve">porque </w:t>
      </w:r>
      <w:r w:rsidRPr="00094A81">
        <w:rPr>
          <w:rFonts w:ascii="Times New Roman" w:hAnsi="Times New Roman" w:cs="Times New Roman"/>
          <w:sz w:val="24"/>
          <w:szCs w:val="24"/>
        </w:rPr>
        <w:t>se trata de un</w:t>
      </w:r>
      <w:r w:rsidR="00A0034A" w:rsidRPr="00094A81">
        <w:rPr>
          <w:rFonts w:ascii="Times New Roman" w:hAnsi="Times New Roman" w:cs="Times New Roman"/>
          <w:sz w:val="24"/>
          <w:szCs w:val="24"/>
        </w:rPr>
        <w:t xml:space="preserve"> período de referencia </w:t>
      </w:r>
      <w:r w:rsidRPr="00094A81">
        <w:rPr>
          <w:rFonts w:ascii="Times New Roman" w:hAnsi="Times New Roman" w:cs="Times New Roman"/>
          <w:sz w:val="24"/>
          <w:szCs w:val="24"/>
        </w:rPr>
        <w:t xml:space="preserve">de </w:t>
      </w:r>
      <w:r w:rsidR="0072295D" w:rsidRPr="00094A81">
        <w:rPr>
          <w:rFonts w:ascii="Times New Roman" w:hAnsi="Times New Roman" w:cs="Times New Roman"/>
          <w:sz w:val="24"/>
          <w:szCs w:val="24"/>
        </w:rPr>
        <w:t>14 días</w:t>
      </w:r>
      <w:r w:rsidRPr="00094A81">
        <w:rPr>
          <w:rFonts w:ascii="Times New Roman" w:hAnsi="Times New Roman" w:cs="Times New Roman"/>
          <w:sz w:val="24"/>
          <w:szCs w:val="24"/>
        </w:rPr>
        <w:t>, más un día de descanso, y u</w:t>
      </w:r>
      <w:r w:rsidR="00D80F65" w:rsidRPr="00094A81">
        <w:rPr>
          <w:rFonts w:ascii="Times New Roman" w:hAnsi="Times New Roman" w:cs="Times New Roman"/>
          <w:sz w:val="24"/>
          <w:szCs w:val="24"/>
        </w:rPr>
        <w:t>na distribución máxima diaria</w:t>
      </w:r>
      <w:r w:rsidR="009279C4" w:rsidRPr="00094A81">
        <w:rPr>
          <w:rFonts w:ascii="Times New Roman" w:hAnsi="Times New Roman" w:cs="Times New Roman"/>
          <w:sz w:val="24"/>
          <w:szCs w:val="24"/>
        </w:rPr>
        <w:t xml:space="preserve">, </w:t>
      </w:r>
      <w:r w:rsidRPr="00094A81">
        <w:rPr>
          <w:rFonts w:ascii="Times New Roman" w:hAnsi="Times New Roman" w:cs="Times New Roman"/>
          <w:sz w:val="24"/>
          <w:szCs w:val="24"/>
        </w:rPr>
        <w:t xml:space="preserve">por lo tanto, no se podría aplicar la regla de flexibilidad de la modificación al artículo 28 del Código del Trabajo. </w:t>
      </w:r>
    </w:p>
    <w:p w14:paraId="54C2344D" w14:textId="53CC7B59" w:rsidR="009279C4" w:rsidRPr="00094A81" w:rsidRDefault="00472B4C" w:rsidP="00094A81">
      <w:pPr>
        <w:spacing w:before="240" w:line="360" w:lineRule="auto"/>
        <w:ind w:firstLine="360"/>
        <w:jc w:val="both"/>
        <w:rPr>
          <w:rFonts w:ascii="Times New Roman" w:hAnsi="Times New Roman" w:cs="Times New Roman"/>
          <w:sz w:val="24"/>
          <w:szCs w:val="24"/>
        </w:rPr>
      </w:pPr>
      <w:r w:rsidRPr="00094A81">
        <w:rPr>
          <w:rFonts w:ascii="Times New Roman" w:hAnsi="Times New Roman" w:cs="Times New Roman"/>
          <w:sz w:val="24"/>
          <w:szCs w:val="24"/>
        </w:rPr>
        <w:t xml:space="preserve">Una situación </w:t>
      </w:r>
      <w:r w:rsidR="00C96064" w:rsidRPr="00094A81">
        <w:rPr>
          <w:rFonts w:ascii="Times New Roman" w:hAnsi="Times New Roman" w:cs="Times New Roman"/>
          <w:sz w:val="24"/>
          <w:szCs w:val="24"/>
        </w:rPr>
        <w:t xml:space="preserve">similar </w:t>
      </w:r>
      <w:r w:rsidRPr="00094A81">
        <w:rPr>
          <w:rFonts w:ascii="Times New Roman" w:hAnsi="Times New Roman" w:cs="Times New Roman"/>
          <w:sz w:val="24"/>
          <w:szCs w:val="24"/>
        </w:rPr>
        <w:t>o</w:t>
      </w:r>
      <w:r w:rsidR="00C96064" w:rsidRPr="00094A81">
        <w:rPr>
          <w:rFonts w:ascii="Times New Roman" w:hAnsi="Times New Roman" w:cs="Times New Roman"/>
          <w:sz w:val="24"/>
          <w:szCs w:val="24"/>
        </w:rPr>
        <w:t>curr</w:t>
      </w:r>
      <w:r w:rsidR="0006170F" w:rsidRPr="00094A81">
        <w:rPr>
          <w:rFonts w:ascii="Times New Roman" w:hAnsi="Times New Roman" w:cs="Times New Roman"/>
          <w:sz w:val="24"/>
          <w:szCs w:val="24"/>
        </w:rPr>
        <w:t>iría</w:t>
      </w:r>
      <w:r w:rsidR="00C96064" w:rsidRPr="00094A81">
        <w:rPr>
          <w:rFonts w:ascii="Times New Roman" w:hAnsi="Times New Roman" w:cs="Times New Roman"/>
          <w:sz w:val="24"/>
          <w:szCs w:val="24"/>
        </w:rPr>
        <w:t xml:space="preserve"> con la distribución de las 180 horas mensuales</w:t>
      </w:r>
      <w:r w:rsidRPr="00094A81">
        <w:rPr>
          <w:rFonts w:ascii="Times New Roman" w:hAnsi="Times New Roman" w:cs="Times New Roman"/>
          <w:sz w:val="24"/>
          <w:szCs w:val="24"/>
        </w:rPr>
        <w:t xml:space="preserve">, propio de las jornadas especiales, </w:t>
      </w:r>
      <w:r w:rsidR="00C96064" w:rsidRPr="00094A81">
        <w:rPr>
          <w:rFonts w:ascii="Times New Roman" w:hAnsi="Times New Roman" w:cs="Times New Roman"/>
          <w:sz w:val="24"/>
          <w:szCs w:val="24"/>
        </w:rPr>
        <w:t>en promedios bimensuales y trimestrales</w:t>
      </w:r>
      <w:r w:rsidR="0006170F" w:rsidRPr="00094A81">
        <w:rPr>
          <w:rFonts w:ascii="Times New Roman" w:hAnsi="Times New Roman" w:cs="Times New Roman"/>
          <w:sz w:val="24"/>
          <w:szCs w:val="24"/>
        </w:rPr>
        <w:t xml:space="preserve">, toda vez que </w:t>
      </w:r>
      <w:r w:rsidR="00235511" w:rsidRPr="00094A81">
        <w:rPr>
          <w:rFonts w:ascii="Times New Roman" w:hAnsi="Times New Roman" w:cs="Times New Roman"/>
          <w:sz w:val="24"/>
          <w:szCs w:val="24"/>
        </w:rPr>
        <w:t>la ley laboral regula condiciones específicas de tiempo de trabajo y descanso aplicables a la industria</w:t>
      </w:r>
      <w:r w:rsidR="00C45A54" w:rsidRPr="00094A81">
        <w:rPr>
          <w:rFonts w:ascii="Times New Roman" w:hAnsi="Times New Roman" w:cs="Times New Roman"/>
          <w:sz w:val="24"/>
          <w:szCs w:val="24"/>
        </w:rPr>
        <w:t>, que son producto de acuerdos adoptados entre empleadores y sindicatos.</w:t>
      </w:r>
    </w:p>
    <w:p w14:paraId="4C8B2D66" w14:textId="6FE821A2" w:rsidR="003A22B4" w:rsidRPr="00094A81" w:rsidRDefault="00FA351A"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El expositor present</w:t>
      </w:r>
      <w:r w:rsidR="0006170F" w:rsidRPr="00094A81">
        <w:rPr>
          <w:rFonts w:ascii="Times New Roman" w:hAnsi="Times New Roman" w:cs="Times New Roman"/>
          <w:sz w:val="24"/>
          <w:szCs w:val="24"/>
        </w:rPr>
        <w:t xml:space="preserve">ó una </w:t>
      </w:r>
      <w:r w:rsidRPr="00094A81">
        <w:rPr>
          <w:rFonts w:ascii="Times New Roman" w:hAnsi="Times New Roman" w:cs="Times New Roman"/>
          <w:sz w:val="24"/>
          <w:szCs w:val="24"/>
        </w:rPr>
        <w:t>propuesta final de f</w:t>
      </w:r>
      <w:r w:rsidR="00C80C61" w:rsidRPr="00094A81">
        <w:rPr>
          <w:rFonts w:ascii="Times New Roman" w:hAnsi="Times New Roman" w:cs="Times New Roman"/>
          <w:sz w:val="24"/>
          <w:szCs w:val="24"/>
        </w:rPr>
        <w:t xml:space="preserve">lexibilización </w:t>
      </w:r>
      <w:r w:rsidR="0010604F" w:rsidRPr="00094A81">
        <w:rPr>
          <w:rFonts w:ascii="Times New Roman" w:hAnsi="Times New Roman" w:cs="Times New Roman"/>
          <w:sz w:val="24"/>
          <w:szCs w:val="24"/>
        </w:rPr>
        <w:t>en la distribución del tiempo</w:t>
      </w:r>
      <w:r w:rsidR="00B95E6E" w:rsidRPr="00094A81">
        <w:rPr>
          <w:rFonts w:ascii="Times New Roman" w:hAnsi="Times New Roman" w:cs="Times New Roman"/>
          <w:sz w:val="24"/>
          <w:szCs w:val="24"/>
        </w:rPr>
        <w:t xml:space="preserve"> de trabajo diario y semanal</w:t>
      </w:r>
      <w:r w:rsidRPr="00094A81">
        <w:rPr>
          <w:rFonts w:ascii="Times New Roman" w:hAnsi="Times New Roman" w:cs="Times New Roman"/>
          <w:sz w:val="24"/>
          <w:szCs w:val="24"/>
        </w:rPr>
        <w:t xml:space="preserve"> </w:t>
      </w:r>
      <w:r w:rsidR="0006170F" w:rsidRPr="00094A81">
        <w:rPr>
          <w:rFonts w:ascii="Times New Roman" w:hAnsi="Times New Roman" w:cs="Times New Roman"/>
          <w:sz w:val="24"/>
          <w:szCs w:val="24"/>
        </w:rPr>
        <w:t>que permita el acuerdo de las partes, donde el máximo semanal sea distribuido en un periodo de referencia distinta, por un lado, la regla general será 4 meses y, excepcionalmente 6 meses, pudiendo alcanzarse hasta 12 meses en cualquier actividad por acuerdo colectivo.</w:t>
      </w:r>
      <w:r w:rsidRPr="00094A81">
        <w:rPr>
          <w:rFonts w:ascii="Times New Roman" w:hAnsi="Times New Roman" w:cs="Times New Roman"/>
          <w:sz w:val="24"/>
          <w:szCs w:val="24"/>
        </w:rPr>
        <w:t xml:space="preserve"> </w:t>
      </w:r>
    </w:p>
    <w:p w14:paraId="4F99E32E" w14:textId="257950B0" w:rsidR="73E41DDB" w:rsidRDefault="73E41DDB"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16" w:name="_Toc103953049"/>
      <w:bookmarkStart w:id="117" w:name="_Toc104476166"/>
      <w:r w:rsidRPr="0094146B">
        <w:rPr>
          <w:rFonts w:ascii="Times New Roman" w:eastAsiaTheme="minorEastAsia" w:hAnsi="Times New Roman" w:cs="Times New Roman"/>
          <w:b/>
          <w:bCs/>
          <w:color w:val="auto"/>
        </w:rPr>
        <w:lastRenderedPageBreak/>
        <w:t xml:space="preserve">Rafael Pereira (Profesor UDP – </w:t>
      </w:r>
      <w:proofErr w:type="gramStart"/>
      <w:r w:rsidRPr="0094146B">
        <w:rPr>
          <w:rFonts w:ascii="Times New Roman" w:eastAsiaTheme="minorEastAsia" w:hAnsi="Times New Roman" w:cs="Times New Roman"/>
          <w:b/>
          <w:bCs/>
          <w:color w:val="auto"/>
        </w:rPr>
        <w:t>Ex Subdirector</w:t>
      </w:r>
      <w:proofErr w:type="gramEnd"/>
      <w:r w:rsidRPr="0094146B">
        <w:rPr>
          <w:rFonts w:ascii="Times New Roman" w:eastAsiaTheme="minorEastAsia" w:hAnsi="Times New Roman" w:cs="Times New Roman"/>
          <w:b/>
          <w:bCs/>
          <w:color w:val="auto"/>
        </w:rPr>
        <w:t xml:space="preserve"> DT)</w:t>
      </w:r>
      <w:bookmarkEnd w:id="116"/>
      <w:bookmarkEnd w:id="117"/>
    </w:p>
    <w:p w14:paraId="3A193B04" w14:textId="6A7AB3DF" w:rsidR="0094146B" w:rsidRPr="0094146B" w:rsidRDefault="0094146B" w:rsidP="0094146B">
      <w:pPr>
        <w:jc w:val="both"/>
        <w:rPr>
          <w:rFonts w:ascii="Times New Roman" w:hAnsi="Times New Roman" w:cs="Times New Roman"/>
          <w:sz w:val="24"/>
          <w:szCs w:val="24"/>
        </w:rPr>
      </w:pPr>
      <w:r w:rsidRPr="0094146B">
        <w:rPr>
          <w:rFonts w:ascii="Times New Roman" w:hAnsi="Times New Roman" w:cs="Times New Roman"/>
          <w:sz w:val="24"/>
          <w:szCs w:val="24"/>
        </w:rPr>
        <w:t xml:space="preserve">Abogado, académico Universidad Diego Portales y ex </w:t>
      </w:r>
      <w:proofErr w:type="gramStart"/>
      <w:r w:rsidRPr="0094146B">
        <w:rPr>
          <w:rFonts w:ascii="Times New Roman" w:hAnsi="Times New Roman" w:cs="Times New Roman"/>
          <w:sz w:val="24"/>
          <w:szCs w:val="24"/>
        </w:rPr>
        <w:t>Subdirector</w:t>
      </w:r>
      <w:proofErr w:type="gramEnd"/>
      <w:r w:rsidRPr="0094146B">
        <w:rPr>
          <w:rFonts w:ascii="Times New Roman" w:hAnsi="Times New Roman" w:cs="Times New Roman"/>
          <w:sz w:val="24"/>
          <w:szCs w:val="24"/>
        </w:rPr>
        <w:t xml:space="preserve"> de la Dirección del Trabajo.</w:t>
      </w:r>
    </w:p>
    <w:p w14:paraId="16875962" w14:textId="77777777" w:rsidR="0006170F" w:rsidRPr="00094A81" w:rsidRDefault="0006170F" w:rsidP="00094A81">
      <w:pPr>
        <w:pStyle w:val="paragraph"/>
        <w:spacing w:before="0" w:beforeAutospacing="0" w:after="240" w:afterAutospacing="0" w:line="360" w:lineRule="auto"/>
        <w:jc w:val="both"/>
        <w:textAlignment w:val="baseline"/>
      </w:pPr>
      <w:r w:rsidRPr="00094A81">
        <w:rPr>
          <w:rStyle w:val="normaltextrun"/>
          <w:rFonts w:eastAsiaTheme="majorEastAsia"/>
          <w:b/>
          <w:bCs/>
        </w:rPr>
        <w:t xml:space="preserve">Contenido de la exposición: </w:t>
      </w:r>
      <w:r w:rsidR="000557CC" w:rsidRPr="00094A81">
        <w:rPr>
          <w:rStyle w:val="normaltextrun"/>
          <w:rFonts w:eastAsiaTheme="majorEastAsia"/>
        </w:rPr>
        <w:t>E</w:t>
      </w:r>
      <w:r w:rsidRPr="00094A81">
        <w:rPr>
          <w:rStyle w:val="normaltextrun"/>
          <w:rFonts w:eastAsiaTheme="majorEastAsia"/>
        </w:rPr>
        <w:t xml:space="preserve">l invitado señaló que </w:t>
      </w:r>
      <w:r w:rsidR="000557CC" w:rsidRPr="00094A81">
        <w:rPr>
          <w:rStyle w:val="normaltextrun"/>
          <w:rFonts w:eastAsiaTheme="majorEastAsia"/>
        </w:rPr>
        <w:t>para hacer un análisis comparado de los países que incorporaron medidas de adaptabilidad</w:t>
      </w:r>
      <w:r w:rsidRPr="00094A81">
        <w:rPr>
          <w:rStyle w:val="normaltextrun"/>
          <w:rFonts w:eastAsiaTheme="majorEastAsia"/>
        </w:rPr>
        <w:t xml:space="preserve"> en caso de reducción de jornada</w:t>
      </w:r>
      <w:r w:rsidR="000557CC" w:rsidRPr="00094A81">
        <w:rPr>
          <w:rStyle w:val="normaltextrun"/>
          <w:rFonts w:eastAsiaTheme="majorEastAsia"/>
        </w:rPr>
        <w:t xml:space="preserve"> es necesario observar los datos de tasa de sindicalización y cobertura de negociación colectiva</w:t>
      </w:r>
      <w:r w:rsidRPr="00094A81">
        <w:rPr>
          <w:rStyle w:val="normaltextrun"/>
          <w:rFonts w:eastAsiaTheme="majorEastAsia"/>
        </w:rPr>
        <w:t>, es decir, se requiere el</w:t>
      </w:r>
      <w:r w:rsidR="000557CC" w:rsidRPr="00094A81">
        <w:rPr>
          <w:rStyle w:val="normaltextrun"/>
          <w:rFonts w:eastAsiaTheme="majorEastAsia"/>
        </w:rPr>
        <w:t xml:space="preserve"> análisis completo del sistema de relaciones laborales.</w:t>
      </w:r>
      <w:r w:rsidR="000557CC" w:rsidRPr="00094A81">
        <w:rPr>
          <w:rStyle w:val="eop"/>
          <w:rFonts w:eastAsiaTheme="majorEastAsia"/>
        </w:rPr>
        <w:t> </w:t>
      </w:r>
    </w:p>
    <w:p w14:paraId="66996DE9" w14:textId="7835A319" w:rsidR="000557CC" w:rsidRPr="00094A81" w:rsidRDefault="000557CC" w:rsidP="00094A81">
      <w:pPr>
        <w:pStyle w:val="paragraph"/>
        <w:spacing w:before="0" w:beforeAutospacing="0" w:after="240" w:afterAutospacing="0" w:line="360" w:lineRule="auto"/>
        <w:jc w:val="both"/>
        <w:textAlignment w:val="baseline"/>
      </w:pPr>
      <w:r w:rsidRPr="00094A81">
        <w:rPr>
          <w:rStyle w:val="normaltextrun"/>
          <w:rFonts w:eastAsiaTheme="majorEastAsia"/>
        </w:rPr>
        <w:t>Hay una relación entre jornada, tiempo libre y flexibilidad</w:t>
      </w:r>
      <w:r w:rsidR="0006170F" w:rsidRPr="00094A81">
        <w:rPr>
          <w:rStyle w:val="normaltextrun"/>
          <w:rFonts w:eastAsiaTheme="majorEastAsia"/>
        </w:rPr>
        <w:t>, circunstancia en que l</w:t>
      </w:r>
      <w:r w:rsidRPr="00094A81">
        <w:rPr>
          <w:rStyle w:val="normaltextrun"/>
          <w:rFonts w:eastAsiaTheme="majorEastAsia"/>
        </w:rPr>
        <w:t>a OCDE asocia flexibilidad con la capacidad del trabajador de escoger o influir en su jornada de trabajo</w:t>
      </w:r>
      <w:r w:rsidR="0006170F" w:rsidRPr="00094A81">
        <w:rPr>
          <w:rStyle w:val="normaltextrun"/>
          <w:rFonts w:eastAsiaTheme="majorEastAsia"/>
        </w:rPr>
        <w:t>. Sin embargo, e</w:t>
      </w:r>
      <w:r w:rsidRPr="00094A81">
        <w:rPr>
          <w:rStyle w:val="normaltextrun"/>
          <w:rFonts w:eastAsiaTheme="majorEastAsia"/>
        </w:rPr>
        <w:t>l indicador de inflexibilidad que utiliza la OCDE mide el porcentaje de trabajadores que no cuentan con estas medidas</w:t>
      </w:r>
      <w:r w:rsidR="0006170F" w:rsidRPr="00094A81">
        <w:rPr>
          <w:rStyle w:val="normaltextrun"/>
          <w:rFonts w:eastAsiaTheme="majorEastAsia"/>
        </w:rPr>
        <w:t xml:space="preserve">, es decir, no está enfocado en el empleador o la empresa. </w:t>
      </w:r>
    </w:p>
    <w:p w14:paraId="271A8114" w14:textId="52BDD0F2" w:rsidR="000557CC" w:rsidRPr="00094A81" w:rsidRDefault="000557CC" w:rsidP="00094A81">
      <w:pPr>
        <w:pStyle w:val="paragraph"/>
        <w:spacing w:before="0" w:beforeAutospacing="0" w:after="240" w:afterAutospacing="0" w:line="360" w:lineRule="auto"/>
        <w:jc w:val="both"/>
        <w:textAlignment w:val="baseline"/>
        <w:rPr>
          <w:rStyle w:val="eop"/>
          <w:rFonts w:eastAsiaTheme="majorEastAsia"/>
        </w:rPr>
      </w:pPr>
      <w:r w:rsidRPr="00094A81">
        <w:rPr>
          <w:rStyle w:val="normaltextrun"/>
          <w:rFonts w:eastAsiaTheme="majorEastAsia"/>
        </w:rPr>
        <w:t>Con respecto al proyecto,</w:t>
      </w:r>
      <w:r w:rsidR="009D446A" w:rsidRPr="00094A81">
        <w:rPr>
          <w:rStyle w:val="normaltextrun"/>
          <w:rFonts w:eastAsiaTheme="majorEastAsia"/>
        </w:rPr>
        <w:t xml:space="preserve"> manifestó que</w:t>
      </w:r>
      <w:r w:rsidRPr="00094A81">
        <w:rPr>
          <w:rStyle w:val="normaltextrun"/>
          <w:rFonts w:eastAsiaTheme="majorEastAsia"/>
        </w:rPr>
        <w:t xml:space="preserve"> en el </w:t>
      </w:r>
      <w:r w:rsidR="0006170F" w:rsidRPr="00094A81">
        <w:rPr>
          <w:rStyle w:val="normaltextrun"/>
          <w:rFonts w:eastAsiaTheme="majorEastAsia"/>
        </w:rPr>
        <w:t>artículo</w:t>
      </w:r>
      <w:r w:rsidRPr="00094A81">
        <w:rPr>
          <w:rStyle w:val="normaltextrun"/>
          <w:rFonts w:eastAsiaTheme="majorEastAsia"/>
        </w:rPr>
        <w:t xml:space="preserve"> 22</w:t>
      </w:r>
      <w:r w:rsidR="0006170F" w:rsidRPr="00094A81">
        <w:rPr>
          <w:rStyle w:val="normaltextrun"/>
          <w:rFonts w:eastAsiaTheme="majorEastAsia"/>
        </w:rPr>
        <w:t xml:space="preserve"> del Código del Trabajo</w:t>
      </w:r>
      <w:r w:rsidRPr="00094A81">
        <w:rPr>
          <w:rStyle w:val="normaltextrun"/>
          <w:rFonts w:eastAsiaTheme="majorEastAsia"/>
        </w:rPr>
        <w:t xml:space="preserve"> se modifica el inciso segundo, agregando “esta circunstancia debe ser calificada por la Inspección del Trabajo del territorio respectivo”. En principio es relevante, porque se ha abusado de este artículo</w:t>
      </w:r>
      <w:r w:rsidR="0006170F" w:rsidRPr="00094A81">
        <w:rPr>
          <w:rStyle w:val="normaltextrun"/>
          <w:rFonts w:eastAsiaTheme="majorEastAsia"/>
        </w:rPr>
        <w:t xml:space="preserve">, requiriéndose </w:t>
      </w:r>
      <w:r w:rsidRPr="00094A81">
        <w:rPr>
          <w:rStyle w:val="normaltextrun"/>
          <w:rFonts w:eastAsiaTheme="majorEastAsia"/>
        </w:rPr>
        <w:t xml:space="preserve">precisiones, pues el texto da a entender que se requiere autorización previa de la Inspección, sin embargo, debiese ser en el sentido de reconocer la facultad de fiscalizar y sancionar. </w:t>
      </w:r>
      <w:r w:rsidR="0006170F" w:rsidRPr="00094A81">
        <w:rPr>
          <w:rStyle w:val="normaltextrun"/>
          <w:rFonts w:eastAsiaTheme="majorEastAsia"/>
        </w:rPr>
        <w:t>Asimismo, agr</w:t>
      </w:r>
      <w:r w:rsidR="009D446A" w:rsidRPr="00094A81">
        <w:rPr>
          <w:rStyle w:val="normaltextrun"/>
          <w:rFonts w:eastAsiaTheme="majorEastAsia"/>
        </w:rPr>
        <w:t>egó que</w:t>
      </w:r>
      <w:r w:rsidRPr="00094A81">
        <w:rPr>
          <w:rStyle w:val="normaltextrun"/>
          <w:rFonts w:eastAsiaTheme="majorEastAsia"/>
        </w:rPr>
        <w:t xml:space="preserve"> se hace necesario regular el guarismo de la jornada parcial</w:t>
      </w:r>
      <w:r w:rsidR="009D446A" w:rsidRPr="00094A81">
        <w:rPr>
          <w:rStyle w:val="normaltextrun"/>
          <w:rFonts w:eastAsiaTheme="majorEastAsia"/>
        </w:rPr>
        <w:t xml:space="preserve"> y permitir distribuir las horas de trabajo en</w:t>
      </w:r>
      <w:r w:rsidRPr="00094A81">
        <w:rPr>
          <w:rStyle w:val="normaltextrun"/>
          <w:rFonts w:eastAsiaTheme="majorEastAsia"/>
        </w:rPr>
        <w:t xml:space="preserve"> 4, 5 o 6 </w:t>
      </w:r>
      <w:r w:rsidR="009D446A" w:rsidRPr="00094A81">
        <w:rPr>
          <w:rStyle w:val="normaltextrun"/>
          <w:rFonts w:eastAsiaTheme="majorEastAsia"/>
        </w:rPr>
        <w:t>días</w:t>
      </w:r>
      <w:r w:rsidRPr="00094A81">
        <w:rPr>
          <w:rStyle w:val="normaltextrun"/>
          <w:rFonts w:eastAsiaTheme="majorEastAsia"/>
        </w:rPr>
        <w:t>.</w:t>
      </w:r>
      <w:r w:rsidRPr="00094A81">
        <w:rPr>
          <w:rStyle w:val="eop"/>
          <w:rFonts w:eastAsiaTheme="majorEastAsia"/>
        </w:rPr>
        <w:t> </w:t>
      </w:r>
    </w:p>
    <w:p w14:paraId="599D434C" w14:textId="110950AE" w:rsidR="009D446A" w:rsidRPr="00094A81" w:rsidRDefault="009D446A" w:rsidP="00094A81">
      <w:pPr>
        <w:pStyle w:val="paragraph"/>
        <w:spacing w:before="0" w:beforeAutospacing="0" w:after="240" w:afterAutospacing="0" w:line="360" w:lineRule="auto"/>
        <w:jc w:val="both"/>
        <w:textAlignment w:val="baseline"/>
        <w:rPr>
          <w:rStyle w:val="normaltextrun"/>
          <w:rFonts w:eastAsiaTheme="majorEastAsia"/>
        </w:rPr>
      </w:pPr>
      <w:r w:rsidRPr="00094A81">
        <w:t>En lo relativo a la modificación del inciso final del artículo 28 del Código del Trabajo, el expositor advirtió que l</w:t>
      </w:r>
      <w:r w:rsidR="000557CC" w:rsidRPr="00094A81">
        <w:rPr>
          <w:rStyle w:val="normaltextrun"/>
          <w:rFonts w:eastAsiaTheme="majorEastAsia"/>
        </w:rPr>
        <w:t>os numerales del art</w:t>
      </w:r>
      <w:r w:rsidRPr="00094A81">
        <w:rPr>
          <w:rStyle w:val="normaltextrun"/>
          <w:rFonts w:eastAsiaTheme="majorEastAsia"/>
        </w:rPr>
        <w:t>ículo</w:t>
      </w:r>
      <w:r w:rsidR="000557CC" w:rsidRPr="00094A81">
        <w:rPr>
          <w:rStyle w:val="normaltextrun"/>
          <w:rFonts w:eastAsiaTheme="majorEastAsia"/>
        </w:rPr>
        <w:t xml:space="preserve"> 38 no regulan sistemas de turnos,</w:t>
      </w:r>
      <w:r w:rsidRPr="00094A81">
        <w:rPr>
          <w:rStyle w:val="normaltextrun"/>
          <w:rFonts w:eastAsiaTheme="majorEastAsia"/>
        </w:rPr>
        <w:t xml:space="preserve"> sino</w:t>
      </w:r>
      <w:r w:rsidR="000557CC" w:rsidRPr="00094A81">
        <w:rPr>
          <w:rStyle w:val="normaltextrun"/>
          <w:rFonts w:eastAsiaTheme="majorEastAsia"/>
        </w:rPr>
        <w:t xml:space="preserve"> establece los trabajadores exceptuados del descanso dominical</w:t>
      </w:r>
      <w:r w:rsidRPr="00094A81">
        <w:rPr>
          <w:rStyle w:val="normaltextrun"/>
          <w:rFonts w:eastAsiaTheme="majorEastAsia"/>
        </w:rPr>
        <w:t>; l</w:t>
      </w:r>
      <w:r w:rsidR="000557CC" w:rsidRPr="00094A81">
        <w:rPr>
          <w:rStyle w:val="normaltextrun"/>
          <w:rFonts w:eastAsiaTheme="majorEastAsia"/>
        </w:rPr>
        <w:t xml:space="preserve">as jornadas excepcionales tienen regulación por ciclos y </w:t>
      </w:r>
      <w:r w:rsidRPr="00094A81">
        <w:rPr>
          <w:rStyle w:val="normaltextrun"/>
          <w:rFonts w:eastAsiaTheme="majorEastAsia"/>
        </w:rPr>
        <w:t>e</w:t>
      </w:r>
      <w:r w:rsidR="000557CC" w:rsidRPr="00094A81">
        <w:rPr>
          <w:rStyle w:val="normaltextrun"/>
          <w:rFonts w:eastAsiaTheme="majorEastAsia"/>
        </w:rPr>
        <w:t>stán suficientemente estandarizadas</w:t>
      </w:r>
      <w:r w:rsidRPr="00094A81">
        <w:rPr>
          <w:rStyle w:val="normaltextrun"/>
          <w:rFonts w:eastAsiaTheme="majorEastAsia"/>
        </w:rPr>
        <w:t>, pudiendo afectarse sus limitaciones; las jornadas especiales han tenido un largo proceso de regulación y están mensualizadas. Agregó que no</w:t>
      </w:r>
      <w:r w:rsidR="000557CC" w:rsidRPr="00094A81">
        <w:rPr>
          <w:rStyle w:val="normaltextrun"/>
          <w:rFonts w:eastAsiaTheme="majorEastAsia"/>
        </w:rPr>
        <w:t xml:space="preserve"> entiende la razón de </w:t>
      </w:r>
      <w:r w:rsidRPr="00094A81">
        <w:rPr>
          <w:rStyle w:val="normaltextrun"/>
          <w:rFonts w:eastAsiaTheme="majorEastAsia"/>
        </w:rPr>
        <w:t xml:space="preserve">promedios bimensuales o trimestrales en contratos </w:t>
      </w:r>
      <w:r w:rsidR="000557CC" w:rsidRPr="00094A81">
        <w:rPr>
          <w:rStyle w:val="normaltextrun"/>
          <w:rFonts w:eastAsiaTheme="majorEastAsia"/>
        </w:rPr>
        <w:t>para prestar servicios por obras o faenas</w:t>
      </w:r>
      <w:r w:rsidRPr="00094A81">
        <w:rPr>
          <w:rStyle w:val="normaltextrun"/>
          <w:rFonts w:eastAsiaTheme="majorEastAsia"/>
        </w:rPr>
        <w:t>, siendo de corta duración o están sujetos a jornada ordinaria o excepcionales.</w:t>
      </w:r>
    </w:p>
    <w:p w14:paraId="1EA04446" w14:textId="77777777" w:rsidR="009D446A" w:rsidRPr="00094A81" w:rsidRDefault="009D446A" w:rsidP="00094A81">
      <w:pPr>
        <w:pStyle w:val="paragraph"/>
        <w:spacing w:before="0" w:beforeAutospacing="0" w:after="240" w:afterAutospacing="0" w:line="360" w:lineRule="auto"/>
        <w:jc w:val="both"/>
        <w:textAlignment w:val="baseline"/>
        <w:rPr>
          <w:rStyle w:val="normaltextrun"/>
          <w:rFonts w:eastAsiaTheme="majorEastAsia"/>
        </w:rPr>
      </w:pPr>
      <w:r w:rsidRPr="00094A81">
        <w:rPr>
          <w:rStyle w:val="normaltextrun"/>
          <w:rFonts w:eastAsiaTheme="majorEastAsia"/>
        </w:rPr>
        <w:lastRenderedPageBreak/>
        <w:t>Puntualizó que l</w:t>
      </w:r>
      <w:r w:rsidR="000557CC" w:rsidRPr="00094A81">
        <w:rPr>
          <w:rStyle w:val="normaltextrun"/>
          <w:rFonts w:eastAsiaTheme="majorEastAsia"/>
        </w:rPr>
        <w:t xml:space="preserve">a expresión </w:t>
      </w:r>
      <w:r w:rsidRPr="00094A81">
        <w:rPr>
          <w:rStyle w:val="normaltextrun"/>
          <w:rFonts w:eastAsiaTheme="majorEastAsia"/>
        </w:rPr>
        <w:t xml:space="preserve">por </w:t>
      </w:r>
      <w:r w:rsidR="000557CC" w:rsidRPr="00094A81">
        <w:rPr>
          <w:rStyle w:val="normaltextrun"/>
          <w:rFonts w:eastAsiaTheme="majorEastAsia"/>
        </w:rPr>
        <w:t>“acuerdo de las partes”</w:t>
      </w:r>
      <w:r w:rsidRPr="00094A81">
        <w:rPr>
          <w:rStyle w:val="normaltextrun"/>
          <w:rFonts w:eastAsiaTheme="majorEastAsia"/>
        </w:rPr>
        <w:t xml:space="preserve"> utilizada en la modificación del artículo 28 permite advertir </w:t>
      </w:r>
      <w:r w:rsidR="000557CC" w:rsidRPr="00094A81">
        <w:rPr>
          <w:rStyle w:val="normaltextrun"/>
          <w:rFonts w:eastAsiaTheme="majorEastAsia"/>
        </w:rPr>
        <w:t>que es posible acuerdos individuales</w:t>
      </w:r>
      <w:r w:rsidRPr="00094A81">
        <w:rPr>
          <w:rStyle w:val="normaltextrun"/>
          <w:rFonts w:eastAsiaTheme="majorEastAsia"/>
        </w:rPr>
        <w:t xml:space="preserve"> lo que genera desprotección de los trabajadores.</w:t>
      </w:r>
    </w:p>
    <w:p w14:paraId="006D09AE" w14:textId="0C3F3918" w:rsidR="000557CC" w:rsidRPr="00094A81" w:rsidRDefault="000557CC" w:rsidP="00094A81">
      <w:pPr>
        <w:pStyle w:val="paragraph"/>
        <w:spacing w:before="0" w:beforeAutospacing="0" w:after="240" w:afterAutospacing="0" w:line="360" w:lineRule="auto"/>
        <w:jc w:val="both"/>
        <w:textAlignment w:val="baseline"/>
      </w:pPr>
      <w:r w:rsidRPr="00094A81">
        <w:rPr>
          <w:rStyle w:val="normaltextrun"/>
          <w:rFonts w:eastAsiaTheme="majorEastAsia"/>
        </w:rPr>
        <w:t xml:space="preserve"> </w:t>
      </w:r>
      <w:r w:rsidR="009D446A" w:rsidRPr="00094A81">
        <w:rPr>
          <w:rStyle w:val="normaltextrun"/>
          <w:rFonts w:eastAsiaTheme="majorEastAsia"/>
        </w:rPr>
        <w:t xml:space="preserve">Finalmente, considera razonable </w:t>
      </w:r>
      <w:r w:rsidRPr="00094A81">
        <w:rPr>
          <w:rStyle w:val="normaltextrun"/>
          <w:rFonts w:eastAsiaTheme="majorEastAsia"/>
        </w:rPr>
        <w:t xml:space="preserve">la </w:t>
      </w:r>
      <w:proofErr w:type="gramStart"/>
      <w:r w:rsidRPr="00094A81">
        <w:rPr>
          <w:rStyle w:val="normaltextrun"/>
          <w:rFonts w:eastAsiaTheme="majorEastAsia"/>
        </w:rPr>
        <w:t>entrada en vigencia</w:t>
      </w:r>
      <w:proofErr w:type="gramEnd"/>
      <w:r w:rsidRPr="00094A81">
        <w:rPr>
          <w:rStyle w:val="normaltextrun"/>
          <w:rFonts w:eastAsiaTheme="majorEastAsia"/>
        </w:rPr>
        <w:t xml:space="preserve"> de manera diferida, pero sugiere la entrada a partir del 1 día del mes 13</w:t>
      </w:r>
      <w:r w:rsidR="008E59E1" w:rsidRPr="00094A81">
        <w:rPr>
          <w:rStyle w:val="normaltextrun"/>
          <w:rFonts w:eastAsiaTheme="majorEastAsia"/>
        </w:rPr>
        <w:t>, pudiendo simplificarse el artículo y hacerlo facultativo, puesto existen empresas de menor tamaño que podrían reducir antes su jornada.</w:t>
      </w:r>
      <w:r w:rsidRPr="00094A81">
        <w:rPr>
          <w:rStyle w:val="eop"/>
          <w:rFonts w:eastAsiaTheme="majorEastAsia"/>
        </w:rPr>
        <w:t> </w:t>
      </w:r>
    </w:p>
    <w:p w14:paraId="72792077" w14:textId="38CD0FBA" w:rsidR="73E41DDB" w:rsidRDefault="73E41DDB"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18" w:name="_Toc103953050"/>
      <w:bookmarkStart w:id="119" w:name="_Toc104476167"/>
      <w:r w:rsidRPr="0094146B">
        <w:rPr>
          <w:rFonts w:ascii="Times New Roman" w:eastAsiaTheme="minorEastAsia" w:hAnsi="Times New Roman" w:cs="Times New Roman"/>
          <w:b/>
          <w:bCs/>
          <w:color w:val="auto"/>
        </w:rPr>
        <w:t xml:space="preserve">Raphael </w:t>
      </w:r>
      <w:proofErr w:type="spellStart"/>
      <w:r w:rsidRPr="0094146B">
        <w:rPr>
          <w:rFonts w:ascii="Times New Roman" w:eastAsiaTheme="minorEastAsia" w:hAnsi="Times New Roman" w:cs="Times New Roman"/>
          <w:b/>
          <w:bCs/>
          <w:color w:val="auto"/>
        </w:rPr>
        <w:t>Bergoeing</w:t>
      </w:r>
      <w:proofErr w:type="spellEnd"/>
      <w:r w:rsidRPr="0094146B">
        <w:rPr>
          <w:rFonts w:ascii="Times New Roman" w:eastAsiaTheme="minorEastAsia" w:hAnsi="Times New Roman" w:cs="Times New Roman"/>
          <w:b/>
          <w:bCs/>
          <w:color w:val="auto"/>
        </w:rPr>
        <w:t xml:space="preserve"> (Comisión Nacional de Productividad)</w:t>
      </w:r>
      <w:bookmarkEnd w:id="118"/>
      <w:bookmarkEnd w:id="119"/>
    </w:p>
    <w:p w14:paraId="2DE11841" w14:textId="0826526D" w:rsidR="0094146B" w:rsidRPr="00AA6FDB" w:rsidRDefault="0094146B" w:rsidP="00AA6FDB">
      <w:pPr>
        <w:jc w:val="both"/>
        <w:rPr>
          <w:rFonts w:ascii="Times New Roman" w:hAnsi="Times New Roman" w:cs="Times New Roman"/>
          <w:sz w:val="24"/>
          <w:szCs w:val="24"/>
        </w:rPr>
      </w:pPr>
      <w:r w:rsidRPr="00AA6FDB">
        <w:rPr>
          <w:rFonts w:ascii="Times New Roman" w:hAnsi="Times New Roman" w:cs="Times New Roman"/>
          <w:sz w:val="24"/>
          <w:szCs w:val="24"/>
        </w:rPr>
        <w:t xml:space="preserve">Economista, académico de la Universidad de Chile y entonces </w:t>
      </w:r>
      <w:proofErr w:type="gramStart"/>
      <w:r w:rsidRPr="00AA6FDB">
        <w:rPr>
          <w:rFonts w:ascii="Times New Roman" w:hAnsi="Times New Roman" w:cs="Times New Roman"/>
          <w:sz w:val="24"/>
          <w:szCs w:val="24"/>
        </w:rPr>
        <w:t>Presidente</w:t>
      </w:r>
      <w:proofErr w:type="gramEnd"/>
      <w:r w:rsidRPr="00AA6FDB">
        <w:rPr>
          <w:rFonts w:ascii="Times New Roman" w:hAnsi="Times New Roman" w:cs="Times New Roman"/>
          <w:sz w:val="24"/>
          <w:szCs w:val="24"/>
        </w:rPr>
        <w:t xml:space="preserve"> de la Comisión Nacional de Productividad.  </w:t>
      </w:r>
    </w:p>
    <w:p w14:paraId="629EBEA8" w14:textId="55E09BB2" w:rsidR="00156FD6" w:rsidRPr="00094A81" w:rsidRDefault="00156FD6" w:rsidP="00094A81">
      <w:pPr>
        <w:pStyle w:val="Prrafodelista"/>
        <w:spacing w:after="0"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b/>
          <w:bCs/>
          <w:sz w:val="24"/>
          <w:szCs w:val="24"/>
          <w:lang w:eastAsia="es-CL"/>
        </w:rPr>
        <w:t>Contenido de la exposición:</w:t>
      </w:r>
      <w:r w:rsidRPr="00094A81">
        <w:rPr>
          <w:rFonts w:ascii="Times New Roman" w:eastAsia="Times New Roman" w:hAnsi="Times New Roman" w:cs="Times New Roman"/>
          <w:sz w:val="24"/>
          <w:szCs w:val="24"/>
          <w:lang w:eastAsia="es-CL"/>
        </w:rPr>
        <w:t xml:space="preserve"> </w:t>
      </w:r>
      <w:r w:rsidR="008E59E1" w:rsidRPr="00094A81">
        <w:rPr>
          <w:rFonts w:ascii="Times New Roman" w:eastAsia="Times New Roman" w:hAnsi="Times New Roman" w:cs="Times New Roman"/>
          <w:sz w:val="24"/>
          <w:szCs w:val="24"/>
          <w:lang w:eastAsia="es-CL"/>
        </w:rPr>
        <w:t>El invitado señaló que la Comisión</w:t>
      </w:r>
      <w:r w:rsidRPr="00094A81">
        <w:rPr>
          <w:rFonts w:ascii="Times New Roman" w:eastAsia="Times New Roman" w:hAnsi="Times New Roman" w:cs="Times New Roman"/>
          <w:sz w:val="24"/>
          <w:szCs w:val="24"/>
          <w:lang w:eastAsia="es-CL"/>
        </w:rPr>
        <w:t xml:space="preserve"> hace estudios técnicos para discusiones</w:t>
      </w:r>
      <w:r w:rsidR="008E59E1" w:rsidRPr="00094A81">
        <w:rPr>
          <w:rFonts w:ascii="Times New Roman" w:eastAsia="Times New Roman" w:hAnsi="Times New Roman" w:cs="Times New Roman"/>
          <w:sz w:val="24"/>
          <w:szCs w:val="24"/>
          <w:lang w:eastAsia="es-CL"/>
        </w:rPr>
        <w:t xml:space="preserve"> y, e</w:t>
      </w:r>
      <w:r w:rsidRPr="00094A81">
        <w:rPr>
          <w:rFonts w:ascii="Times New Roman" w:eastAsia="Times New Roman" w:hAnsi="Times New Roman" w:cs="Times New Roman"/>
          <w:sz w:val="24"/>
          <w:szCs w:val="24"/>
          <w:lang w:eastAsia="es-CL"/>
        </w:rPr>
        <w:t xml:space="preserve">n esta exposición, se presentan los resultados de un mandato del </w:t>
      </w:r>
      <w:proofErr w:type="gramStart"/>
      <w:r w:rsidR="008E59E1" w:rsidRPr="00094A81">
        <w:rPr>
          <w:rFonts w:ascii="Times New Roman" w:eastAsia="Times New Roman" w:hAnsi="Times New Roman" w:cs="Times New Roman"/>
          <w:sz w:val="24"/>
          <w:szCs w:val="24"/>
          <w:lang w:eastAsia="es-CL"/>
        </w:rPr>
        <w:t>P</w:t>
      </w:r>
      <w:r w:rsidRPr="00094A81">
        <w:rPr>
          <w:rFonts w:ascii="Times New Roman" w:eastAsia="Times New Roman" w:hAnsi="Times New Roman" w:cs="Times New Roman"/>
          <w:sz w:val="24"/>
          <w:szCs w:val="24"/>
          <w:lang w:eastAsia="es-CL"/>
        </w:rPr>
        <w:t>residente</w:t>
      </w:r>
      <w:proofErr w:type="gramEnd"/>
      <w:r w:rsidR="008E59E1" w:rsidRPr="00094A81">
        <w:rPr>
          <w:rFonts w:ascii="Times New Roman" w:eastAsia="Times New Roman" w:hAnsi="Times New Roman" w:cs="Times New Roman"/>
          <w:sz w:val="24"/>
          <w:szCs w:val="24"/>
          <w:lang w:eastAsia="es-CL"/>
        </w:rPr>
        <w:t xml:space="preserve"> Sebastián</w:t>
      </w:r>
      <w:r w:rsidRPr="00094A81">
        <w:rPr>
          <w:rFonts w:ascii="Times New Roman" w:eastAsia="Times New Roman" w:hAnsi="Times New Roman" w:cs="Times New Roman"/>
          <w:sz w:val="24"/>
          <w:szCs w:val="24"/>
          <w:lang w:eastAsia="es-CL"/>
        </w:rPr>
        <w:t xml:space="preserve"> Piñera </w:t>
      </w:r>
      <w:r w:rsidR="008E59E1" w:rsidRPr="00094A81">
        <w:rPr>
          <w:rFonts w:ascii="Times New Roman" w:eastAsia="Times New Roman" w:hAnsi="Times New Roman" w:cs="Times New Roman"/>
          <w:sz w:val="24"/>
          <w:szCs w:val="24"/>
          <w:lang w:eastAsia="es-CL"/>
        </w:rPr>
        <w:t xml:space="preserve">en torno a </w:t>
      </w:r>
      <w:r w:rsidRPr="00094A81">
        <w:rPr>
          <w:rFonts w:ascii="Times New Roman" w:eastAsia="Times New Roman" w:hAnsi="Times New Roman" w:cs="Times New Roman"/>
          <w:sz w:val="24"/>
          <w:szCs w:val="24"/>
          <w:lang w:eastAsia="es-CL"/>
        </w:rPr>
        <w:t>analizar una reducción legal de la jornada de trabajo</w:t>
      </w:r>
      <w:r w:rsidR="008E59E1" w:rsidRPr="00094A81">
        <w:rPr>
          <w:rFonts w:ascii="Times New Roman" w:eastAsia="Times New Roman" w:hAnsi="Times New Roman" w:cs="Times New Roman"/>
          <w:sz w:val="24"/>
          <w:szCs w:val="24"/>
          <w:lang w:eastAsia="es-CL"/>
        </w:rPr>
        <w:t>, evaluando e</w:t>
      </w:r>
      <w:r w:rsidRPr="00094A81">
        <w:rPr>
          <w:rFonts w:ascii="Times New Roman" w:eastAsia="Times New Roman" w:hAnsi="Times New Roman" w:cs="Times New Roman"/>
          <w:sz w:val="24"/>
          <w:szCs w:val="24"/>
          <w:lang w:eastAsia="es-CL"/>
        </w:rPr>
        <w:t>l impacto en empleo, salarios, productividad y crecimiento económico. </w:t>
      </w:r>
    </w:p>
    <w:p w14:paraId="5AE403A6" w14:textId="77777777" w:rsidR="008E59E1" w:rsidRPr="00094A81" w:rsidRDefault="00156FD6" w:rsidP="00094A81">
      <w:pPr>
        <w:pStyle w:val="Prrafodelista"/>
        <w:spacing w:after="0"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sz w:val="24"/>
          <w:szCs w:val="24"/>
          <w:lang w:eastAsia="es-CL"/>
        </w:rPr>
        <w:t xml:space="preserve">En general, </w:t>
      </w:r>
      <w:r w:rsidR="008E59E1" w:rsidRPr="00094A81">
        <w:rPr>
          <w:rFonts w:ascii="Times New Roman" w:eastAsia="Times New Roman" w:hAnsi="Times New Roman" w:cs="Times New Roman"/>
          <w:sz w:val="24"/>
          <w:szCs w:val="24"/>
          <w:lang w:eastAsia="es-CL"/>
        </w:rPr>
        <w:t>consideró</w:t>
      </w:r>
      <w:r w:rsidRPr="00094A81">
        <w:rPr>
          <w:rFonts w:ascii="Times New Roman" w:eastAsia="Times New Roman" w:hAnsi="Times New Roman" w:cs="Times New Roman"/>
          <w:sz w:val="24"/>
          <w:szCs w:val="24"/>
          <w:lang w:eastAsia="es-CL"/>
        </w:rPr>
        <w:t xml:space="preserve"> que la discusión es relevante pero no </w:t>
      </w:r>
      <w:r w:rsidR="008E59E1" w:rsidRPr="00094A81">
        <w:rPr>
          <w:rFonts w:ascii="Times New Roman" w:eastAsia="Times New Roman" w:hAnsi="Times New Roman" w:cs="Times New Roman"/>
          <w:sz w:val="24"/>
          <w:szCs w:val="24"/>
          <w:lang w:eastAsia="es-CL"/>
        </w:rPr>
        <w:t xml:space="preserve">existe </w:t>
      </w:r>
      <w:r w:rsidRPr="00094A81">
        <w:rPr>
          <w:rFonts w:ascii="Times New Roman" w:eastAsia="Times New Roman" w:hAnsi="Times New Roman" w:cs="Times New Roman"/>
          <w:sz w:val="24"/>
          <w:szCs w:val="24"/>
          <w:lang w:eastAsia="es-CL"/>
        </w:rPr>
        <w:t>una respuesta obvia</w:t>
      </w:r>
      <w:r w:rsidR="008E59E1" w:rsidRPr="00094A81">
        <w:rPr>
          <w:rFonts w:ascii="Times New Roman" w:eastAsia="Times New Roman" w:hAnsi="Times New Roman" w:cs="Times New Roman"/>
          <w:sz w:val="24"/>
          <w:szCs w:val="24"/>
          <w:lang w:eastAsia="es-CL"/>
        </w:rPr>
        <w:t xml:space="preserve"> para abordarla, debiendo cuestionarse si se está</w:t>
      </w:r>
      <w:r w:rsidRPr="00094A81">
        <w:rPr>
          <w:rFonts w:ascii="Times New Roman" w:eastAsia="Times New Roman" w:hAnsi="Times New Roman" w:cs="Times New Roman"/>
          <w:sz w:val="24"/>
          <w:szCs w:val="24"/>
          <w:lang w:eastAsia="es-CL"/>
        </w:rPr>
        <w:t xml:space="preserve"> dispuesto a trabajar menos horas en el marco de una eventual reducción de los salarios y desempleo.  </w:t>
      </w:r>
    </w:p>
    <w:p w14:paraId="04188728" w14:textId="0EC36FE6" w:rsidR="00156FD6" w:rsidRPr="00094A81" w:rsidRDefault="008E59E1" w:rsidP="00094A81">
      <w:pPr>
        <w:pStyle w:val="Prrafodelista"/>
        <w:spacing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sz w:val="24"/>
          <w:szCs w:val="24"/>
          <w:lang w:eastAsia="es-CL"/>
        </w:rPr>
        <w:t xml:space="preserve">Advirtió que en el estudio miraron la </w:t>
      </w:r>
      <w:r w:rsidR="00156FD6" w:rsidRPr="00094A81">
        <w:rPr>
          <w:rFonts w:ascii="Times New Roman" w:eastAsia="Times New Roman" w:hAnsi="Times New Roman" w:cs="Times New Roman"/>
          <w:sz w:val="24"/>
          <w:szCs w:val="24"/>
          <w:lang w:eastAsia="es-CL"/>
        </w:rPr>
        <w:t>experiencia chilena del 2005, los datos actuales macro y microeconómicos, y la experiencia internacional</w:t>
      </w:r>
      <w:r w:rsidRPr="00094A81">
        <w:rPr>
          <w:rFonts w:ascii="Times New Roman" w:eastAsia="Times New Roman" w:hAnsi="Times New Roman" w:cs="Times New Roman"/>
          <w:sz w:val="24"/>
          <w:szCs w:val="24"/>
          <w:lang w:eastAsia="es-CL"/>
        </w:rPr>
        <w:t>, con diversas conclusiones.</w:t>
      </w:r>
    </w:p>
    <w:p w14:paraId="3C05B72A" w14:textId="5693AD6C" w:rsidR="00156FD6" w:rsidRPr="00094A81" w:rsidRDefault="008E59E1" w:rsidP="00094A81">
      <w:pPr>
        <w:pStyle w:val="Prrafodelista"/>
        <w:spacing w:after="0"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sz w:val="24"/>
          <w:szCs w:val="24"/>
          <w:lang w:eastAsia="es-CL"/>
        </w:rPr>
        <w:t xml:space="preserve">Puntualizó que, </w:t>
      </w:r>
      <w:r w:rsidR="00156FD6" w:rsidRPr="00094A81">
        <w:rPr>
          <w:rFonts w:ascii="Times New Roman" w:eastAsia="Times New Roman" w:hAnsi="Times New Roman" w:cs="Times New Roman"/>
          <w:sz w:val="24"/>
          <w:szCs w:val="24"/>
          <w:lang w:eastAsia="es-CL"/>
        </w:rPr>
        <w:t>en la dimensión de ingreso y trabajo, Chile no es un país anómalo. Al fijarse en el número de horas efectivamente trabajadas y en cada país de la OCDE cuando alcanzó el PIB per cápita actual de Chile, se observa que en promedio trabajaban 41,3 horas a la semana, Chile se encuentra en 41,2 horas. En este marco, el expositor sost</w:t>
      </w:r>
      <w:r w:rsidRPr="00094A81">
        <w:rPr>
          <w:rFonts w:ascii="Times New Roman" w:eastAsia="Times New Roman" w:hAnsi="Times New Roman" w:cs="Times New Roman"/>
          <w:sz w:val="24"/>
          <w:szCs w:val="24"/>
          <w:lang w:eastAsia="es-CL"/>
        </w:rPr>
        <w:t>uvo</w:t>
      </w:r>
      <w:r w:rsidR="00156FD6" w:rsidRPr="00094A81">
        <w:rPr>
          <w:rFonts w:ascii="Times New Roman" w:eastAsia="Times New Roman" w:hAnsi="Times New Roman" w:cs="Times New Roman"/>
          <w:sz w:val="24"/>
          <w:szCs w:val="24"/>
          <w:lang w:eastAsia="es-CL"/>
        </w:rPr>
        <w:t xml:space="preserve"> que el crecimiento del país es determinante para la reducción, no en términos </w:t>
      </w:r>
      <w:proofErr w:type="gramStart"/>
      <w:r w:rsidR="00156FD6" w:rsidRPr="00094A81">
        <w:rPr>
          <w:rFonts w:ascii="Times New Roman" w:eastAsia="Times New Roman" w:hAnsi="Times New Roman" w:cs="Times New Roman"/>
          <w:sz w:val="24"/>
          <w:szCs w:val="24"/>
          <w:lang w:eastAsia="es-CL"/>
        </w:rPr>
        <w:t>legales</w:t>
      </w:r>
      <w:proofErr w:type="gramEnd"/>
      <w:r w:rsidR="00156FD6" w:rsidRPr="00094A81">
        <w:rPr>
          <w:rFonts w:ascii="Times New Roman" w:eastAsia="Times New Roman" w:hAnsi="Times New Roman" w:cs="Times New Roman"/>
          <w:sz w:val="24"/>
          <w:szCs w:val="24"/>
          <w:lang w:eastAsia="es-CL"/>
        </w:rPr>
        <w:t xml:space="preserve"> sino que efectivos</w:t>
      </w:r>
      <w:r w:rsidRPr="00094A81">
        <w:rPr>
          <w:rFonts w:ascii="Times New Roman" w:eastAsia="Times New Roman" w:hAnsi="Times New Roman" w:cs="Times New Roman"/>
          <w:sz w:val="24"/>
          <w:szCs w:val="24"/>
          <w:lang w:eastAsia="es-CL"/>
        </w:rPr>
        <w:t xml:space="preserve"> </w:t>
      </w:r>
      <w:r w:rsidR="00156FD6" w:rsidRPr="00094A81">
        <w:rPr>
          <w:rFonts w:ascii="Times New Roman" w:eastAsia="Times New Roman" w:hAnsi="Times New Roman" w:cs="Times New Roman"/>
          <w:sz w:val="24"/>
          <w:szCs w:val="24"/>
          <w:lang w:eastAsia="es-CL"/>
        </w:rPr>
        <w:t>de la jornada laboral, tal como se observa en las tendencias de países OCDE. </w:t>
      </w:r>
    </w:p>
    <w:p w14:paraId="1B0B434A" w14:textId="77777777" w:rsidR="008E59E1" w:rsidRPr="00094A81" w:rsidRDefault="008E59E1" w:rsidP="00094A81">
      <w:pPr>
        <w:pStyle w:val="Prrafodelista"/>
        <w:spacing w:after="0"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sz w:val="24"/>
          <w:szCs w:val="24"/>
          <w:lang w:eastAsia="es-CL"/>
        </w:rPr>
        <w:t xml:space="preserve">Manifestó que </w:t>
      </w:r>
      <w:r w:rsidR="00156FD6" w:rsidRPr="00094A81">
        <w:rPr>
          <w:rFonts w:ascii="Times New Roman" w:eastAsia="Times New Roman" w:hAnsi="Times New Roman" w:cs="Times New Roman"/>
          <w:sz w:val="24"/>
          <w:szCs w:val="24"/>
          <w:lang w:eastAsia="es-CL"/>
        </w:rPr>
        <w:t xml:space="preserve">la reducción a 40 horas </w:t>
      </w:r>
      <w:r w:rsidRPr="00094A81">
        <w:rPr>
          <w:rFonts w:ascii="Times New Roman" w:eastAsia="Times New Roman" w:hAnsi="Times New Roman" w:cs="Times New Roman"/>
          <w:sz w:val="24"/>
          <w:szCs w:val="24"/>
          <w:lang w:eastAsia="es-CL"/>
        </w:rPr>
        <w:t xml:space="preserve">de la jornada </w:t>
      </w:r>
      <w:r w:rsidR="00156FD6" w:rsidRPr="00094A81">
        <w:rPr>
          <w:rFonts w:ascii="Times New Roman" w:eastAsia="Times New Roman" w:hAnsi="Times New Roman" w:cs="Times New Roman"/>
          <w:sz w:val="24"/>
          <w:szCs w:val="24"/>
          <w:lang w:eastAsia="es-CL"/>
        </w:rPr>
        <w:t xml:space="preserve">de una vez y sin políticas adicionales provocaría </w:t>
      </w:r>
      <w:r w:rsidRPr="00094A81">
        <w:rPr>
          <w:rFonts w:ascii="Times New Roman" w:eastAsia="Times New Roman" w:hAnsi="Times New Roman" w:cs="Times New Roman"/>
          <w:sz w:val="24"/>
          <w:szCs w:val="24"/>
          <w:lang w:eastAsia="es-CL"/>
        </w:rPr>
        <w:t>que</w:t>
      </w:r>
      <w:r w:rsidR="00156FD6" w:rsidRPr="00094A81">
        <w:rPr>
          <w:rFonts w:ascii="Times New Roman" w:eastAsia="Times New Roman" w:hAnsi="Times New Roman" w:cs="Times New Roman"/>
          <w:sz w:val="24"/>
          <w:szCs w:val="24"/>
          <w:lang w:eastAsia="es-CL"/>
        </w:rPr>
        <w:t xml:space="preserve"> </w:t>
      </w:r>
      <w:r w:rsidRPr="00094A81">
        <w:rPr>
          <w:rFonts w:ascii="Times New Roman" w:eastAsia="Times New Roman" w:hAnsi="Times New Roman" w:cs="Times New Roman"/>
          <w:sz w:val="24"/>
          <w:szCs w:val="24"/>
          <w:lang w:eastAsia="es-CL"/>
        </w:rPr>
        <w:t>los</w:t>
      </w:r>
      <w:r w:rsidR="00156FD6" w:rsidRPr="00094A81">
        <w:rPr>
          <w:rFonts w:ascii="Times New Roman" w:eastAsia="Times New Roman" w:hAnsi="Times New Roman" w:cs="Times New Roman"/>
          <w:sz w:val="24"/>
          <w:szCs w:val="24"/>
          <w:lang w:eastAsia="es-CL"/>
        </w:rPr>
        <w:t xml:space="preserve"> salarios caerían entre 0,5 y 5,5% anual; la productividad caería entre 0,1 y 0,4% anual; el crecimiento caería entre 0,5 y 1,5% anual; y el empleo total no cambiaría.  </w:t>
      </w:r>
    </w:p>
    <w:p w14:paraId="27EA29F9" w14:textId="54CCE1F7" w:rsidR="00156FD6" w:rsidRPr="00094A81" w:rsidRDefault="008E59E1" w:rsidP="00094A81">
      <w:pPr>
        <w:pStyle w:val="Prrafodelista"/>
        <w:spacing w:after="0"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sz w:val="24"/>
          <w:szCs w:val="24"/>
          <w:lang w:eastAsia="es-CL"/>
        </w:rPr>
        <w:lastRenderedPageBreak/>
        <w:t>Asimismo, previno que</w:t>
      </w:r>
      <w:r w:rsidR="00156FD6" w:rsidRPr="00094A81">
        <w:rPr>
          <w:rFonts w:ascii="Times New Roman" w:eastAsia="Times New Roman" w:hAnsi="Times New Roman" w:cs="Times New Roman"/>
          <w:sz w:val="24"/>
          <w:szCs w:val="24"/>
          <w:lang w:eastAsia="es-CL"/>
        </w:rPr>
        <w:t xml:space="preserve"> habría un efecto individual, cayendo el empleo de los trabajadores asalariados bajo jornada completa</w:t>
      </w:r>
      <w:r w:rsidR="004223DD" w:rsidRPr="00094A81">
        <w:rPr>
          <w:rFonts w:ascii="Times New Roman" w:eastAsia="Times New Roman" w:hAnsi="Times New Roman" w:cs="Times New Roman"/>
          <w:sz w:val="24"/>
          <w:szCs w:val="24"/>
          <w:lang w:eastAsia="es-CL"/>
        </w:rPr>
        <w:t>, en</w:t>
      </w:r>
      <w:r w:rsidR="00156FD6" w:rsidRPr="00094A81">
        <w:rPr>
          <w:rFonts w:ascii="Times New Roman" w:eastAsia="Times New Roman" w:hAnsi="Times New Roman" w:cs="Times New Roman"/>
          <w:sz w:val="24"/>
          <w:szCs w:val="24"/>
          <w:lang w:eastAsia="es-CL"/>
        </w:rPr>
        <w:t xml:space="preserve"> 5,6 pp</w:t>
      </w:r>
      <w:r w:rsidR="004223DD" w:rsidRPr="00094A81">
        <w:rPr>
          <w:rFonts w:ascii="Times New Roman" w:eastAsia="Times New Roman" w:hAnsi="Times New Roman" w:cs="Times New Roman"/>
          <w:sz w:val="24"/>
          <w:szCs w:val="24"/>
          <w:lang w:eastAsia="es-CL"/>
        </w:rPr>
        <w:t>.</w:t>
      </w:r>
      <w:r w:rsidR="00156FD6" w:rsidRPr="00094A81">
        <w:rPr>
          <w:rFonts w:ascii="Times New Roman" w:eastAsia="Times New Roman" w:hAnsi="Times New Roman" w:cs="Times New Roman"/>
          <w:sz w:val="24"/>
          <w:szCs w:val="24"/>
          <w:lang w:eastAsia="es-CL"/>
        </w:rPr>
        <w:t xml:space="preserve"> para las mujeres (60 mil aprox.); 8,3 pp</w:t>
      </w:r>
      <w:r w:rsidR="004223DD" w:rsidRPr="00094A81">
        <w:rPr>
          <w:rFonts w:ascii="Times New Roman" w:eastAsia="Times New Roman" w:hAnsi="Times New Roman" w:cs="Times New Roman"/>
          <w:sz w:val="24"/>
          <w:szCs w:val="24"/>
          <w:lang w:eastAsia="es-CL"/>
        </w:rPr>
        <w:t>.</w:t>
      </w:r>
      <w:r w:rsidR="00156FD6" w:rsidRPr="00094A81">
        <w:rPr>
          <w:rFonts w:ascii="Times New Roman" w:eastAsia="Times New Roman" w:hAnsi="Times New Roman" w:cs="Times New Roman"/>
          <w:sz w:val="24"/>
          <w:szCs w:val="24"/>
          <w:lang w:eastAsia="es-CL"/>
        </w:rPr>
        <w:t xml:space="preserve"> para los jóvenes</w:t>
      </w:r>
      <w:r w:rsidR="004223DD" w:rsidRPr="00094A81">
        <w:rPr>
          <w:rFonts w:ascii="Times New Roman" w:eastAsia="Times New Roman" w:hAnsi="Times New Roman" w:cs="Times New Roman"/>
          <w:sz w:val="24"/>
          <w:szCs w:val="24"/>
          <w:lang w:eastAsia="es-CL"/>
        </w:rPr>
        <w:t xml:space="preserve"> y </w:t>
      </w:r>
      <w:r w:rsidR="00156FD6" w:rsidRPr="00094A81">
        <w:rPr>
          <w:rFonts w:ascii="Times New Roman" w:eastAsia="Times New Roman" w:hAnsi="Times New Roman" w:cs="Times New Roman"/>
          <w:sz w:val="24"/>
          <w:szCs w:val="24"/>
          <w:lang w:eastAsia="es-CL"/>
        </w:rPr>
        <w:t>5,4 pp</w:t>
      </w:r>
      <w:r w:rsidR="004223DD" w:rsidRPr="00094A81">
        <w:rPr>
          <w:rFonts w:ascii="Times New Roman" w:eastAsia="Times New Roman" w:hAnsi="Times New Roman" w:cs="Times New Roman"/>
          <w:sz w:val="24"/>
          <w:szCs w:val="24"/>
          <w:lang w:eastAsia="es-CL"/>
        </w:rPr>
        <w:t>.</w:t>
      </w:r>
      <w:r w:rsidR="00156FD6" w:rsidRPr="00094A81">
        <w:rPr>
          <w:rFonts w:ascii="Times New Roman" w:eastAsia="Times New Roman" w:hAnsi="Times New Roman" w:cs="Times New Roman"/>
          <w:sz w:val="24"/>
          <w:szCs w:val="24"/>
          <w:lang w:eastAsia="es-CL"/>
        </w:rPr>
        <w:t xml:space="preserve"> para los trabajadores sin educación superior. </w:t>
      </w:r>
    </w:p>
    <w:p w14:paraId="5D590CD2" w14:textId="78E01957" w:rsidR="00156FD6" w:rsidRPr="00094A81" w:rsidRDefault="004223DD" w:rsidP="00094A81">
      <w:pPr>
        <w:pStyle w:val="Prrafodelista"/>
        <w:spacing w:after="0"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sz w:val="24"/>
          <w:szCs w:val="24"/>
          <w:lang w:eastAsia="es-CL"/>
        </w:rPr>
        <w:t>En relación con l</w:t>
      </w:r>
      <w:r w:rsidR="00156FD6" w:rsidRPr="00094A81">
        <w:rPr>
          <w:rFonts w:ascii="Times New Roman" w:eastAsia="Times New Roman" w:hAnsi="Times New Roman" w:cs="Times New Roman"/>
          <w:sz w:val="24"/>
          <w:szCs w:val="24"/>
          <w:lang w:eastAsia="es-CL"/>
        </w:rPr>
        <w:t xml:space="preserve">a experiencia internacional sobre reducciones de jornada legal </w:t>
      </w:r>
      <w:r w:rsidRPr="00094A81">
        <w:rPr>
          <w:rFonts w:ascii="Times New Roman" w:eastAsia="Times New Roman" w:hAnsi="Times New Roman" w:cs="Times New Roman"/>
          <w:sz w:val="24"/>
          <w:szCs w:val="24"/>
          <w:lang w:eastAsia="es-CL"/>
        </w:rPr>
        <w:t>expuso</w:t>
      </w:r>
      <w:r w:rsidR="00156FD6" w:rsidRPr="00094A81">
        <w:rPr>
          <w:rFonts w:ascii="Times New Roman" w:eastAsia="Times New Roman" w:hAnsi="Times New Roman" w:cs="Times New Roman"/>
          <w:sz w:val="24"/>
          <w:szCs w:val="24"/>
          <w:lang w:eastAsia="es-CL"/>
        </w:rPr>
        <w:t xml:space="preserve"> que es importante complementar la reforma con otras políticas que busquen mitigar los efectos negativos</w:t>
      </w:r>
      <w:r w:rsidRPr="00094A81">
        <w:rPr>
          <w:rFonts w:ascii="Times New Roman" w:eastAsia="Times New Roman" w:hAnsi="Times New Roman" w:cs="Times New Roman"/>
          <w:sz w:val="24"/>
          <w:szCs w:val="24"/>
          <w:lang w:eastAsia="es-CL"/>
        </w:rPr>
        <w:t xml:space="preserve">, particularmente, otros países implementaron </w:t>
      </w:r>
      <w:r w:rsidR="00156FD6" w:rsidRPr="00094A81">
        <w:rPr>
          <w:rFonts w:ascii="Times New Roman" w:eastAsia="Times New Roman" w:hAnsi="Times New Roman" w:cs="Times New Roman"/>
          <w:sz w:val="24"/>
          <w:szCs w:val="24"/>
          <w:lang w:eastAsia="es-CL"/>
        </w:rPr>
        <w:t>gradualidad</w:t>
      </w:r>
      <w:r w:rsidRPr="00094A81">
        <w:rPr>
          <w:rFonts w:ascii="Times New Roman" w:eastAsia="Times New Roman" w:hAnsi="Times New Roman" w:cs="Times New Roman"/>
          <w:sz w:val="24"/>
          <w:szCs w:val="24"/>
          <w:lang w:eastAsia="es-CL"/>
        </w:rPr>
        <w:t xml:space="preserve"> y</w:t>
      </w:r>
      <w:r w:rsidR="00156FD6" w:rsidRPr="00094A81">
        <w:rPr>
          <w:rFonts w:ascii="Times New Roman" w:eastAsia="Times New Roman" w:hAnsi="Times New Roman" w:cs="Times New Roman"/>
          <w:sz w:val="24"/>
          <w:szCs w:val="24"/>
          <w:lang w:eastAsia="es-CL"/>
        </w:rPr>
        <w:t xml:space="preserve"> acuerdos entre partes dependiendo del sector. </w:t>
      </w:r>
    </w:p>
    <w:p w14:paraId="3C4DCC8D" w14:textId="3DEF8148" w:rsidR="00156FD6" w:rsidRPr="00094A81" w:rsidRDefault="004223DD" w:rsidP="00094A81">
      <w:pPr>
        <w:pStyle w:val="Prrafodelista"/>
        <w:spacing w:line="360" w:lineRule="auto"/>
        <w:ind w:left="0"/>
        <w:jc w:val="both"/>
        <w:textAlignment w:val="baseline"/>
        <w:rPr>
          <w:rFonts w:ascii="Times New Roman" w:eastAsia="Times New Roman" w:hAnsi="Times New Roman" w:cs="Times New Roman"/>
          <w:sz w:val="24"/>
          <w:szCs w:val="24"/>
          <w:lang w:eastAsia="es-CL"/>
        </w:rPr>
      </w:pPr>
      <w:r w:rsidRPr="00094A81">
        <w:rPr>
          <w:rFonts w:ascii="Times New Roman" w:eastAsia="Times New Roman" w:hAnsi="Times New Roman" w:cs="Times New Roman"/>
          <w:sz w:val="24"/>
          <w:szCs w:val="24"/>
          <w:lang w:eastAsia="es-CL"/>
        </w:rPr>
        <w:t xml:space="preserve">Concluyó previniendo que el </w:t>
      </w:r>
      <w:r w:rsidR="00156FD6" w:rsidRPr="00094A81">
        <w:rPr>
          <w:rFonts w:ascii="Times New Roman" w:eastAsia="Times New Roman" w:hAnsi="Times New Roman" w:cs="Times New Roman"/>
          <w:sz w:val="24"/>
          <w:szCs w:val="24"/>
          <w:lang w:eastAsia="es-CL"/>
        </w:rPr>
        <w:t>estudio se construy</w:t>
      </w:r>
      <w:r w:rsidRPr="00094A81">
        <w:rPr>
          <w:rFonts w:ascii="Times New Roman" w:eastAsia="Times New Roman" w:hAnsi="Times New Roman" w:cs="Times New Roman"/>
          <w:sz w:val="24"/>
          <w:szCs w:val="24"/>
          <w:lang w:eastAsia="es-CL"/>
        </w:rPr>
        <w:t>ó</w:t>
      </w:r>
      <w:r w:rsidR="00156FD6" w:rsidRPr="00094A81">
        <w:rPr>
          <w:rFonts w:ascii="Times New Roman" w:eastAsia="Times New Roman" w:hAnsi="Times New Roman" w:cs="Times New Roman"/>
          <w:sz w:val="24"/>
          <w:szCs w:val="24"/>
          <w:lang w:eastAsia="es-CL"/>
        </w:rPr>
        <w:t xml:space="preserve"> desde la teoría económica, la evidencia internacional y los datos actuales, pero también de la experiencia del 2005. </w:t>
      </w:r>
      <w:r w:rsidRPr="00094A81">
        <w:rPr>
          <w:rFonts w:ascii="Times New Roman" w:eastAsia="Times New Roman" w:hAnsi="Times New Roman" w:cs="Times New Roman"/>
          <w:sz w:val="24"/>
          <w:szCs w:val="24"/>
          <w:lang w:eastAsia="es-CL"/>
        </w:rPr>
        <w:t xml:space="preserve">Esta situación y </w:t>
      </w:r>
      <w:r w:rsidR="00156FD6" w:rsidRPr="00094A81">
        <w:rPr>
          <w:rFonts w:ascii="Times New Roman" w:eastAsia="Times New Roman" w:hAnsi="Times New Roman" w:cs="Times New Roman"/>
          <w:sz w:val="24"/>
          <w:szCs w:val="24"/>
          <w:lang w:eastAsia="es-CL"/>
        </w:rPr>
        <w:t>la actual tienen diferencias importantes</w:t>
      </w:r>
      <w:r w:rsidRPr="00094A81">
        <w:rPr>
          <w:rFonts w:ascii="Times New Roman" w:eastAsia="Times New Roman" w:hAnsi="Times New Roman" w:cs="Times New Roman"/>
          <w:sz w:val="24"/>
          <w:szCs w:val="24"/>
          <w:lang w:eastAsia="es-CL"/>
        </w:rPr>
        <w:t>, toda vez b</w:t>
      </w:r>
      <w:r w:rsidR="00156FD6" w:rsidRPr="00094A81">
        <w:rPr>
          <w:rFonts w:ascii="Times New Roman" w:eastAsia="Times New Roman" w:hAnsi="Times New Roman" w:cs="Times New Roman"/>
          <w:sz w:val="24"/>
          <w:szCs w:val="24"/>
          <w:lang w:eastAsia="es-CL"/>
        </w:rPr>
        <w:t>ajar de 48 a 47 es más fácil que de 45 a 44 o de 41 a 40, mientras más se baja, más se reduce el espacio para tener un efecto positivo</w:t>
      </w:r>
      <w:r w:rsidRPr="00094A81">
        <w:rPr>
          <w:rFonts w:ascii="Times New Roman" w:eastAsia="Times New Roman" w:hAnsi="Times New Roman" w:cs="Times New Roman"/>
          <w:sz w:val="24"/>
          <w:szCs w:val="24"/>
          <w:lang w:eastAsia="es-CL"/>
        </w:rPr>
        <w:t xml:space="preserve"> y </w:t>
      </w:r>
      <w:r w:rsidR="00156FD6" w:rsidRPr="00094A81">
        <w:rPr>
          <w:rFonts w:ascii="Times New Roman" w:eastAsia="Times New Roman" w:hAnsi="Times New Roman" w:cs="Times New Roman"/>
          <w:sz w:val="24"/>
          <w:szCs w:val="24"/>
          <w:lang w:eastAsia="es-CL"/>
        </w:rPr>
        <w:t xml:space="preserve">se </w:t>
      </w:r>
      <w:r w:rsidRPr="00094A81">
        <w:rPr>
          <w:rFonts w:ascii="Times New Roman" w:eastAsia="Times New Roman" w:hAnsi="Times New Roman" w:cs="Times New Roman"/>
          <w:sz w:val="24"/>
          <w:szCs w:val="24"/>
          <w:lang w:eastAsia="es-CL"/>
        </w:rPr>
        <w:t>reduce</w:t>
      </w:r>
      <w:r w:rsidR="00156FD6" w:rsidRPr="00094A81">
        <w:rPr>
          <w:rFonts w:ascii="Times New Roman" w:eastAsia="Times New Roman" w:hAnsi="Times New Roman" w:cs="Times New Roman"/>
          <w:sz w:val="24"/>
          <w:szCs w:val="24"/>
          <w:lang w:eastAsia="es-CL"/>
        </w:rPr>
        <w:t xml:space="preserve"> el margen de acción. Asimismo, </w:t>
      </w:r>
      <w:r w:rsidRPr="00094A81">
        <w:rPr>
          <w:rFonts w:ascii="Times New Roman" w:eastAsia="Times New Roman" w:hAnsi="Times New Roman" w:cs="Times New Roman"/>
          <w:sz w:val="24"/>
          <w:szCs w:val="24"/>
          <w:lang w:eastAsia="es-CL"/>
        </w:rPr>
        <w:t xml:space="preserve">precisó que </w:t>
      </w:r>
      <w:r w:rsidR="00156FD6" w:rsidRPr="00094A81">
        <w:rPr>
          <w:rFonts w:ascii="Times New Roman" w:eastAsia="Times New Roman" w:hAnsi="Times New Roman" w:cs="Times New Roman"/>
          <w:sz w:val="24"/>
          <w:szCs w:val="24"/>
          <w:lang w:eastAsia="es-CL"/>
        </w:rPr>
        <w:t>según el Banco Central actualmente hay un menor crecimiento</w:t>
      </w:r>
      <w:r w:rsidRPr="00094A81">
        <w:rPr>
          <w:rFonts w:ascii="Times New Roman" w:eastAsia="Times New Roman" w:hAnsi="Times New Roman" w:cs="Times New Roman"/>
          <w:sz w:val="24"/>
          <w:szCs w:val="24"/>
          <w:lang w:eastAsia="es-CL"/>
        </w:rPr>
        <w:t xml:space="preserve"> y </w:t>
      </w:r>
      <w:r w:rsidR="00156FD6" w:rsidRPr="00094A81">
        <w:rPr>
          <w:rFonts w:ascii="Times New Roman" w:eastAsia="Times New Roman" w:hAnsi="Times New Roman" w:cs="Times New Roman"/>
          <w:sz w:val="24"/>
          <w:szCs w:val="24"/>
          <w:lang w:eastAsia="es-CL"/>
        </w:rPr>
        <w:t xml:space="preserve">la automatización no era un tema tan relevante </w:t>
      </w:r>
      <w:r w:rsidRPr="00094A81">
        <w:rPr>
          <w:rFonts w:ascii="Times New Roman" w:eastAsia="Times New Roman" w:hAnsi="Times New Roman" w:cs="Times New Roman"/>
          <w:sz w:val="24"/>
          <w:szCs w:val="24"/>
          <w:lang w:eastAsia="es-CL"/>
        </w:rPr>
        <w:t>en la reducción anterior</w:t>
      </w:r>
      <w:r w:rsidR="00156FD6" w:rsidRPr="00094A81">
        <w:rPr>
          <w:rFonts w:ascii="Times New Roman" w:eastAsia="Times New Roman" w:hAnsi="Times New Roman" w:cs="Times New Roman"/>
          <w:sz w:val="24"/>
          <w:szCs w:val="24"/>
          <w:lang w:eastAsia="es-CL"/>
        </w:rPr>
        <w:t xml:space="preserve"> como hoy, </w:t>
      </w:r>
      <w:r w:rsidRPr="00094A81">
        <w:rPr>
          <w:rFonts w:ascii="Times New Roman" w:eastAsia="Times New Roman" w:hAnsi="Times New Roman" w:cs="Times New Roman"/>
          <w:sz w:val="24"/>
          <w:szCs w:val="24"/>
          <w:lang w:eastAsia="es-CL"/>
        </w:rPr>
        <w:t>siendo</w:t>
      </w:r>
      <w:r w:rsidR="00156FD6" w:rsidRPr="00094A81">
        <w:rPr>
          <w:rFonts w:ascii="Times New Roman" w:eastAsia="Times New Roman" w:hAnsi="Times New Roman" w:cs="Times New Roman"/>
          <w:sz w:val="24"/>
          <w:szCs w:val="24"/>
          <w:lang w:eastAsia="es-CL"/>
        </w:rPr>
        <w:t xml:space="preserve"> un riesgo que no se puede omitir.  </w:t>
      </w:r>
    </w:p>
    <w:p w14:paraId="00892C71" w14:textId="3D7FB666" w:rsidR="73E41DDB" w:rsidRDefault="73E41DDB"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20" w:name="_Toc103953051"/>
      <w:bookmarkStart w:id="121" w:name="_Toc104476168"/>
      <w:r w:rsidRPr="00AA6FDB">
        <w:rPr>
          <w:rFonts w:ascii="Times New Roman" w:eastAsiaTheme="minorEastAsia" w:hAnsi="Times New Roman" w:cs="Times New Roman"/>
          <w:b/>
          <w:bCs/>
          <w:color w:val="auto"/>
        </w:rPr>
        <w:t>Daniel Montalva (CNC)</w:t>
      </w:r>
      <w:bookmarkEnd w:id="120"/>
      <w:bookmarkEnd w:id="121"/>
    </w:p>
    <w:p w14:paraId="67853414" w14:textId="7E5083FE" w:rsidR="00AA6FDB" w:rsidRPr="00AA6FDB" w:rsidRDefault="00AA6FDB" w:rsidP="00AA6FDB">
      <w:pPr>
        <w:jc w:val="both"/>
        <w:rPr>
          <w:rFonts w:ascii="Times New Roman" w:hAnsi="Times New Roman" w:cs="Times New Roman"/>
          <w:sz w:val="24"/>
          <w:szCs w:val="24"/>
        </w:rPr>
      </w:pPr>
      <w:r w:rsidRPr="00AA6FDB">
        <w:rPr>
          <w:rFonts w:ascii="Times New Roman" w:hAnsi="Times New Roman" w:cs="Times New Roman"/>
          <w:sz w:val="24"/>
          <w:szCs w:val="24"/>
        </w:rPr>
        <w:t xml:space="preserve">Abogado, entonces </w:t>
      </w:r>
      <w:proofErr w:type="gramStart"/>
      <w:r w:rsidRPr="00AA6FDB">
        <w:rPr>
          <w:rFonts w:ascii="Times New Roman" w:hAnsi="Times New Roman" w:cs="Times New Roman"/>
          <w:sz w:val="24"/>
          <w:szCs w:val="24"/>
        </w:rPr>
        <w:t>Secretario General</w:t>
      </w:r>
      <w:proofErr w:type="gramEnd"/>
      <w:r w:rsidRPr="00AA6FDB">
        <w:rPr>
          <w:rFonts w:ascii="Times New Roman" w:hAnsi="Times New Roman" w:cs="Times New Roman"/>
          <w:sz w:val="24"/>
          <w:szCs w:val="24"/>
        </w:rPr>
        <w:t xml:space="preserve"> de la Cámara de Comercio, Servicios y Turismo de Chile. </w:t>
      </w:r>
    </w:p>
    <w:p w14:paraId="5BD02CAC" w14:textId="46A5C478" w:rsidR="006221B5" w:rsidRPr="00094A81" w:rsidRDefault="006221B5"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4223DD" w:rsidRPr="00094A81">
        <w:rPr>
          <w:rFonts w:ascii="Times New Roman" w:hAnsi="Times New Roman" w:cs="Times New Roman"/>
          <w:sz w:val="24"/>
          <w:szCs w:val="24"/>
        </w:rPr>
        <w:t xml:space="preserve">Manifestó que </w:t>
      </w:r>
      <w:r w:rsidR="001C4E8B" w:rsidRPr="00094A81">
        <w:rPr>
          <w:rFonts w:ascii="Times New Roman" w:hAnsi="Times New Roman" w:cs="Times New Roman"/>
          <w:sz w:val="24"/>
          <w:szCs w:val="24"/>
        </w:rPr>
        <w:t>representan a 5.000 empresas y 60.000 establecimientos del comercio, servicio y turismo y que reconocen la tendencia mundial de reducir horas trabajadas de manera gradual con mayor flexibilidad, sin embargo, previno que en 40 años los países OCDE bajaron 3 horas en promedio y el proyecto busca reducir 5 horas en un año para las grandes empresas y 5 para las pequeñas.</w:t>
      </w:r>
    </w:p>
    <w:p w14:paraId="606F06F5" w14:textId="63BE44B9" w:rsidR="001C4E8B" w:rsidRPr="00094A81" w:rsidRDefault="001C4E8B"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Expuso que la reducción es compleja puesto en rubros de atención al público la productividad va directamente relacionada con horas trabajadas e implica un aumento del salario por hora en un 12,5%, lo que se enmarca en un difícil momento con nulo crecimiento en el 2019, con un aumento de los trabajadores de cuenta propia y caída de asalariados privados</w:t>
      </w:r>
    </w:p>
    <w:p w14:paraId="36BF1273" w14:textId="77777777" w:rsidR="00DB0FA6" w:rsidRPr="00094A81" w:rsidRDefault="004223DD"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lastRenderedPageBreak/>
        <w:t xml:space="preserve">Afirmó que </w:t>
      </w:r>
      <w:r w:rsidR="00DB0FA6" w:rsidRPr="00094A81">
        <w:rPr>
          <w:rFonts w:ascii="Times New Roman" w:hAnsi="Times New Roman" w:cs="Times New Roman"/>
          <w:sz w:val="24"/>
          <w:szCs w:val="24"/>
        </w:rPr>
        <w:t>a pesar de los costos que significa para las empresas apoyan el proyecto, pero requiere avanzar en mayor adaptabilidad y gradualidad, de forma contraria se agravaría la crisis laboral en el país.</w:t>
      </w:r>
    </w:p>
    <w:p w14:paraId="3E43FF4C" w14:textId="77777777" w:rsidR="00DB0FA6" w:rsidRPr="00094A81" w:rsidRDefault="00DB0FA6"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Propuso que se establezcan periodos de alta producción, durante cuatro meses en el año se pueda aumentar a 45 horas semanales con un máximo de 10, lo que permite atender ciertos meses de mayor producción, siendo el exceso de horas pagadas con recargo 50%.</w:t>
      </w:r>
    </w:p>
    <w:p w14:paraId="5C4EB1D4" w14:textId="63343FD4" w:rsidR="006221B5" w:rsidRPr="00094A81" w:rsidRDefault="00DB0FA6"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relación con la gradualidad señaló que es impracticable mantenerla por el escenario económico e implica una discriminación arbitraria, desincentivando el crecimiento de las empresas, por lo que estimó que se debe seguir la tendencia de aplicar la gradualidad de una hora por año sin distinción del tamaño de empresa.</w:t>
      </w:r>
    </w:p>
    <w:p w14:paraId="7330FC18" w14:textId="37DE9D99" w:rsidR="73E41DDB" w:rsidRDefault="73E41DDB"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22" w:name="_Toc103953052"/>
      <w:bookmarkStart w:id="123" w:name="_Toc104476169"/>
      <w:r w:rsidRPr="00AA6FDB">
        <w:rPr>
          <w:rFonts w:ascii="Times New Roman" w:eastAsiaTheme="minorEastAsia" w:hAnsi="Times New Roman" w:cs="Times New Roman"/>
          <w:b/>
          <w:bCs/>
          <w:color w:val="auto"/>
        </w:rPr>
        <w:t>Francisco Gallego (Coordinador Mesa Técnica 40 horas)</w:t>
      </w:r>
      <w:bookmarkEnd w:id="122"/>
      <w:bookmarkEnd w:id="123"/>
    </w:p>
    <w:p w14:paraId="7250BD16" w14:textId="7DBE1D22" w:rsidR="00AA6FDB" w:rsidRPr="009B6B04" w:rsidRDefault="00AA6FDB" w:rsidP="009B6B04">
      <w:pPr>
        <w:jc w:val="both"/>
        <w:rPr>
          <w:rFonts w:ascii="Times New Roman" w:hAnsi="Times New Roman" w:cs="Times New Roman"/>
          <w:sz w:val="24"/>
          <w:szCs w:val="24"/>
        </w:rPr>
      </w:pPr>
      <w:r w:rsidRPr="009B6B04">
        <w:rPr>
          <w:rFonts w:ascii="Times New Roman" w:hAnsi="Times New Roman" w:cs="Times New Roman"/>
          <w:sz w:val="24"/>
          <w:szCs w:val="24"/>
        </w:rPr>
        <w:t>Economista y académico de la Universidad Católica</w:t>
      </w:r>
      <w:r w:rsidR="009B6B04">
        <w:rPr>
          <w:rFonts w:ascii="Times New Roman" w:hAnsi="Times New Roman" w:cs="Times New Roman"/>
          <w:sz w:val="24"/>
          <w:szCs w:val="24"/>
        </w:rPr>
        <w:t xml:space="preserve"> de chile</w:t>
      </w:r>
      <w:r w:rsidRPr="009B6B04">
        <w:rPr>
          <w:rFonts w:ascii="Times New Roman" w:hAnsi="Times New Roman" w:cs="Times New Roman"/>
          <w:sz w:val="24"/>
          <w:szCs w:val="24"/>
        </w:rPr>
        <w:t xml:space="preserve">, Coordinador de la mesa técnica transversal convocada por el </w:t>
      </w:r>
      <w:proofErr w:type="gramStart"/>
      <w:r w:rsidRPr="009B6B04">
        <w:rPr>
          <w:rFonts w:ascii="Times New Roman" w:hAnsi="Times New Roman" w:cs="Times New Roman"/>
          <w:sz w:val="24"/>
          <w:szCs w:val="24"/>
        </w:rPr>
        <w:t>Presidente</w:t>
      </w:r>
      <w:proofErr w:type="gramEnd"/>
      <w:r w:rsidRPr="009B6B04">
        <w:rPr>
          <w:rFonts w:ascii="Times New Roman" w:hAnsi="Times New Roman" w:cs="Times New Roman"/>
          <w:sz w:val="24"/>
          <w:szCs w:val="24"/>
        </w:rPr>
        <w:t xml:space="preserve"> Sebastián Piñera</w:t>
      </w:r>
      <w:r w:rsidR="009B6B04" w:rsidRPr="009B6B04">
        <w:rPr>
          <w:rFonts w:ascii="Times New Roman" w:hAnsi="Times New Roman" w:cs="Times New Roman"/>
          <w:sz w:val="24"/>
          <w:szCs w:val="24"/>
        </w:rPr>
        <w:t xml:space="preserve"> en 2019.</w:t>
      </w:r>
    </w:p>
    <w:p w14:paraId="5C4469EE" w14:textId="4AB303A0" w:rsidR="00C56B05" w:rsidRPr="00094A81" w:rsidRDefault="00C06D50"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DB0FA6" w:rsidRPr="00094A81">
        <w:rPr>
          <w:rFonts w:ascii="Times New Roman" w:hAnsi="Times New Roman" w:cs="Times New Roman"/>
          <w:sz w:val="24"/>
          <w:szCs w:val="24"/>
        </w:rPr>
        <w:t xml:space="preserve">Presentó </w:t>
      </w:r>
      <w:r w:rsidR="00EF2145" w:rsidRPr="00094A81">
        <w:rPr>
          <w:rFonts w:ascii="Times New Roman" w:hAnsi="Times New Roman" w:cs="Times New Roman"/>
          <w:sz w:val="24"/>
          <w:szCs w:val="24"/>
        </w:rPr>
        <w:t>las principales propuestas emanadas de la mesa técnica sobre reducción de la jornada laboral</w:t>
      </w:r>
      <w:r w:rsidR="00DB0FA6" w:rsidRPr="00094A81">
        <w:rPr>
          <w:rFonts w:ascii="Times New Roman" w:hAnsi="Times New Roman" w:cs="Times New Roman"/>
          <w:sz w:val="24"/>
          <w:szCs w:val="24"/>
        </w:rPr>
        <w:t xml:space="preserve"> del ejecutivo de la época</w:t>
      </w:r>
      <w:r w:rsidR="00F6671C" w:rsidRPr="00094A81">
        <w:rPr>
          <w:rFonts w:ascii="Times New Roman" w:hAnsi="Times New Roman" w:cs="Times New Roman"/>
          <w:sz w:val="24"/>
          <w:szCs w:val="24"/>
        </w:rPr>
        <w:t>, las que se organizan en reducción normativa de la jornada; estrategia nacional para la calidad de vida laboral; calidad y cantidad de tiempos de traslado</w:t>
      </w:r>
      <w:r w:rsidR="00DB0FA6" w:rsidRPr="00094A81">
        <w:rPr>
          <w:rFonts w:ascii="Times New Roman" w:hAnsi="Times New Roman" w:cs="Times New Roman"/>
          <w:sz w:val="24"/>
          <w:szCs w:val="24"/>
        </w:rPr>
        <w:t xml:space="preserve">; e </w:t>
      </w:r>
      <w:r w:rsidR="00F6671C" w:rsidRPr="00094A81">
        <w:rPr>
          <w:rFonts w:ascii="Times New Roman" w:hAnsi="Times New Roman" w:cs="Times New Roman"/>
          <w:sz w:val="24"/>
          <w:szCs w:val="24"/>
        </w:rPr>
        <w:t>incrementar la participación en el mundo del trabajo de diversos grupos.</w:t>
      </w:r>
    </w:p>
    <w:p w14:paraId="2DC632D5" w14:textId="272007AA" w:rsidR="005B33E9" w:rsidRPr="00094A81" w:rsidRDefault="00423D4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Precisó que la idea de la mesa fue </w:t>
      </w:r>
      <w:r w:rsidR="00D348BA" w:rsidRPr="00094A81">
        <w:rPr>
          <w:rFonts w:ascii="Times New Roman" w:hAnsi="Times New Roman" w:cs="Times New Roman"/>
          <w:sz w:val="24"/>
          <w:szCs w:val="24"/>
        </w:rPr>
        <w:t xml:space="preserve">levantar un diagnóstico </w:t>
      </w:r>
      <w:r w:rsidR="00040B17" w:rsidRPr="00094A81">
        <w:rPr>
          <w:rFonts w:ascii="Times New Roman" w:hAnsi="Times New Roman" w:cs="Times New Roman"/>
          <w:sz w:val="24"/>
          <w:szCs w:val="24"/>
        </w:rPr>
        <w:t xml:space="preserve">de la relación entre reducción de jornada, salud y felicidad de las y los trabajadores y sus familias; identificar las condiciones necesarias que permitan avanzar hacia una jornada de trabajo más corta, pero siempre protegiendo el empleo y promoviendo mejores salarios con aumentos de productividad; </w:t>
      </w:r>
      <w:r w:rsidRPr="00094A81">
        <w:rPr>
          <w:rFonts w:ascii="Times New Roman" w:hAnsi="Times New Roman" w:cs="Times New Roman"/>
          <w:sz w:val="24"/>
          <w:szCs w:val="24"/>
        </w:rPr>
        <w:t xml:space="preserve">y </w:t>
      </w:r>
      <w:r w:rsidR="00040B17" w:rsidRPr="00094A81">
        <w:rPr>
          <w:rFonts w:ascii="Times New Roman" w:hAnsi="Times New Roman" w:cs="Times New Roman"/>
          <w:sz w:val="24"/>
          <w:szCs w:val="24"/>
        </w:rPr>
        <w:t xml:space="preserve">recomendar políticas y acciones </w:t>
      </w:r>
      <w:r w:rsidR="00A26866" w:rsidRPr="00094A81">
        <w:rPr>
          <w:rFonts w:ascii="Times New Roman" w:hAnsi="Times New Roman" w:cs="Times New Roman"/>
          <w:sz w:val="24"/>
          <w:szCs w:val="24"/>
        </w:rPr>
        <w:t>concretas para avanzar.</w:t>
      </w:r>
    </w:p>
    <w:p w14:paraId="718648CB" w14:textId="182493ED" w:rsidR="00094071" w:rsidRPr="00094A81" w:rsidRDefault="00423D4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En relación con la rebaja, se estimó la necesidad de implementar adaptabilidad sin precarización con promedios semanales para un periodo mensual; una jornada máxima de 10 horas </w:t>
      </w:r>
      <w:r w:rsidR="00C26CFD" w:rsidRPr="00094A81">
        <w:rPr>
          <w:rFonts w:ascii="Times New Roman" w:hAnsi="Times New Roman" w:cs="Times New Roman"/>
          <w:sz w:val="24"/>
          <w:szCs w:val="24"/>
        </w:rPr>
        <w:t>Rebaja de 45 a 40</w:t>
      </w:r>
      <w:r w:rsidRPr="00094A81">
        <w:rPr>
          <w:rFonts w:ascii="Times New Roman" w:hAnsi="Times New Roman" w:cs="Times New Roman"/>
          <w:sz w:val="24"/>
          <w:szCs w:val="24"/>
        </w:rPr>
        <w:t xml:space="preserve">, </w:t>
      </w:r>
      <w:r w:rsidR="0070485F" w:rsidRPr="00094A81">
        <w:rPr>
          <w:rFonts w:ascii="Times New Roman" w:hAnsi="Times New Roman" w:cs="Times New Roman"/>
          <w:sz w:val="24"/>
          <w:szCs w:val="24"/>
        </w:rPr>
        <w:t xml:space="preserve">máximo 6 días semanales seguido de 1 de descanso, medidas de </w:t>
      </w:r>
      <w:r w:rsidR="0070485F" w:rsidRPr="00094A81">
        <w:rPr>
          <w:rFonts w:ascii="Times New Roman" w:hAnsi="Times New Roman" w:cs="Times New Roman"/>
          <w:sz w:val="24"/>
          <w:szCs w:val="24"/>
        </w:rPr>
        <w:lastRenderedPageBreak/>
        <w:t>fiscalización</w:t>
      </w:r>
      <w:r w:rsidRPr="00094A81">
        <w:rPr>
          <w:rFonts w:ascii="Times New Roman" w:hAnsi="Times New Roman" w:cs="Times New Roman"/>
          <w:sz w:val="24"/>
          <w:szCs w:val="24"/>
        </w:rPr>
        <w:t xml:space="preserve"> y a</w:t>
      </w:r>
      <w:r w:rsidR="003C0777" w:rsidRPr="00094A81">
        <w:rPr>
          <w:rFonts w:ascii="Times New Roman" w:hAnsi="Times New Roman" w:cs="Times New Roman"/>
          <w:sz w:val="24"/>
          <w:szCs w:val="24"/>
        </w:rPr>
        <w:t>mpliar la referencia mensual a periodos más largos</w:t>
      </w:r>
      <w:r w:rsidRPr="00094A81">
        <w:rPr>
          <w:rFonts w:ascii="Times New Roman" w:hAnsi="Times New Roman" w:cs="Times New Roman"/>
          <w:sz w:val="24"/>
          <w:szCs w:val="24"/>
        </w:rPr>
        <w:t>, como cuatrimestres,</w:t>
      </w:r>
      <w:r w:rsidR="003C0777" w:rsidRPr="00094A81">
        <w:rPr>
          <w:rFonts w:ascii="Times New Roman" w:hAnsi="Times New Roman" w:cs="Times New Roman"/>
          <w:sz w:val="24"/>
          <w:szCs w:val="24"/>
        </w:rPr>
        <w:t xml:space="preserve"> mediante acuerdo colectivo</w:t>
      </w:r>
      <w:r w:rsidRPr="00094A81">
        <w:rPr>
          <w:rFonts w:ascii="Times New Roman" w:hAnsi="Times New Roman" w:cs="Times New Roman"/>
          <w:sz w:val="24"/>
          <w:szCs w:val="24"/>
        </w:rPr>
        <w:t>, en caso de sindicalización del 30% o con un acuerdo con trabajadores que representen el 50% de la empresa</w:t>
      </w:r>
      <w:r w:rsidR="00094071" w:rsidRPr="00094A81">
        <w:rPr>
          <w:rFonts w:ascii="Times New Roman" w:hAnsi="Times New Roman" w:cs="Times New Roman"/>
          <w:sz w:val="24"/>
          <w:szCs w:val="24"/>
        </w:rPr>
        <w:t xml:space="preserve">. </w:t>
      </w:r>
    </w:p>
    <w:p w14:paraId="484BC805" w14:textId="6FCFDF28" w:rsidR="00347BAA" w:rsidRPr="00094A81" w:rsidRDefault="00423D4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relación con la gradualidad, manifestó que debería efectuarse la reducción e</w:t>
      </w:r>
      <w:r w:rsidR="007A2C6E" w:rsidRPr="00094A81">
        <w:rPr>
          <w:rFonts w:ascii="Times New Roman" w:hAnsi="Times New Roman" w:cs="Times New Roman"/>
          <w:sz w:val="24"/>
          <w:szCs w:val="24"/>
        </w:rPr>
        <w:t>n 5 años</w:t>
      </w:r>
      <w:r w:rsidR="00E33BBF" w:rsidRPr="00094A81">
        <w:rPr>
          <w:rFonts w:ascii="Times New Roman" w:hAnsi="Times New Roman" w:cs="Times New Roman"/>
          <w:sz w:val="24"/>
          <w:szCs w:val="24"/>
        </w:rPr>
        <w:t xml:space="preserve"> sin hacer distinción por tamaño de empresa y usando cambios discretos</w:t>
      </w:r>
      <w:r w:rsidRPr="00094A81">
        <w:rPr>
          <w:rFonts w:ascii="Times New Roman" w:hAnsi="Times New Roman" w:cs="Times New Roman"/>
          <w:sz w:val="24"/>
          <w:szCs w:val="24"/>
        </w:rPr>
        <w:t xml:space="preserve">, por ejemplo, </w:t>
      </w:r>
      <w:r w:rsidR="0033010D" w:rsidRPr="00094A81">
        <w:rPr>
          <w:rFonts w:ascii="Times New Roman" w:hAnsi="Times New Roman" w:cs="Times New Roman"/>
          <w:sz w:val="24"/>
          <w:szCs w:val="24"/>
        </w:rPr>
        <w:t>bajar de 45 a 42 y luego a 40</w:t>
      </w:r>
      <w:r w:rsidRPr="00094A81">
        <w:rPr>
          <w:rFonts w:ascii="Times New Roman" w:hAnsi="Times New Roman" w:cs="Times New Roman"/>
          <w:sz w:val="24"/>
          <w:szCs w:val="24"/>
        </w:rPr>
        <w:t xml:space="preserve"> o</w:t>
      </w:r>
      <w:r w:rsidR="0033010D" w:rsidRPr="00094A81">
        <w:rPr>
          <w:rFonts w:ascii="Times New Roman" w:hAnsi="Times New Roman" w:cs="Times New Roman"/>
          <w:sz w:val="24"/>
          <w:szCs w:val="24"/>
        </w:rPr>
        <w:t xml:space="preserve"> bajar de 45 a 40.</w:t>
      </w:r>
      <w:r w:rsidRPr="00094A81">
        <w:rPr>
          <w:rFonts w:ascii="Times New Roman" w:hAnsi="Times New Roman" w:cs="Times New Roman"/>
          <w:sz w:val="24"/>
          <w:szCs w:val="24"/>
        </w:rPr>
        <w:t xml:space="preserve"> Advirtió que b</w:t>
      </w:r>
      <w:r w:rsidR="00347BAA" w:rsidRPr="00094A81">
        <w:rPr>
          <w:rFonts w:ascii="Times New Roman" w:hAnsi="Times New Roman" w:cs="Times New Roman"/>
          <w:sz w:val="24"/>
          <w:szCs w:val="24"/>
        </w:rPr>
        <w:t xml:space="preserve">ajar </w:t>
      </w:r>
      <w:r w:rsidRPr="00094A81">
        <w:rPr>
          <w:rFonts w:ascii="Times New Roman" w:hAnsi="Times New Roman" w:cs="Times New Roman"/>
          <w:sz w:val="24"/>
          <w:szCs w:val="24"/>
        </w:rPr>
        <w:t xml:space="preserve">cada </w:t>
      </w:r>
      <w:r w:rsidR="00347BAA" w:rsidRPr="00094A81">
        <w:rPr>
          <w:rFonts w:ascii="Times New Roman" w:hAnsi="Times New Roman" w:cs="Times New Roman"/>
          <w:sz w:val="24"/>
          <w:szCs w:val="24"/>
        </w:rPr>
        <w:t>año genera problemas</w:t>
      </w:r>
      <w:r w:rsidRPr="00094A81">
        <w:rPr>
          <w:rFonts w:ascii="Times New Roman" w:hAnsi="Times New Roman" w:cs="Times New Roman"/>
          <w:sz w:val="24"/>
          <w:szCs w:val="24"/>
        </w:rPr>
        <w:t xml:space="preserve"> y es</w:t>
      </w:r>
      <w:r w:rsidR="00347BAA" w:rsidRPr="00094A81">
        <w:rPr>
          <w:rFonts w:ascii="Times New Roman" w:hAnsi="Times New Roman" w:cs="Times New Roman"/>
          <w:sz w:val="24"/>
          <w:szCs w:val="24"/>
        </w:rPr>
        <w:t xml:space="preserve"> mejor acumular una cantidad de horas para que trabajadores y empresas se puedan adaptar.</w:t>
      </w:r>
    </w:p>
    <w:p w14:paraId="70921BE5" w14:textId="16991720" w:rsidR="00347BAA" w:rsidRPr="00094A81" w:rsidRDefault="00423D4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Respecto al sector público expuso que la mesa sugiere </w:t>
      </w:r>
      <w:r w:rsidR="009671EC" w:rsidRPr="00094A81">
        <w:rPr>
          <w:rFonts w:ascii="Times New Roman" w:hAnsi="Times New Roman" w:cs="Times New Roman"/>
          <w:sz w:val="24"/>
          <w:szCs w:val="24"/>
        </w:rPr>
        <w:t>evaluar y revisar la aplicación a trabajadores del sector público</w:t>
      </w:r>
      <w:r w:rsidR="00461BAE" w:rsidRPr="00094A81">
        <w:rPr>
          <w:rFonts w:ascii="Times New Roman" w:hAnsi="Times New Roman" w:cs="Times New Roman"/>
          <w:sz w:val="24"/>
          <w:szCs w:val="24"/>
        </w:rPr>
        <w:t>.</w:t>
      </w:r>
    </w:p>
    <w:p w14:paraId="7F01603A" w14:textId="77777777" w:rsidR="00092288" w:rsidRPr="00094A81" w:rsidRDefault="00423D4E"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Asimismo, </w:t>
      </w:r>
      <w:r w:rsidR="00092288" w:rsidRPr="00094A81">
        <w:rPr>
          <w:rFonts w:ascii="Times New Roman" w:hAnsi="Times New Roman" w:cs="Times New Roman"/>
          <w:sz w:val="24"/>
          <w:szCs w:val="24"/>
        </w:rPr>
        <w:t>se propuso p</w:t>
      </w:r>
      <w:r w:rsidR="00461BAE" w:rsidRPr="00094A81">
        <w:rPr>
          <w:rFonts w:ascii="Times New Roman" w:hAnsi="Times New Roman" w:cs="Times New Roman"/>
          <w:sz w:val="24"/>
          <w:szCs w:val="24"/>
        </w:rPr>
        <w:t>lanes de acompañamiento e implementación</w:t>
      </w:r>
      <w:r w:rsidR="00092288" w:rsidRPr="00094A81">
        <w:rPr>
          <w:rFonts w:ascii="Times New Roman" w:hAnsi="Times New Roman" w:cs="Times New Roman"/>
          <w:sz w:val="24"/>
          <w:szCs w:val="24"/>
        </w:rPr>
        <w:t xml:space="preserve"> de la reforma y e</w:t>
      </w:r>
      <w:r w:rsidR="00461BAE" w:rsidRPr="00094A81">
        <w:rPr>
          <w:rFonts w:ascii="Times New Roman" w:hAnsi="Times New Roman" w:cs="Times New Roman"/>
          <w:sz w:val="24"/>
          <w:szCs w:val="24"/>
        </w:rPr>
        <w:t>valuar la conveniencia de suspender temporalmente la implementación de la reducción de jornada en vista de la situación económica esperada para los próximos trimestres.</w:t>
      </w:r>
    </w:p>
    <w:p w14:paraId="0109F7C2" w14:textId="5360A640" w:rsidR="004579D5" w:rsidRPr="00094A81" w:rsidRDefault="00092288" w:rsidP="00094A81">
      <w:pPr>
        <w:spacing w:before="240" w:line="360" w:lineRule="auto"/>
        <w:jc w:val="both"/>
        <w:rPr>
          <w:rStyle w:val="normaltextrun"/>
          <w:rFonts w:ascii="Times New Roman" w:hAnsi="Times New Roman" w:cs="Times New Roman"/>
          <w:sz w:val="24"/>
          <w:szCs w:val="24"/>
        </w:rPr>
      </w:pPr>
      <w:r w:rsidRPr="00094A81">
        <w:rPr>
          <w:rFonts w:ascii="Times New Roman" w:hAnsi="Times New Roman" w:cs="Times New Roman"/>
          <w:sz w:val="24"/>
          <w:szCs w:val="24"/>
        </w:rPr>
        <w:t xml:space="preserve">En lo relativo a la </w:t>
      </w:r>
      <w:r w:rsidR="00CB4992" w:rsidRPr="00094A81">
        <w:rPr>
          <w:rFonts w:ascii="Times New Roman" w:hAnsi="Times New Roman" w:cs="Times New Roman"/>
          <w:sz w:val="24"/>
          <w:szCs w:val="24"/>
        </w:rPr>
        <w:t>Estrategia Nacional para la Calidad de Vida Laboral</w:t>
      </w:r>
      <w:r w:rsidRPr="00094A81">
        <w:rPr>
          <w:rFonts w:ascii="Times New Roman" w:hAnsi="Times New Roman" w:cs="Times New Roman"/>
          <w:sz w:val="24"/>
          <w:szCs w:val="24"/>
        </w:rPr>
        <w:t>, expuso que es necesario el f</w:t>
      </w:r>
      <w:r w:rsidR="00900654" w:rsidRPr="00094A81">
        <w:rPr>
          <w:rStyle w:val="normaltextrun"/>
          <w:rFonts w:ascii="Times New Roman" w:hAnsi="Times New Roman" w:cs="Times New Roman"/>
          <w:sz w:val="24"/>
          <w:szCs w:val="24"/>
        </w:rPr>
        <w:t xml:space="preserve">ortalecimiento del SENCE y la ampliación de su oferta a temas relacionados al manejo del tiempo, compatibilización de la vida </w:t>
      </w:r>
      <w:r w:rsidR="007A1F6E" w:rsidRPr="00094A81">
        <w:rPr>
          <w:rStyle w:val="normaltextrun"/>
          <w:rFonts w:ascii="Times New Roman" w:hAnsi="Times New Roman" w:cs="Times New Roman"/>
          <w:sz w:val="24"/>
          <w:szCs w:val="24"/>
        </w:rPr>
        <w:t>laboral</w:t>
      </w:r>
      <w:r w:rsidR="004579D5" w:rsidRPr="00094A81">
        <w:rPr>
          <w:rStyle w:val="normaltextrun"/>
          <w:rFonts w:ascii="Times New Roman" w:hAnsi="Times New Roman" w:cs="Times New Roman"/>
          <w:sz w:val="24"/>
          <w:szCs w:val="24"/>
        </w:rPr>
        <w:t xml:space="preserve"> y personal con corresponsabilidad y desarrollo de habilidades de negociación. </w:t>
      </w:r>
      <w:r w:rsidRPr="00094A81">
        <w:rPr>
          <w:rStyle w:val="normaltextrun"/>
          <w:rFonts w:ascii="Times New Roman" w:hAnsi="Times New Roman" w:cs="Times New Roman"/>
          <w:sz w:val="24"/>
          <w:szCs w:val="24"/>
        </w:rPr>
        <w:t xml:space="preserve">Adicionalmente, consideró relevante desarrollar </w:t>
      </w:r>
      <w:r w:rsidR="00153E41" w:rsidRPr="00094A81">
        <w:rPr>
          <w:rStyle w:val="normaltextrun"/>
          <w:rFonts w:ascii="Times New Roman" w:hAnsi="Times New Roman" w:cs="Times New Roman"/>
          <w:sz w:val="24"/>
          <w:szCs w:val="24"/>
        </w:rPr>
        <w:t>buenas prácticas en el mundo del trabajo</w:t>
      </w:r>
      <w:r w:rsidRPr="00094A81">
        <w:rPr>
          <w:rStyle w:val="normaltextrun"/>
          <w:rFonts w:ascii="Times New Roman" w:hAnsi="Times New Roman" w:cs="Times New Roman"/>
          <w:sz w:val="24"/>
          <w:szCs w:val="24"/>
        </w:rPr>
        <w:t xml:space="preserve"> con f</w:t>
      </w:r>
      <w:r w:rsidR="00153E41" w:rsidRPr="00094A81">
        <w:rPr>
          <w:rStyle w:val="normaltextrun"/>
          <w:rFonts w:ascii="Times New Roman" w:hAnsi="Times New Roman" w:cs="Times New Roman"/>
          <w:sz w:val="24"/>
          <w:szCs w:val="24"/>
        </w:rPr>
        <w:t xml:space="preserve">ortalecimiento de las habilidades de gestión, liderazgo y la capacitación de personas </w:t>
      </w:r>
      <w:r w:rsidR="00FD72FC" w:rsidRPr="00094A81">
        <w:rPr>
          <w:rStyle w:val="normaltextrun"/>
          <w:rFonts w:ascii="Times New Roman" w:hAnsi="Times New Roman" w:cs="Times New Roman"/>
          <w:sz w:val="24"/>
          <w:szCs w:val="24"/>
        </w:rPr>
        <w:t>que tienen responsabilidades en los niveles medios.</w:t>
      </w:r>
    </w:p>
    <w:p w14:paraId="4EB064F6" w14:textId="4123F880" w:rsidR="00FD72FC" w:rsidRPr="00094A81" w:rsidRDefault="00092288" w:rsidP="00094A81">
      <w:pPr>
        <w:spacing w:before="240" w:line="360" w:lineRule="auto"/>
        <w:jc w:val="both"/>
        <w:rPr>
          <w:rStyle w:val="normaltextrun"/>
          <w:rFonts w:ascii="Times New Roman" w:hAnsi="Times New Roman" w:cs="Times New Roman"/>
          <w:sz w:val="24"/>
          <w:szCs w:val="24"/>
        </w:rPr>
      </w:pPr>
      <w:r w:rsidRPr="00094A81">
        <w:rPr>
          <w:rStyle w:val="normaltextrun"/>
          <w:rFonts w:ascii="Times New Roman" w:hAnsi="Times New Roman" w:cs="Times New Roman"/>
          <w:sz w:val="24"/>
          <w:szCs w:val="24"/>
        </w:rPr>
        <w:t>Advirtió acerca de la</w:t>
      </w:r>
      <w:r w:rsidR="00FD72FC" w:rsidRPr="00094A81">
        <w:rPr>
          <w:rStyle w:val="normaltextrun"/>
          <w:rFonts w:ascii="Times New Roman" w:hAnsi="Times New Roman" w:cs="Times New Roman"/>
          <w:sz w:val="24"/>
          <w:szCs w:val="24"/>
        </w:rPr>
        <w:t xml:space="preserve"> importancia de las políticas con enfoque de género</w:t>
      </w:r>
      <w:r w:rsidRPr="00094A81">
        <w:rPr>
          <w:rStyle w:val="normaltextrun"/>
          <w:rFonts w:ascii="Times New Roman" w:hAnsi="Times New Roman" w:cs="Times New Roman"/>
          <w:sz w:val="24"/>
          <w:szCs w:val="24"/>
        </w:rPr>
        <w:t xml:space="preserve"> y el f</w:t>
      </w:r>
      <w:r w:rsidR="00FD72FC" w:rsidRPr="00094A81">
        <w:rPr>
          <w:rStyle w:val="normaltextrun"/>
          <w:rFonts w:ascii="Times New Roman" w:hAnsi="Times New Roman" w:cs="Times New Roman"/>
          <w:sz w:val="24"/>
          <w:szCs w:val="24"/>
        </w:rPr>
        <w:t>ortalecimiento de la D</w:t>
      </w:r>
      <w:r w:rsidRPr="00094A81">
        <w:rPr>
          <w:rStyle w:val="normaltextrun"/>
          <w:rFonts w:ascii="Times New Roman" w:hAnsi="Times New Roman" w:cs="Times New Roman"/>
          <w:sz w:val="24"/>
          <w:szCs w:val="24"/>
        </w:rPr>
        <w:t xml:space="preserve">irección del </w:t>
      </w:r>
      <w:r w:rsidR="00FD72FC" w:rsidRPr="00094A81">
        <w:rPr>
          <w:rStyle w:val="normaltextrun"/>
          <w:rFonts w:ascii="Times New Roman" w:hAnsi="Times New Roman" w:cs="Times New Roman"/>
          <w:sz w:val="24"/>
          <w:szCs w:val="24"/>
        </w:rPr>
        <w:t>T</w:t>
      </w:r>
      <w:r w:rsidRPr="00094A81">
        <w:rPr>
          <w:rStyle w:val="normaltextrun"/>
          <w:rFonts w:ascii="Times New Roman" w:hAnsi="Times New Roman" w:cs="Times New Roman"/>
          <w:sz w:val="24"/>
          <w:szCs w:val="24"/>
        </w:rPr>
        <w:t>rabajo a propósito de la medida en discusión.</w:t>
      </w:r>
    </w:p>
    <w:p w14:paraId="2BF7D1F5" w14:textId="77777777" w:rsidR="00092288" w:rsidRPr="00094A81" w:rsidRDefault="00092288" w:rsidP="00094A81">
      <w:pPr>
        <w:spacing w:before="240" w:line="360" w:lineRule="auto"/>
        <w:jc w:val="both"/>
        <w:rPr>
          <w:rStyle w:val="normaltextrun"/>
          <w:rFonts w:ascii="Times New Roman" w:hAnsi="Times New Roman" w:cs="Times New Roman"/>
          <w:sz w:val="24"/>
          <w:szCs w:val="24"/>
        </w:rPr>
      </w:pPr>
      <w:r w:rsidRPr="00094A81">
        <w:rPr>
          <w:rStyle w:val="normaltextrun"/>
          <w:rFonts w:ascii="Times New Roman" w:hAnsi="Times New Roman" w:cs="Times New Roman"/>
          <w:sz w:val="24"/>
          <w:szCs w:val="24"/>
        </w:rPr>
        <w:t>En relación con los problemas asociados al traslado, informó que la mesa propone p</w:t>
      </w:r>
      <w:r w:rsidR="004E1C13" w:rsidRPr="00094A81">
        <w:rPr>
          <w:rStyle w:val="normaltextrun"/>
          <w:rFonts w:ascii="Times New Roman" w:hAnsi="Times New Roman" w:cs="Times New Roman"/>
          <w:sz w:val="24"/>
          <w:szCs w:val="24"/>
        </w:rPr>
        <w:t>olíticas relacionadas con trabajo a distancia y teletrabajo</w:t>
      </w:r>
      <w:r w:rsidRPr="00094A81">
        <w:rPr>
          <w:rStyle w:val="normaltextrun"/>
          <w:rFonts w:ascii="Times New Roman" w:hAnsi="Times New Roman" w:cs="Times New Roman"/>
          <w:sz w:val="24"/>
          <w:szCs w:val="24"/>
        </w:rPr>
        <w:t>, y el u</w:t>
      </w:r>
      <w:r w:rsidR="004E1C13" w:rsidRPr="00094A81">
        <w:rPr>
          <w:rStyle w:val="normaltextrun"/>
          <w:rFonts w:ascii="Times New Roman" w:hAnsi="Times New Roman" w:cs="Times New Roman"/>
          <w:sz w:val="24"/>
          <w:szCs w:val="24"/>
        </w:rPr>
        <w:t>so de información administrativa para desarrollo de políticas de “ciudades inteligentes”.</w:t>
      </w:r>
    </w:p>
    <w:p w14:paraId="3497E0C8" w14:textId="089FC7DD" w:rsidR="004E1C13" w:rsidRPr="00094A81" w:rsidRDefault="00092288" w:rsidP="00094A81">
      <w:pPr>
        <w:spacing w:before="240" w:line="360" w:lineRule="auto"/>
        <w:jc w:val="both"/>
        <w:rPr>
          <w:rStyle w:val="normaltextrun"/>
          <w:rFonts w:ascii="Times New Roman" w:hAnsi="Times New Roman" w:cs="Times New Roman"/>
          <w:sz w:val="24"/>
          <w:szCs w:val="24"/>
        </w:rPr>
      </w:pPr>
      <w:r w:rsidRPr="00094A81">
        <w:rPr>
          <w:rStyle w:val="normaltextrun"/>
          <w:rFonts w:ascii="Times New Roman" w:hAnsi="Times New Roman" w:cs="Times New Roman"/>
          <w:sz w:val="24"/>
          <w:szCs w:val="24"/>
        </w:rPr>
        <w:t>Finalmente, dio cuenta de la necesidad de a</w:t>
      </w:r>
      <w:r w:rsidR="00C06D50" w:rsidRPr="00094A81">
        <w:rPr>
          <w:rStyle w:val="normaltextrun"/>
          <w:rFonts w:ascii="Times New Roman" w:hAnsi="Times New Roman" w:cs="Times New Roman"/>
          <w:sz w:val="24"/>
          <w:szCs w:val="24"/>
        </w:rPr>
        <w:t xml:space="preserve">umentar </w:t>
      </w:r>
      <w:r w:rsidRPr="00094A81">
        <w:rPr>
          <w:rStyle w:val="normaltextrun"/>
          <w:rFonts w:ascii="Times New Roman" w:hAnsi="Times New Roman" w:cs="Times New Roman"/>
          <w:sz w:val="24"/>
          <w:szCs w:val="24"/>
        </w:rPr>
        <w:t xml:space="preserve">la </w:t>
      </w:r>
      <w:r w:rsidR="00C06D50" w:rsidRPr="00094A81">
        <w:rPr>
          <w:rStyle w:val="normaltextrun"/>
          <w:rFonts w:ascii="Times New Roman" w:hAnsi="Times New Roman" w:cs="Times New Roman"/>
          <w:sz w:val="24"/>
          <w:szCs w:val="24"/>
        </w:rPr>
        <w:t>participación en el mundo del trabajo</w:t>
      </w:r>
      <w:r w:rsidRPr="00094A81">
        <w:rPr>
          <w:rStyle w:val="normaltextrun"/>
          <w:rFonts w:ascii="Times New Roman" w:hAnsi="Times New Roman" w:cs="Times New Roman"/>
          <w:sz w:val="24"/>
          <w:szCs w:val="24"/>
        </w:rPr>
        <w:t xml:space="preserve"> de</w:t>
      </w:r>
      <w:r w:rsidR="00C06D50" w:rsidRPr="00094A81">
        <w:rPr>
          <w:rStyle w:val="normaltextrun"/>
          <w:rFonts w:ascii="Times New Roman" w:hAnsi="Times New Roman" w:cs="Times New Roman"/>
          <w:sz w:val="24"/>
          <w:szCs w:val="24"/>
        </w:rPr>
        <w:t xml:space="preserve"> jóvenes, mujeres, personas con discapacidad y adultos/as mayores.</w:t>
      </w:r>
    </w:p>
    <w:p w14:paraId="56FF004C" w14:textId="57D8E301" w:rsidR="73E41DDB" w:rsidRDefault="1E37ECF7"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24" w:name="_Toc103953053"/>
      <w:bookmarkStart w:id="125" w:name="_Toc104476170"/>
      <w:r w:rsidRPr="009B6B04">
        <w:rPr>
          <w:rFonts w:ascii="Times New Roman" w:eastAsiaTheme="minorEastAsia" w:hAnsi="Times New Roman" w:cs="Times New Roman"/>
          <w:b/>
          <w:bCs/>
          <w:color w:val="auto"/>
        </w:rPr>
        <w:lastRenderedPageBreak/>
        <w:t>Pablo Zenteno (FIEL)</w:t>
      </w:r>
      <w:bookmarkEnd w:id="124"/>
      <w:bookmarkEnd w:id="125"/>
    </w:p>
    <w:p w14:paraId="368991F4" w14:textId="737F0A0F" w:rsidR="009B6B04" w:rsidRPr="009B6B04" w:rsidRDefault="009B6B04" w:rsidP="009B6B04">
      <w:pPr>
        <w:rPr>
          <w:rFonts w:ascii="Times New Roman" w:hAnsi="Times New Roman" w:cs="Times New Roman"/>
          <w:sz w:val="24"/>
          <w:szCs w:val="24"/>
        </w:rPr>
      </w:pPr>
      <w:r w:rsidRPr="009B6B04">
        <w:rPr>
          <w:rFonts w:ascii="Times New Roman" w:hAnsi="Times New Roman" w:cs="Times New Roman"/>
          <w:sz w:val="24"/>
          <w:szCs w:val="24"/>
        </w:rPr>
        <w:t xml:space="preserve">Abogado, Coordinador de la Fundación Instituto de Estudios Laborales. </w:t>
      </w:r>
    </w:p>
    <w:p w14:paraId="3C64524C" w14:textId="6AC0CF13" w:rsidR="1E37ECF7" w:rsidRPr="00094A81" w:rsidRDefault="1E37ECF7"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b/>
          <w:bCs/>
          <w:color w:val="000000" w:themeColor="text1"/>
          <w:sz w:val="24"/>
          <w:szCs w:val="24"/>
        </w:rPr>
        <w:t xml:space="preserve">Contenido de la exposición: </w:t>
      </w:r>
      <w:r w:rsidRPr="00094A81">
        <w:rPr>
          <w:rFonts w:ascii="Times New Roman" w:eastAsia="Times New Roman" w:hAnsi="Times New Roman" w:cs="Times New Roman"/>
          <w:color w:val="000000" w:themeColor="text1"/>
          <w:sz w:val="24"/>
          <w:szCs w:val="24"/>
        </w:rPr>
        <w:t>E</w:t>
      </w:r>
      <w:r w:rsidR="00092288" w:rsidRPr="00094A81">
        <w:rPr>
          <w:rFonts w:ascii="Times New Roman" w:eastAsia="Times New Roman" w:hAnsi="Times New Roman" w:cs="Times New Roman"/>
          <w:color w:val="000000" w:themeColor="text1"/>
          <w:sz w:val="24"/>
          <w:szCs w:val="24"/>
        </w:rPr>
        <w:t>l invitado manifestó que e</w:t>
      </w:r>
      <w:r w:rsidRPr="00094A81">
        <w:rPr>
          <w:rFonts w:ascii="Times New Roman" w:eastAsia="Times New Roman" w:hAnsi="Times New Roman" w:cs="Times New Roman"/>
          <w:color w:val="000000" w:themeColor="text1"/>
          <w:sz w:val="24"/>
          <w:szCs w:val="24"/>
        </w:rPr>
        <w:t>xiste un diagnóstico común, de acuerdo con el informe de la mesa técnica del gobierno, de reducir la jornada de trabajo, encontrándose la discusión centrada en los mecanismos que acompañaran esta disminución, como subsidios, gradualidad o flexibilidad.</w:t>
      </w:r>
    </w:p>
    <w:p w14:paraId="04985265" w14:textId="124AF507" w:rsidR="1E37ECF7" w:rsidRPr="00094A81" w:rsidRDefault="1E37ECF7"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t xml:space="preserve">Actualmente la legislación tiene mucha flexibilidad, en una serie de normas, como jornadas parciales, contratos polifuncionales, exclusión de jornada, etcétera. Por lo tanto, no existe </w:t>
      </w:r>
      <w:r w:rsidR="00092288" w:rsidRPr="00094A81">
        <w:rPr>
          <w:rFonts w:ascii="Times New Roman" w:eastAsia="Times New Roman" w:hAnsi="Times New Roman" w:cs="Times New Roman"/>
          <w:color w:val="000000" w:themeColor="text1"/>
          <w:sz w:val="24"/>
          <w:szCs w:val="24"/>
        </w:rPr>
        <w:t xml:space="preserve">en Chile </w:t>
      </w:r>
      <w:r w:rsidRPr="00094A81">
        <w:rPr>
          <w:rFonts w:ascii="Times New Roman" w:eastAsia="Times New Roman" w:hAnsi="Times New Roman" w:cs="Times New Roman"/>
          <w:color w:val="000000" w:themeColor="text1"/>
          <w:sz w:val="24"/>
          <w:szCs w:val="24"/>
        </w:rPr>
        <w:t>una legislación rígida, teniendo los empleadores amplias facultades para adecuar la organización del trabajo.</w:t>
      </w:r>
    </w:p>
    <w:p w14:paraId="48ED37B7" w14:textId="0A79F347" w:rsidR="1E37ECF7" w:rsidRPr="00094A81" w:rsidRDefault="1E37ECF7"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t xml:space="preserve">Por lo anterior, </w:t>
      </w:r>
      <w:r w:rsidR="00092288" w:rsidRPr="00094A81">
        <w:rPr>
          <w:rFonts w:ascii="Times New Roman" w:eastAsia="Times New Roman" w:hAnsi="Times New Roman" w:cs="Times New Roman"/>
          <w:color w:val="000000" w:themeColor="text1"/>
          <w:sz w:val="24"/>
          <w:szCs w:val="24"/>
        </w:rPr>
        <w:t xml:space="preserve">precisó que </w:t>
      </w:r>
      <w:r w:rsidRPr="00094A81">
        <w:rPr>
          <w:rFonts w:ascii="Times New Roman" w:eastAsia="Times New Roman" w:hAnsi="Times New Roman" w:cs="Times New Roman"/>
          <w:color w:val="000000" w:themeColor="text1"/>
          <w:sz w:val="24"/>
          <w:szCs w:val="24"/>
        </w:rPr>
        <w:t>no hay que olvidar las razones que justifican la iniciativa legal en discusión, teniendo una finalidad protectora y de resguardar a los trabajadores</w:t>
      </w:r>
      <w:r w:rsidR="00092288" w:rsidRPr="00094A81">
        <w:rPr>
          <w:rFonts w:ascii="Times New Roman" w:eastAsia="Times New Roman" w:hAnsi="Times New Roman" w:cs="Times New Roman"/>
          <w:color w:val="000000" w:themeColor="text1"/>
          <w:sz w:val="24"/>
          <w:szCs w:val="24"/>
        </w:rPr>
        <w:t>, quedando relegados los</w:t>
      </w:r>
      <w:r w:rsidRPr="00094A81">
        <w:rPr>
          <w:rFonts w:ascii="Times New Roman" w:eastAsia="Times New Roman" w:hAnsi="Times New Roman" w:cs="Times New Roman"/>
          <w:color w:val="000000" w:themeColor="text1"/>
          <w:sz w:val="24"/>
          <w:szCs w:val="24"/>
        </w:rPr>
        <w:t xml:space="preserve"> espacios de flexibilidad</w:t>
      </w:r>
      <w:r w:rsidR="00092288" w:rsidRPr="00094A81">
        <w:rPr>
          <w:rFonts w:ascii="Times New Roman" w:eastAsia="Times New Roman" w:hAnsi="Times New Roman" w:cs="Times New Roman"/>
          <w:color w:val="000000" w:themeColor="text1"/>
          <w:sz w:val="24"/>
          <w:szCs w:val="24"/>
        </w:rPr>
        <w:t>,</w:t>
      </w:r>
      <w:r w:rsidRPr="00094A81">
        <w:rPr>
          <w:rFonts w:ascii="Times New Roman" w:eastAsia="Times New Roman" w:hAnsi="Times New Roman" w:cs="Times New Roman"/>
          <w:color w:val="000000" w:themeColor="text1"/>
          <w:sz w:val="24"/>
          <w:szCs w:val="24"/>
        </w:rPr>
        <w:t xml:space="preserve"> en otros países, </w:t>
      </w:r>
      <w:r w:rsidR="00092288" w:rsidRPr="00094A81">
        <w:rPr>
          <w:rFonts w:ascii="Times New Roman" w:eastAsia="Times New Roman" w:hAnsi="Times New Roman" w:cs="Times New Roman"/>
          <w:color w:val="000000" w:themeColor="text1"/>
          <w:sz w:val="24"/>
          <w:szCs w:val="24"/>
        </w:rPr>
        <w:t>a</w:t>
      </w:r>
      <w:r w:rsidRPr="00094A81">
        <w:rPr>
          <w:rFonts w:ascii="Times New Roman" w:eastAsia="Times New Roman" w:hAnsi="Times New Roman" w:cs="Times New Roman"/>
          <w:color w:val="000000" w:themeColor="text1"/>
          <w:sz w:val="24"/>
          <w:szCs w:val="24"/>
        </w:rPr>
        <w:t xml:space="preserve"> condiciones sindicales totalmente distintas</w:t>
      </w:r>
      <w:r w:rsidR="00092288" w:rsidRPr="00094A81">
        <w:rPr>
          <w:rFonts w:ascii="Times New Roman" w:eastAsia="Times New Roman" w:hAnsi="Times New Roman" w:cs="Times New Roman"/>
          <w:color w:val="000000" w:themeColor="text1"/>
          <w:sz w:val="24"/>
          <w:szCs w:val="24"/>
        </w:rPr>
        <w:t xml:space="preserve"> a las existentes en el país.</w:t>
      </w:r>
    </w:p>
    <w:p w14:paraId="774ED489" w14:textId="10080B2D" w:rsidR="1E37ECF7" w:rsidRPr="00094A81" w:rsidRDefault="1E37ECF7"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t xml:space="preserve">En atención a lo anterior, </w:t>
      </w:r>
      <w:r w:rsidR="00092288" w:rsidRPr="00094A81">
        <w:rPr>
          <w:rFonts w:ascii="Times New Roman" w:eastAsia="Times New Roman" w:hAnsi="Times New Roman" w:cs="Times New Roman"/>
          <w:color w:val="000000" w:themeColor="text1"/>
          <w:sz w:val="24"/>
          <w:szCs w:val="24"/>
        </w:rPr>
        <w:t xml:space="preserve">advirtió que </w:t>
      </w:r>
      <w:r w:rsidRPr="00094A81">
        <w:rPr>
          <w:rFonts w:ascii="Times New Roman" w:eastAsia="Times New Roman" w:hAnsi="Times New Roman" w:cs="Times New Roman"/>
          <w:color w:val="000000" w:themeColor="text1"/>
          <w:sz w:val="24"/>
          <w:szCs w:val="24"/>
        </w:rPr>
        <w:t>la modificación que se propone al artículo 28 es compleja porque introduce mayor flexibilidad para los trabajadores, al ser posible promediar</w:t>
      </w:r>
      <w:r w:rsidR="00092288" w:rsidRPr="00094A81">
        <w:rPr>
          <w:rFonts w:ascii="Times New Roman" w:eastAsia="Times New Roman" w:hAnsi="Times New Roman" w:cs="Times New Roman"/>
          <w:color w:val="000000" w:themeColor="text1"/>
          <w:sz w:val="24"/>
          <w:szCs w:val="24"/>
        </w:rPr>
        <w:t xml:space="preserve"> individualmente</w:t>
      </w:r>
      <w:r w:rsidRPr="00094A81">
        <w:rPr>
          <w:rFonts w:ascii="Times New Roman" w:eastAsia="Times New Roman" w:hAnsi="Times New Roman" w:cs="Times New Roman"/>
          <w:color w:val="000000" w:themeColor="text1"/>
          <w:sz w:val="24"/>
          <w:szCs w:val="24"/>
        </w:rPr>
        <w:t xml:space="preserve"> las 40 horas de forma bimensual y trimestral en jornadas especiales, excepcionales, etcétera.</w:t>
      </w:r>
      <w:r w:rsidR="00092288" w:rsidRPr="00094A81">
        <w:rPr>
          <w:rFonts w:ascii="Times New Roman" w:eastAsia="Times New Roman" w:hAnsi="Times New Roman" w:cs="Times New Roman"/>
          <w:color w:val="000000" w:themeColor="text1"/>
          <w:sz w:val="24"/>
          <w:szCs w:val="24"/>
        </w:rPr>
        <w:t xml:space="preserve"> </w:t>
      </w:r>
      <w:r w:rsidRPr="00094A81">
        <w:rPr>
          <w:rFonts w:ascii="Times New Roman" w:eastAsia="Times New Roman" w:hAnsi="Times New Roman" w:cs="Times New Roman"/>
          <w:color w:val="000000" w:themeColor="text1"/>
          <w:sz w:val="24"/>
          <w:szCs w:val="24"/>
        </w:rPr>
        <w:t xml:space="preserve"> Esto afecta</w:t>
      </w:r>
      <w:r w:rsidR="00092288" w:rsidRPr="00094A81">
        <w:rPr>
          <w:rFonts w:ascii="Times New Roman" w:eastAsia="Times New Roman" w:hAnsi="Times New Roman" w:cs="Times New Roman"/>
          <w:color w:val="000000" w:themeColor="text1"/>
          <w:sz w:val="24"/>
          <w:szCs w:val="24"/>
        </w:rPr>
        <w:t>ría</w:t>
      </w:r>
      <w:r w:rsidRPr="00094A81">
        <w:rPr>
          <w:rFonts w:ascii="Times New Roman" w:eastAsia="Times New Roman" w:hAnsi="Times New Roman" w:cs="Times New Roman"/>
          <w:color w:val="000000" w:themeColor="text1"/>
          <w:sz w:val="24"/>
          <w:szCs w:val="24"/>
        </w:rPr>
        <w:t xml:space="preserve"> a cada trabajador y quita poder a las organizaciones sindicales a propósito de las jornadas excepcionales.</w:t>
      </w:r>
    </w:p>
    <w:p w14:paraId="7E7F1216" w14:textId="56C2FF66" w:rsidR="73E41DDB" w:rsidRDefault="1E37ECF7"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26" w:name="_Toc103953054"/>
      <w:bookmarkStart w:id="127" w:name="_Toc104476171"/>
      <w:r w:rsidRPr="009B6B04">
        <w:rPr>
          <w:rFonts w:ascii="Times New Roman" w:eastAsiaTheme="minorEastAsia" w:hAnsi="Times New Roman" w:cs="Times New Roman"/>
          <w:b/>
          <w:bCs/>
          <w:color w:val="auto"/>
        </w:rPr>
        <w:t>Rocío García de la Pastora (UDD)</w:t>
      </w:r>
      <w:bookmarkEnd w:id="126"/>
      <w:bookmarkEnd w:id="127"/>
    </w:p>
    <w:p w14:paraId="11CCDD6D" w14:textId="5F91991E" w:rsidR="009B6B04" w:rsidRPr="009B6B04" w:rsidRDefault="009B6B04" w:rsidP="009B6B04">
      <w:pPr>
        <w:rPr>
          <w:rFonts w:ascii="Times New Roman" w:hAnsi="Times New Roman" w:cs="Times New Roman"/>
          <w:sz w:val="24"/>
          <w:szCs w:val="24"/>
        </w:rPr>
      </w:pPr>
      <w:r>
        <w:rPr>
          <w:rFonts w:ascii="Times New Roman" w:hAnsi="Times New Roman" w:cs="Times New Roman"/>
          <w:sz w:val="24"/>
          <w:szCs w:val="24"/>
        </w:rPr>
        <w:t xml:space="preserve">Abogada y docente de la Universidad del Desarrollo. </w:t>
      </w:r>
    </w:p>
    <w:p w14:paraId="27AF109B" w14:textId="07D26596" w:rsidR="0A493E3A" w:rsidRPr="00094A81" w:rsidRDefault="773192AA"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b/>
          <w:bCs/>
          <w:color w:val="000000" w:themeColor="text1"/>
          <w:sz w:val="24"/>
          <w:szCs w:val="24"/>
        </w:rPr>
        <w:t xml:space="preserve">Contenido de la exposición: </w:t>
      </w:r>
      <w:r w:rsidR="00092288" w:rsidRPr="00094A81">
        <w:rPr>
          <w:rFonts w:ascii="Times New Roman" w:eastAsia="Times New Roman" w:hAnsi="Times New Roman" w:cs="Times New Roman"/>
          <w:color w:val="000000" w:themeColor="text1"/>
          <w:sz w:val="24"/>
          <w:szCs w:val="24"/>
        </w:rPr>
        <w:t>La invitada e</w:t>
      </w:r>
      <w:r w:rsidR="0A493E3A" w:rsidRPr="00094A81">
        <w:rPr>
          <w:rFonts w:ascii="Times New Roman" w:eastAsia="Times New Roman" w:hAnsi="Times New Roman" w:cs="Times New Roman"/>
          <w:color w:val="000000" w:themeColor="text1"/>
          <w:sz w:val="24"/>
          <w:szCs w:val="24"/>
        </w:rPr>
        <w:t>stim</w:t>
      </w:r>
      <w:r w:rsidR="00092288" w:rsidRPr="00094A81">
        <w:rPr>
          <w:rFonts w:ascii="Times New Roman" w:eastAsia="Times New Roman" w:hAnsi="Times New Roman" w:cs="Times New Roman"/>
          <w:color w:val="000000" w:themeColor="text1"/>
          <w:sz w:val="24"/>
          <w:szCs w:val="24"/>
        </w:rPr>
        <w:t>ó</w:t>
      </w:r>
      <w:r w:rsidR="0A493E3A" w:rsidRPr="00094A81">
        <w:rPr>
          <w:rFonts w:ascii="Times New Roman" w:eastAsia="Times New Roman" w:hAnsi="Times New Roman" w:cs="Times New Roman"/>
          <w:color w:val="000000" w:themeColor="text1"/>
          <w:sz w:val="24"/>
          <w:szCs w:val="24"/>
        </w:rPr>
        <w:t xml:space="preserve"> que el proyecto que pasó al Senado </w:t>
      </w:r>
      <w:r w:rsidRPr="00094A81">
        <w:rPr>
          <w:rFonts w:ascii="Times New Roman" w:eastAsia="Times New Roman" w:hAnsi="Times New Roman" w:cs="Times New Roman"/>
          <w:color w:val="000000" w:themeColor="text1"/>
          <w:sz w:val="24"/>
          <w:szCs w:val="24"/>
        </w:rPr>
        <w:t>es errado</w:t>
      </w:r>
      <w:r w:rsidR="0A493E3A" w:rsidRPr="00094A81">
        <w:rPr>
          <w:rFonts w:ascii="Times New Roman" w:eastAsia="Times New Roman" w:hAnsi="Times New Roman" w:cs="Times New Roman"/>
          <w:color w:val="000000" w:themeColor="text1"/>
          <w:sz w:val="24"/>
          <w:szCs w:val="24"/>
        </w:rPr>
        <w:t xml:space="preserve"> al modificar el inciso 2° del artículo 22 del Código del Trabajo, puesto se otorga competencias a la Dirección pese a que los supuestos del precepto son claros cuando procede la exclusión de la limitación de la jornada, por lo tanto, no tiene lógica que una resolución reitere lo que señala la ley. Adicionalmente, es inviable </w:t>
      </w:r>
      <w:r w:rsidR="00092288" w:rsidRPr="00094A81">
        <w:rPr>
          <w:rFonts w:ascii="Times New Roman" w:eastAsia="Times New Roman" w:hAnsi="Times New Roman" w:cs="Times New Roman"/>
          <w:color w:val="000000" w:themeColor="text1"/>
          <w:sz w:val="24"/>
          <w:szCs w:val="24"/>
        </w:rPr>
        <w:t xml:space="preserve">su aplicación </w:t>
      </w:r>
      <w:r w:rsidR="0A493E3A" w:rsidRPr="00094A81">
        <w:rPr>
          <w:rFonts w:ascii="Times New Roman" w:eastAsia="Times New Roman" w:hAnsi="Times New Roman" w:cs="Times New Roman"/>
          <w:color w:val="000000" w:themeColor="text1"/>
          <w:sz w:val="24"/>
          <w:szCs w:val="24"/>
        </w:rPr>
        <w:t>en términos de las capacidades de la Dirección del Trabajo.</w:t>
      </w:r>
    </w:p>
    <w:p w14:paraId="0CDF260D" w14:textId="477B7A69" w:rsidR="0A493E3A" w:rsidRPr="00094A81" w:rsidRDefault="00092288"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lastRenderedPageBreak/>
        <w:t xml:space="preserve">Respecto a los </w:t>
      </w:r>
      <w:r w:rsidR="0A493E3A" w:rsidRPr="00094A81">
        <w:rPr>
          <w:rFonts w:ascii="Times New Roman" w:eastAsia="Times New Roman" w:hAnsi="Times New Roman" w:cs="Times New Roman"/>
          <w:color w:val="000000" w:themeColor="text1"/>
          <w:sz w:val="24"/>
          <w:szCs w:val="24"/>
        </w:rPr>
        <w:t>temas de jornada advi</w:t>
      </w:r>
      <w:r w:rsidRPr="00094A81">
        <w:rPr>
          <w:rFonts w:ascii="Times New Roman" w:eastAsia="Times New Roman" w:hAnsi="Times New Roman" w:cs="Times New Roman"/>
          <w:color w:val="000000" w:themeColor="text1"/>
          <w:sz w:val="24"/>
          <w:szCs w:val="24"/>
        </w:rPr>
        <w:t>rtió</w:t>
      </w:r>
      <w:r w:rsidR="0A493E3A" w:rsidRPr="00094A81">
        <w:rPr>
          <w:rFonts w:ascii="Times New Roman" w:eastAsia="Times New Roman" w:hAnsi="Times New Roman" w:cs="Times New Roman"/>
          <w:color w:val="000000" w:themeColor="text1"/>
          <w:sz w:val="24"/>
          <w:szCs w:val="24"/>
        </w:rPr>
        <w:t xml:space="preserve"> la necesidad de adaptabilidad, lo que ha ocurrido de forma lenta con las jornadas especiales. Sin embargo, existe temor </w:t>
      </w:r>
      <w:r w:rsidRPr="00094A81">
        <w:rPr>
          <w:rFonts w:ascii="Times New Roman" w:eastAsia="Times New Roman" w:hAnsi="Times New Roman" w:cs="Times New Roman"/>
          <w:color w:val="000000" w:themeColor="text1"/>
          <w:sz w:val="24"/>
          <w:szCs w:val="24"/>
        </w:rPr>
        <w:t xml:space="preserve">que se reduzcan </w:t>
      </w:r>
      <w:r w:rsidR="0A493E3A" w:rsidRPr="00094A81">
        <w:rPr>
          <w:rFonts w:ascii="Times New Roman" w:eastAsia="Times New Roman" w:hAnsi="Times New Roman" w:cs="Times New Roman"/>
          <w:color w:val="000000" w:themeColor="text1"/>
          <w:sz w:val="24"/>
          <w:szCs w:val="24"/>
        </w:rPr>
        <w:t xml:space="preserve">estas regulaciones a propósito de este proyecto de ley, lo que afectaría </w:t>
      </w:r>
      <w:r w:rsidR="00B65AFD" w:rsidRPr="00094A81">
        <w:rPr>
          <w:rFonts w:ascii="Times New Roman" w:eastAsia="Times New Roman" w:hAnsi="Times New Roman" w:cs="Times New Roman"/>
          <w:color w:val="000000" w:themeColor="text1"/>
          <w:sz w:val="24"/>
          <w:szCs w:val="24"/>
        </w:rPr>
        <w:t>dicha finalidad de esta regulación</w:t>
      </w:r>
      <w:r w:rsidR="0A493E3A" w:rsidRPr="00094A81">
        <w:rPr>
          <w:rFonts w:ascii="Times New Roman" w:eastAsia="Times New Roman" w:hAnsi="Times New Roman" w:cs="Times New Roman"/>
          <w:color w:val="000000" w:themeColor="text1"/>
          <w:sz w:val="24"/>
          <w:szCs w:val="24"/>
        </w:rPr>
        <w:t>.</w:t>
      </w:r>
    </w:p>
    <w:p w14:paraId="6E13F17D" w14:textId="01DAFBF7" w:rsidR="0A493E3A" w:rsidRPr="00094A81" w:rsidRDefault="0A493E3A"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t xml:space="preserve">Asimismo, </w:t>
      </w:r>
      <w:r w:rsidR="00B65AFD" w:rsidRPr="00094A81">
        <w:rPr>
          <w:rFonts w:ascii="Times New Roman" w:eastAsia="Times New Roman" w:hAnsi="Times New Roman" w:cs="Times New Roman"/>
          <w:color w:val="000000" w:themeColor="text1"/>
          <w:sz w:val="24"/>
          <w:szCs w:val="24"/>
        </w:rPr>
        <w:t xml:space="preserve">manifestó que </w:t>
      </w:r>
      <w:r w:rsidRPr="00094A81">
        <w:rPr>
          <w:rFonts w:ascii="Times New Roman" w:eastAsia="Times New Roman" w:hAnsi="Times New Roman" w:cs="Times New Roman"/>
          <w:color w:val="000000" w:themeColor="text1"/>
          <w:sz w:val="24"/>
          <w:szCs w:val="24"/>
        </w:rPr>
        <w:t xml:space="preserve">la jornada ordinaria requiere flexibilidad a propósito de la inserción de tecnología y la necesidad de los trabajadores, quienes </w:t>
      </w:r>
      <w:r w:rsidR="00B65AFD" w:rsidRPr="00094A81">
        <w:rPr>
          <w:rFonts w:ascii="Times New Roman" w:eastAsia="Times New Roman" w:hAnsi="Times New Roman" w:cs="Times New Roman"/>
          <w:color w:val="000000" w:themeColor="text1"/>
          <w:sz w:val="24"/>
          <w:szCs w:val="24"/>
        </w:rPr>
        <w:t xml:space="preserve">sean libres y tengan capacidad de decidir, siendo un avance aquellas empresas </w:t>
      </w:r>
      <w:proofErr w:type="gramStart"/>
      <w:r w:rsidR="00B65AFD" w:rsidRPr="00094A81">
        <w:rPr>
          <w:rFonts w:ascii="Times New Roman" w:eastAsia="Times New Roman" w:hAnsi="Times New Roman" w:cs="Times New Roman"/>
          <w:color w:val="000000" w:themeColor="text1"/>
          <w:sz w:val="24"/>
          <w:szCs w:val="24"/>
        </w:rPr>
        <w:t>que</w:t>
      </w:r>
      <w:proofErr w:type="gramEnd"/>
      <w:r w:rsidRPr="00094A81">
        <w:rPr>
          <w:rFonts w:ascii="Times New Roman" w:eastAsia="Times New Roman" w:hAnsi="Times New Roman" w:cs="Times New Roman"/>
          <w:color w:val="000000" w:themeColor="text1"/>
          <w:sz w:val="24"/>
          <w:szCs w:val="24"/>
        </w:rPr>
        <w:t xml:space="preserve"> mediante acuerdos directo con los trabajadores</w:t>
      </w:r>
      <w:r w:rsidR="00B65AFD" w:rsidRPr="00094A81">
        <w:rPr>
          <w:rFonts w:ascii="Times New Roman" w:eastAsia="Times New Roman" w:hAnsi="Times New Roman" w:cs="Times New Roman"/>
          <w:color w:val="000000" w:themeColor="text1"/>
          <w:sz w:val="24"/>
          <w:szCs w:val="24"/>
        </w:rPr>
        <w:t xml:space="preserve">, </w:t>
      </w:r>
      <w:r w:rsidRPr="00094A81">
        <w:rPr>
          <w:rFonts w:ascii="Times New Roman" w:eastAsia="Times New Roman" w:hAnsi="Times New Roman" w:cs="Times New Roman"/>
          <w:color w:val="000000" w:themeColor="text1"/>
          <w:sz w:val="24"/>
          <w:szCs w:val="24"/>
        </w:rPr>
        <w:t>no necesariamente con sindicatos,</w:t>
      </w:r>
      <w:r w:rsidR="00B65AFD" w:rsidRPr="00094A81">
        <w:rPr>
          <w:rFonts w:ascii="Times New Roman" w:eastAsia="Times New Roman" w:hAnsi="Times New Roman" w:cs="Times New Roman"/>
          <w:color w:val="000000" w:themeColor="text1"/>
          <w:sz w:val="24"/>
          <w:szCs w:val="24"/>
        </w:rPr>
        <w:t xml:space="preserve"> adaptan su jornada. E</w:t>
      </w:r>
      <w:r w:rsidRPr="00094A81">
        <w:rPr>
          <w:rFonts w:ascii="Times New Roman" w:eastAsia="Times New Roman" w:hAnsi="Times New Roman" w:cs="Times New Roman"/>
          <w:color w:val="000000" w:themeColor="text1"/>
          <w:sz w:val="24"/>
          <w:szCs w:val="24"/>
        </w:rPr>
        <w:t xml:space="preserve">l proyecto </w:t>
      </w:r>
      <w:r w:rsidR="00B65AFD" w:rsidRPr="00094A81">
        <w:rPr>
          <w:rFonts w:ascii="Times New Roman" w:eastAsia="Times New Roman" w:hAnsi="Times New Roman" w:cs="Times New Roman"/>
          <w:color w:val="000000" w:themeColor="text1"/>
          <w:sz w:val="24"/>
          <w:szCs w:val="24"/>
        </w:rPr>
        <w:t xml:space="preserve">estimó </w:t>
      </w:r>
      <w:r w:rsidRPr="00094A81">
        <w:rPr>
          <w:rFonts w:ascii="Times New Roman" w:eastAsia="Times New Roman" w:hAnsi="Times New Roman" w:cs="Times New Roman"/>
          <w:color w:val="000000" w:themeColor="text1"/>
          <w:sz w:val="24"/>
          <w:szCs w:val="24"/>
        </w:rPr>
        <w:t>no se adecúa a la actual realidad y mantiene rigidez</w:t>
      </w:r>
      <w:r w:rsidR="00B65AFD" w:rsidRPr="00094A81">
        <w:rPr>
          <w:rFonts w:ascii="Times New Roman" w:eastAsia="Times New Roman" w:hAnsi="Times New Roman" w:cs="Times New Roman"/>
          <w:color w:val="000000" w:themeColor="text1"/>
          <w:sz w:val="24"/>
          <w:szCs w:val="24"/>
        </w:rPr>
        <w:t xml:space="preserve">. </w:t>
      </w:r>
    </w:p>
    <w:p w14:paraId="69CFA095" w14:textId="45ECA375" w:rsidR="0A493E3A" w:rsidRPr="00094A81" w:rsidRDefault="00B65AFD"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t xml:space="preserve">La actual visión de </w:t>
      </w:r>
      <w:r w:rsidR="0A493E3A" w:rsidRPr="00094A81">
        <w:rPr>
          <w:rFonts w:ascii="Times New Roman" w:eastAsia="Times New Roman" w:hAnsi="Times New Roman" w:cs="Times New Roman"/>
          <w:color w:val="000000" w:themeColor="text1"/>
          <w:sz w:val="24"/>
          <w:szCs w:val="24"/>
        </w:rPr>
        <w:t>rigidizar la jornada</w:t>
      </w:r>
      <w:r w:rsidRPr="00094A81">
        <w:rPr>
          <w:rFonts w:ascii="Times New Roman" w:eastAsia="Times New Roman" w:hAnsi="Times New Roman" w:cs="Times New Roman"/>
          <w:color w:val="000000" w:themeColor="text1"/>
          <w:sz w:val="24"/>
          <w:szCs w:val="24"/>
        </w:rPr>
        <w:t xml:space="preserve"> consideró que</w:t>
      </w:r>
      <w:r w:rsidR="0A493E3A" w:rsidRPr="00094A81">
        <w:rPr>
          <w:rFonts w:ascii="Times New Roman" w:eastAsia="Times New Roman" w:hAnsi="Times New Roman" w:cs="Times New Roman"/>
          <w:color w:val="000000" w:themeColor="text1"/>
          <w:sz w:val="24"/>
          <w:szCs w:val="24"/>
        </w:rPr>
        <w:t xml:space="preserve"> incentivará la alta rotación de trabajadores para reducir costos, puesto no existen mecanismos que puedan crearse y que no afecten la libertad de empresa y la propiedad para evitar </w:t>
      </w:r>
      <w:r w:rsidRPr="00094A81">
        <w:rPr>
          <w:rFonts w:ascii="Times New Roman" w:eastAsia="Times New Roman" w:hAnsi="Times New Roman" w:cs="Times New Roman"/>
          <w:color w:val="000000" w:themeColor="text1"/>
          <w:sz w:val="24"/>
          <w:szCs w:val="24"/>
        </w:rPr>
        <w:t>despidos y nuevas contrataciones</w:t>
      </w:r>
      <w:r w:rsidR="0A493E3A" w:rsidRPr="00094A81">
        <w:rPr>
          <w:rFonts w:ascii="Times New Roman" w:eastAsia="Times New Roman" w:hAnsi="Times New Roman" w:cs="Times New Roman"/>
          <w:color w:val="000000" w:themeColor="text1"/>
          <w:sz w:val="24"/>
          <w:szCs w:val="24"/>
        </w:rPr>
        <w:t>, siendo imposible garantizar que no bajen remuneraciones</w:t>
      </w:r>
      <w:r w:rsidRPr="00094A81">
        <w:rPr>
          <w:rFonts w:ascii="Times New Roman" w:eastAsia="Times New Roman" w:hAnsi="Times New Roman" w:cs="Times New Roman"/>
          <w:color w:val="000000" w:themeColor="text1"/>
          <w:sz w:val="24"/>
          <w:szCs w:val="24"/>
        </w:rPr>
        <w:t xml:space="preserve"> y </w:t>
      </w:r>
      <w:r w:rsidR="0A493E3A" w:rsidRPr="00094A81">
        <w:rPr>
          <w:rFonts w:ascii="Times New Roman" w:eastAsia="Times New Roman" w:hAnsi="Times New Roman" w:cs="Times New Roman"/>
          <w:color w:val="000000" w:themeColor="text1"/>
          <w:sz w:val="24"/>
          <w:szCs w:val="24"/>
        </w:rPr>
        <w:t xml:space="preserve">que </w:t>
      </w:r>
      <w:r w:rsidRPr="00094A81">
        <w:rPr>
          <w:rFonts w:ascii="Times New Roman" w:eastAsia="Times New Roman" w:hAnsi="Times New Roman" w:cs="Times New Roman"/>
          <w:color w:val="000000" w:themeColor="text1"/>
          <w:sz w:val="24"/>
          <w:szCs w:val="24"/>
        </w:rPr>
        <w:t xml:space="preserve">esto es inevitable </w:t>
      </w:r>
      <w:r w:rsidR="0A493E3A" w:rsidRPr="00094A81">
        <w:rPr>
          <w:rFonts w:ascii="Times New Roman" w:eastAsia="Times New Roman" w:hAnsi="Times New Roman" w:cs="Times New Roman"/>
          <w:color w:val="000000" w:themeColor="text1"/>
          <w:sz w:val="24"/>
          <w:szCs w:val="24"/>
        </w:rPr>
        <w:t>con e</w:t>
      </w:r>
      <w:r w:rsidRPr="00094A81">
        <w:rPr>
          <w:rFonts w:ascii="Times New Roman" w:eastAsia="Times New Roman" w:hAnsi="Times New Roman" w:cs="Times New Roman"/>
          <w:color w:val="000000" w:themeColor="text1"/>
          <w:sz w:val="24"/>
          <w:szCs w:val="24"/>
        </w:rPr>
        <w:t>l</w:t>
      </w:r>
      <w:r w:rsidR="0A493E3A" w:rsidRPr="00094A81">
        <w:rPr>
          <w:rFonts w:ascii="Times New Roman" w:eastAsia="Times New Roman" w:hAnsi="Times New Roman" w:cs="Times New Roman"/>
          <w:color w:val="000000" w:themeColor="text1"/>
          <w:sz w:val="24"/>
          <w:szCs w:val="24"/>
        </w:rPr>
        <w:t xml:space="preserve"> proyecto. </w:t>
      </w:r>
    </w:p>
    <w:p w14:paraId="0667F789" w14:textId="06498590" w:rsidR="0A493E3A" w:rsidRPr="00094A81" w:rsidRDefault="00B65AFD"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t>A</w:t>
      </w:r>
      <w:r w:rsidR="0A493E3A" w:rsidRPr="00094A81">
        <w:rPr>
          <w:rFonts w:ascii="Times New Roman" w:eastAsia="Times New Roman" w:hAnsi="Times New Roman" w:cs="Times New Roman"/>
          <w:color w:val="000000" w:themeColor="text1"/>
          <w:sz w:val="24"/>
          <w:szCs w:val="24"/>
        </w:rPr>
        <w:t>dvi</w:t>
      </w:r>
      <w:r w:rsidRPr="00094A81">
        <w:rPr>
          <w:rFonts w:ascii="Times New Roman" w:eastAsia="Times New Roman" w:hAnsi="Times New Roman" w:cs="Times New Roman"/>
          <w:color w:val="000000" w:themeColor="text1"/>
          <w:sz w:val="24"/>
          <w:szCs w:val="24"/>
        </w:rPr>
        <w:t>rtió</w:t>
      </w:r>
      <w:r w:rsidR="0A493E3A" w:rsidRPr="00094A81">
        <w:rPr>
          <w:rFonts w:ascii="Times New Roman" w:eastAsia="Times New Roman" w:hAnsi="Times New Roman" w:cs="Times New Roman"/>
          <w:color w:val="000000" w:themeColor="text1"/>
          <w:sz w:val="24"/>
          <w:szCs w:val="24"/>
        </w:rPr>
        <w:t xml:space="preserve"> que la jornada parcial es un ejemplo de mayor flexibilidad, por lo tanto, es posible que la jornada ordinaria sea reemplazada por dos o más jornadas parciales, lo que implicaría mayor flexibilidad</w:t>
      </w:r>
      <w:r w:rsidRPr="00094A81">
        <w:rPr>
          <w:rFonts w:ascii="Times New Roman" w:eastAsia="Times New Roman" w:hAnsi="Times New Roman" w:cs="Times New Roman"/>
          <w:color w:val="000000" w:themeColor="text1"/>
          <w:sz w:val="24"/>
          <w:szCs w:val="24"/>
        </w:rPr>
        <w:t xml:space="preserve"> y no una mejora de los trabajadores.</w:t>
      </w:r>
    </w:p>
    <w:p w14:paraId="618E3BE3" w14:textId="31171F2A" w:rsidR="0A493E3A" w:rsidRPr="00094A81" w:rsidRDefault="00B65AFD" w:rsidP="00094A81">
      <w:pPr>
        <w:spacing w:line="360" w:lineRule="auto"/>
        <w:jc w:val="both"/>
        <w:rPr>
          <w:rFonts w:ascii="Times New Roman" w:hAnsi="Times New Roman" w:cs="Times New Roman"/>
          <w:sz w:val="24"/>
          <w:szCs w:val="24"/>
        </w:rPr>
      </w:pPr>
      <w:r w:rsidRPr="00094A81">
        <w:rPr>
          <w:rFonts w:ascii="Times New Roman" w:eastAsia="Times New Roman" w:hAnsi="Times New Roman" w:cs="Times New Roman"/>
          <w:color w:val="000000" w:themeColor="text1"/>
          <w:sz w:val="24"/>
          <w:szCs w:val="24"/>
        </w:rPr>
        <w:t>Concluyó su presentación manifestando que es in</w:t>
      </w:r>
      <w:r w:rsidR="0A493E3A" w:rsidRPr="00094A81">
        <w:rPr>
          <w:rFonts w:ascii="Times New Roman" w:eastAsia="Times New Roman" w:hAnsi="Times New Roman" w:cs="Times New Roman"/>
          <w:color w:val="000000" w:themeColor="text1"/>
          <w:sz w:val="24"/>
          <w:szCs w:val="24"/>
        </w:rPr>
        <w:t>viable fijar la gradualidad por la vía de la facturación, toda vez existen empresas que tienen alta facturación y bajo margen de utilidad para adecuarse, absorbiéndose dichas ventas principalmente en costos. Asimismo, genera incentivos para crear nuevas empresas o externalizar servicios.</w:t>
      </w:r>
    </w:p>
    <w:p w14:paraId="3A7B2BBF" w14:textId="3302366C" w:rsidR="73E41DDB" w:rsidRDefault="1E37ECF7"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28" w:name="_Toc104476172"/>
      <w:bookmarkStart w:id="129" w:name="_Toc103953055"/>
      <w:r w:rsidRPr="009B6B04">
        <w:rPr>
          <w:rFonts w:ascii="Times New Roman" w:eastAsiaTheme="minorEastAsia" w:hAnsi="Times New Roman" w:cs="Times New Roman"/>
          <w:b/>
          <w:bCs/>
          <w:color w:val="auto"/>
        </w:rPr>
        <w:t xml:space="preserve">Osvaldo Andrade (Ex </w:t>
      </w:r>
      <w:proofErr w:type="gramStart"/>
      <w:r w:rsidRPr="009B6B04">
        <w:rPr>
          <w:rFonts w:ascii="Times New Roman" w:eastAsiaTheme="minorEastAsia" w:hAnsi="Times New Roman" w:cs="Times New Roman"/>
          <w:b/>
          <w:bCs/>
          <w:color w:val="auto"/>
        </w:rPr>
        <w:t>Ministro</w:t>
      </w:r>
      <w:proofErr w:type="gramEnd"/>
      <w:r w:rsidRPr="009B6B04">
        <w:rPr>
          <w:rFonts w:ascii="Times New Roman" w:eastAsiaTheme="minorEastAsia" w:hAnsi="Times New Roman" w:cs="Times New Roman"/>
          <w:b/>
          <w:bCs/>
          <w:color w:val="auto"/>
        </w:rPr>
        <w:t xml:space="preserve"> del Trabajo)</w:t>
      </w:r>
      <w:bookmarkEnd w:id="128"/>
    </w:p>
    <w:p w14:paraId="365868F5" w14:textId="6E49EFFF" w:rsidR="009B6B04" w:rsidRPr="009B6B04" w:rsidRDefault="009B6B04" w:rsidP="009B6B04">
      <w:pPr>
        <w:jc w:val="both"/>
        <w:rPr>
          <w:rFonts w:ascii="Times New Roman" w:hAnsi="Times New Roman" w:cs="Times New Roman"/>
          <w:sz w:val="24"/>
          <w:szCs w:val="24"/>
        </w:rPr>
      </w:pPr>
      <w:r w:rsidRPr="009B6B04">
        <w:rPr>
          <w:rFonts w:ascii="Times New Roman" w:hAnsi="Times New Roman" w:cs="Times New Roman"/>
          <w:sz w:val="24"/>
          <w:szCs w:val="24"/>
        </w:rPr>
        <w:t xml:space="preserve">Abogado, ex </w:t>
      </w:r>
      <w:proofErr w:type="gramStart"/>
      <w:r w:rsidRPr="009B6B04">
        <w:rPr>
          <w:rFonts w:ascii="Times New Roman" w:hAnsi="Times New Roman" w:cs="Times New Roman"/>
          <w:sz w:val="24"/>
          <w:szCs w:val="24"/>
        </w:rPr>
        <w:t>Ministro</w:t>
      </w:r>
      <w:proofErr w:type="gramEnd"/>
      <w:r w:rsidRPr="009B6B04">
        <w:rPr>
          <w:rFonts w:ascii="Times New Roman" w:hAnsi="Times New Roman" w:cs="Times New Roman"/>
          <w:sz w:val="24"/>
          <w:szCs w:val="24"/>
        </w:rPr>
        <w:t xml:space="preserve"> del Trabajo e integrante de </w:t>
      </w:r>
      <w:r w:rsidRPr="009B6B04">
        <w:rPr>
          <w:rFonts w:ascii="Times New Roman" w:hAnsi="Times New Roman" w:cs="Times New Roman"/>
          <w:sz w:val="24"/>
          <w:szCs w:val="24"/>
        </w:rPr>
        <w:t>mesa técnica transversal convocada por el Presidente Sebastián Piñera en 2019.</w:t>
      </w:r>
    </w:p>
    <w:p w14:paraId="79CB8680" w14:textId="0894D731" w:rsidR="73E41DDB" w:rsidRPr="00094A81" w:rsidRDefault="6CF114CB"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 xml:space="preserve">Contenido de la exposición: </w:t>
      </w:r>
      <w:r w:rsidR="00B65AFD" w:rsidRPr="00094A81">
        <w:rPr>
          <w:rFonts w:ascii="Times New Roman" w:hAnsi="Times New Roman" w:cs="Times New Roman"/>
          <w:sz w:val="24"/>
          <w:szCs w:val="24"/>
        </w:rPr>
        <w:t>Advirtió</w:t>
      </w:r>
      <w:r w:rsidRPr="00094A81">
        <w:rPr>
          <w:rFonts w:ascii="Times New Roman" w:hAnsi="Times New Roman" w:cs="Times New Roman"/>
          <w:sz w:val="24"/>
          <w:szCs w:val="24"/>
        </w:rPr>
        <w:t xml:space="preserve"> que una jornada sobre 48 horas es dañina para la salud y siguiendo las orientaciones de la OIT, el estándar es de 40 horas. Un trabajador con menos trabajo genera un mejor comportamiento laboral y rendimiento, por ejemplo, </w:t>
      </w:r>
      <w:r w:rsidR="002F2540" w:rsidRPr="00094A81">
        <w:rPr>
          <w:rFonts w:ascii="Times New Roman" w:hAnsi="Times New Roman" w:cs="Times New Roman"/>
          <w:sz w:val="24"/>
          <w:szCs w:val="24"/>
        </w:rPr>
        <w:t>una</w:t>
      </w:r>
      <w:r w:rsidRPr="00094A81">
        <w:rPr>
          <w:rFonts w:ascii="Times New Roman" w:hAnsi="Times New Roman" w:cs="Times New Roman"/>
          <w:sz w:val="24"/>
          <w:szCs w:val="24"/>
        </w:rPr>
        <w:t xml:space="preserve"> menor </w:t>
      </w:r>
      <w:r w:rsidRPr="00094A81">
        <w:rPr>
          <w:rFonts w:ascii="Times New Roman" w:hAnsi="Times New Roman" w:cs="Times New Roman"/>
          <w:sz w:val="24"/>
          <w:szCs w:val="24"/>
        </w:rPr>
        <w:lastRenderedPageBreak/>
        <w:t>accidentabilidad. Asimismo, mejora</w:t>
      </w:r>
      <w:r w:rsidR="002F2540" w:rsidRPr="00094A81">
        <w:rPr>
          <w:rFonts w:ascii="Times New Roman" w:hAnsi="Times New Roman" w:cs="Times New Roman"/>
          <w:sz w:val="24"/>
          <w:szCs w:val="24"/>
        </w:rPr>
        <w:t xml:space="preserve">ría </w:t>
      </w:r>
      <w:r w:rsidRPr="00094A81">
        <w:rPr>
          <w:rFonts w:ascii="Times New Roman" w:hAnsi="Times New Roman" w:cs="Times New Roman"/>
          <w:sz w:val="24"/>
          <w:szCs w:val="24"/>
        </w:rPr>
        <w:t>la demanda en el empleo, implicando mayor contratación, p</w:t>
      </w:r>
      <w:r w:rsidR="002F2540" w:rsidRPr="00094A81">
        <w:rPr>
          <w:rFonts w:ascii="Times New Roman" w:hAnsi="Times New Roman" w:cs="Times New Roman"/>
          <w:sz w:val="24"/>
          <w:szCs w:val="24"/>
        </w:rPr>
        <w:t xml:space="preserve">roducto de </w:t>
      </w:r>
      <w:r w:rsidRPr="00094A81">
        <w:rPr>
          <w:rFonts w:ascii="Times New Roman" w:hAnsi="Times New Roman" w:cs="Times New Roman"/>
          <w:sz w:val="24"/>
          <w:szCs w:val="24"/>
        </w:rPr>
        <w:t>la necesidad de generar un nuevo turno.</w:t>
      </w:r>
    </w:p>
    <w:p w14:paraId="2C754A45" w14:textId="25F04D3F" w:rsidR="73E41DDB" w:rsidRPr="00094A81" w:rsidRDefault="6CF114CB"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En este aspecto previ</w:t>
      </w:r>
      <w:r w:rsidR="002F2540" w:rsidRPr="00094A81">
        <w:rPr>
          <w:rFonts w:ascii="Times New Roman" w:eastAsia="Times New Roman" w:hAnsi="Times New Roman" w:cs="Times New Roman"/>
          <w:color w:val="000000" w:themeColor="text1"/>
          <w:sz w:val="24"/>
          <w:szCs w:val="24"/>
        </w:rPr>
        <w:t>no</w:t>
      </w:r>
      <w:r w:rsidRPr="00094A81">
        <w:rPr>
          <w:rFonts w:ascii="Times New Roman" w:eastAsia="Times New Roman" w:hAnsi="Times New Roman" w:cs="Times New Roman"/>
          <w:color w:val="000000" w:themeColor="text1"/>
          <w:sz w:val="24"/>
          <w:szCs w:val="24"/>
        </w:rPr>
        <w:t xml:space="preserve"> que la reforma no afecta a otras jornadas especiales y que el impacto a las MIPYMES no es tal. De acuerdo con los datos del Seguro de Cesantía, es decir, de personas que cotizan en el sistema y están sujetos a contrato de trabajo, el 69% de los trabajadores se desempeñan en la gran y mediana empresa, y un 54% de estos trabaja en la gran empresa. A diferencia de la microempresa y mediana empresa que representan el 7,7% y 23% de los asalariados, respectivamente. </w:t>
      </w:r>
    </w:p>
    <w:p w14:paraId="513DEC4F" w14:textId="2BC32861" w:rsidR="73E41DDB" w:rsidRPr="00094A81" w:rsidRDefault="6CF114CB"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En este sentido, </w:t>
      </w:r>
      <w:r w:rsidR="63177387" w:rsidRPr="00094A81">
        <w:rPr>
          <w:rFonts w:ascii="Times New Roman" w:eastAsia="Times New Roman" w:hAnsi="Times New Roman" w:cs="Times New Roman"/>
          <w:color w:val="000000" w:themeColor="text1"/>
          <w:sz w:val="24"/>
          <w:szCs w:val="24"/>
        </w:rPr>
        <w:t>precis</w:t>
      </w:r>
      <w:r w:rsidR="002F2540" w:rsidRPr="00094A81">
        <w:rPr>
          <w:rFonts w:ascii="Times New Roman" w:eastAsia="Times New Roman" w:hAnsi="Times New Roman" w:cs="Times New Roman"/>
          <w:color w:val="000000" w:themeColor="text1"/>
          <w:sz w:val="24"/>
          <w:szCs w:val="24"/>
        </w:rPr>
        <w:t>ó</w:t>
      </w:r>
      <w:r w:rsidRPr="00094A81">
        <w:rPr>
          <w:rFonts w:ascii="Times New Roman" w:eastAsia="Times New Roman" w:hAnsi="Times New Roman" w:cs="Times New Roman"/>
          <w:color w:val="000000" w:themeColor="text1"/>
          <w:sz w:val="24"/>
          <w:szCs w:val="24"/>
        </w:rPr>
        <w:t xml:space="preserve"> que la clasificación de micro y pequeña empresa en términos tributarios involucra autoempleo que no se vería afectado con la reducción, por ejemplo, almacenes o feriantes. De esta forma, la idea de tomar el dato global de empresas para determinar la magnitud de la reforma y los trabajadores afectados es un error.</w:t>
      </w:r>
    </w:p>
    <w:p w14:paraId="5A53BFC7" w14:textId="0306D9E3" w:rsidR="73E41DDB" w:rsidRPr="00094A81" w:rsidRDefault="002F2540"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Concluyó de lo expuesto </w:t>
      </w:r>
      <w:r w:rsidR="6CF114CB" w:rsidRPr="00094A81">
        <w:rPr>
          <w:rFonts w:ascii="Times New Roman" w:eastAsia="Times New Roman" w:hAnsi="Times New Roman" w:cs="Times New Roman"/>
          <w:color w:val="000000" w:themeColor="text1"/>
          <w:sz w:val="24"/>
          <w:szCs w:val="24"/>
        </w:rPr>
        <w:t xml:space="preserve">que las Micros y Pequeñas empresas para subsistir no requieren subsidios, sino otras medidas como inyección de liquidez o acceso a créditos, pagos oportunos, etcétera. </w:t>
      </w:r>
    </w:p>
    <w:p w14:paraId="5DCBE483" w14:textId="25285FDA" w:rsidR="73E41DDB" w:rsidRPr="00094A81" w:rsidRDefault="6CF114CB"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Estim</w:t>
      </w:r>
      <w:r w:rsidR="002F2540" w:rsidRPr="00094A81">
        <w:rPr>
          <w:rFonts w:ascii="Times New Roman" w:eastAsia="Times New Roman" w:hAnsi="Times New Roman" w:cs="Times New Roman"/>
          <w:color w:val="000000" w:themeColor="text1"/>
          <w:sz w:val="24"/>
          <w:szCs w:val="24"/>
        </w:rPr>
        <w:t>ó</w:t>
      </w:r>
      <w:r w:rsidRPr="00094A81">
        <w:rPr>
          <w:rFonts w:ascii="Times New Roman" w:eastAsia="Times New Roman" w:hAnsi="Times New Roman" w:cs="Times New Roman"/>
          <w:color w:val="000000" w:themeColor="text1"/>
          <w:sz w:val="24"/>
          <w:szCs w:val="24"/>
        </w:rPr>
        <w:t xml:space="preserve"> que el proyecto puede mejorar en relación con la gradualidad, puesto que la clasificación presenta</w:t>
      </w:r>
      <w:r w:rsidR="002F2540" w:rsidRPr="00094A81">
        <w:rPr>
          <w:rFonts w:ascii="Times New Roman" w:eastAsia="Times New Roman" w:hAnsi="Times New Roman" w:cs="Times New Roman"/>
          <w:color w:val="000000" w:themeColor="text1"/>
          <w:sz w:val="24"/>
          <w:szCs w:val="24"/>
        </w:rPr>
        <w:t xml:space="preserve"> las </w:t>
      </w:r>
      <w:r w:rsidRPr="00094A81">
        <w:rPr>
          <w:rFonts w:ascii="Times New Roman" w:eastAsia="Times New Roman" w:hAnsi="Times New Roman" w:cs="Times New Roman"/>
          <w:color w:val="000000" w:themeColor="text1"/>
          <w:sz w:val="24"/>
          <w:szCs w:val="24"/>
        </w:rPr>
        <w:t xml:space="preserve"> dificultades</w:t>
      </w:r>
      <w:r w:rsidR="002F2540" w:rsidRPr="00094A81">
        <w:rPr>
          <w:rFonts w:ascii="Times New Roman" w:eastAsia="Times New Roman" w:hAnsi="Times New Roman" w:cs="Times New Roman"/>
          <w:color w:val="000000" w:themeColor="text1"/>
          <w:sz w:val="24"/>
          <w:szCs w:val="24"/>
        </w:rPr>
        <w:t xml:space="preserve"> señaladas y genera diferencias en los trabajadores, por lo que propuso una gradualidad general bajo 2 alternativas, por un lado, </w:t>
      </w:r>
      <w:r w:rsidRPr="00094A81">
        <w:rPr>
          <w:rFonts w:ascii="Times New Roman" w:eastAsia="Times New Roman" w:hAnsi="Times New Roman" w:cs="Times New Roman"/>
          <w:color w:val="000000" w:themeColor="text1"/>
          <w:sz w:val="24"/>
          <w:szCs w:val="24"/>
        </w:rPr>
        <w:t>reducir a 5 años o realizar una primera rebaja a 3 años y la segunda a los 5 años, l</w:t>
      </w:r>
      <w:r w:rsidR="002F2540" w:rsidRPr="00094A81">
        <w:rPr>
          <w:rFonts w:ascii="Times New Roman" w:eastAsia="Times New Roman" w:hAnsi="Times New Roman" w:cs="Times New Roman"/>
          <w:color w:val="000000" w:themeColor="text1"/>
          <w:sz w:val="24"/>
          <w:szCs w:val="24"/>
        </w:rPr>
        <w:t>o</w:t>
      </w:r>
      <w:r w:rsidRPr="00094A81">
        <w:rPr>
          <w:rFonts w:ascii="Times New Roman" w:eastAsia="Times New Roman" w:hAnsi="Times New Roman" w:cs="Times New Roman"/>
          <w:color w:val="000000" w:themeColor="text1"/>
          <w:sz w:val="24"/>
          <w:szCs w:val="24"/>
        </w:rPr>
        <w:t xml:space="preserve"> que estim</w:t>
      </w:r>
      <w:r w:rsidR="002F2540" w:rsidRPr="00094A81">
        <w:rPr>
          <w:rFonts w:ascii="Times New Roman" w:eastAsia="Times New Roman" w:hAnsi="Times New Roman" w:cs="Times New Roman"/>
          <w:color w:val="000000" w:themeColor="text1"/>
          <w:sz w:val="24"/>
          <w:szCs w:val="24"/>
        </w:rPr>
        <w:t>ó</w:t>
      </w:r>
      <w:r w:rsidRPr="00094A81">
        <w:rPr>
          <w:rFonts w:ascii="Times New Roman" w:eastAsia="Times New Roman" w:hAnsi="Times New Roman" w:cs="Times New Roman"/>
          <w:color w:val="000000" w:themeColor="text1"/>
          <w:sz w:val="24"/>
          <w:szCs w:val="24"/>
        </w:rPr>
        <w:t xml:space="preserve"> más pertinente</w:t>
      </w:r>
      <w:r w:rsidR="002F2540" w:rsidRPr="00094A81">
        <w:rPr>
          <w:rFonts w:ascii="Times New Roman" w:eastAsia="Times New Roman" w:hAnsi="Times New Roman" w:cs="Times New Roman"/>
          <w:color w:val="000000" w:themeColor="text1"/>
          <w:sz w:val="24"/>
          <w:szCs w:val="24"/>
        </w:rPr>
        <w:t xml:space="preserve">, no siendo recomendable que </w:t>
      </w:r>
      <w:r w:rsidRPr="00094A81">
        <w:rPr>
          <w:rFonts w:ascii="Times New Roman" w:eastAsia="Times New Roman" w:hAnsi="Times New Roman" w:cs="Times New Roman"/>
          <w:color w:val="000000" w:themeColor="text1"/>
          <w:sz w:val="24"/>
          <w:szCs w:val="24"/>
        </w:rPr>
        <w:t>opere inmediatamente,</w:t>
      </w:r>
      <w:r w:rsidR="002F2540" w:rsidRPr="00094A81">
        <w:rPr>
          <w:rFonts w:ascii="Times New Roman" w:eastAsia="Times New Roman" w:hAnsi="Times New Roman" w:cs="Times New Roman"/>
          <w:color w:val="000000" w:themeColor="text1"/>
          <w:sz w:val="24"/>
          <w:szCs w:val="24"/>
        </w:rPr>
        <w:t xml:space="preserve"> al requerirse </w:t>
      </w:r>
      <w:r w:rsidRPr="00094A81">
        <w:rPr>
          <w:rFonts w:ascii="Times New Roman" w:eastAsia="Times New Roman" w:hAnsi="Times New Roman" w:cs="Times New Roman"/>
          <w:color w:val="000000" w:themeColor="text1"/>
          <w:sz w:val="24"/>
          <w:szCs w:val="24"/>
        </w:rPr>
        <w:t xml:space="preserve">un tiempo razonable para </w:t>
      </w:r>
      <w:r w:rsidR="002F2540" w:rsidRPr="00094A81">
        <w:rPr>
          <w:rFonts w:ascii="Times New Roman" w:eastAsia="Times New Roman" w:hAnsi="Times New Roman" w:cs="Times New Roman"/>
          <w:color w:val="000000" w:themeColor="text1"/>
          <w:sz w:val="24"/>
          <w:szCs w:val="24"/>
        </w:rPr>
        <w:t xml:space="preserve">que las empresas se adecuen </w:t>
      </w:r>
      <w:r w:rsidRPr="00094A81">
        <w:rPr>
          <w:rFonts w:ascii="Times New Roman" w:eastAsia="Times New Roman" w:hAnsi="Times New Roman" w:cs="Times New Roman"/>
          <w:color w:val="000000" w:themeColor="text1"/>
          <w:sz w:val="24"/>
          <w:szCs w:val="24"/>
        </w:rPr>
        <w:t>a la nueva realidad laboral, modelo que se utilizó para la reducción de 48 a 45 horas.</w:t>
      </w:r>
    </w:p>
    <w:p w14:paraId="11C6B0CF" w14:textId="2DC10318" w:rsidR="73E41DDB" w:rsidRPr="00094A81" w:rsidRDefault="002F2540"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Advirtió que</w:t>
      </w:r>
      <w:r w:rsidR="6CF114CB" w:rsidRPr="00094A81">
        <w:rPr>
          <w:rFonts w:ascii="Times New Roman" w:eastAsia="Times New Roman" w:hAnsi="Times New Roman" w:cs="Times New Roman"/>
          <w:color w:val="000000" w:themeColor="text1"/>
          <w:sz w:val="24"/>
          <w:szCs w:val="24"/>
        </w:rPr>
        <w:t xml:space="preserve"> existe una alta rotación, por lo tanto, aplicar inmediatamente la reducción en determinados casos tendrá un efecto en el traspaso de los costos </w:t>
      </w:r>
      <w:r w:rsidRPr="00094A81">
        <w:rPr>
          <w:rFonts w:ascii="Times New Roman" w:eastAsia="Times New Roman" w:hAnsi="Times New Roman" w:cs="Times New Roman"/>
          <w:color w:val="000000" w:themeColor="text1"/>
          <w:sz w:val="24"/>
          <w:szCs w:val="24"/>
        </w:rPr>
        <w:t>a</w:t>
      </w:r>
      <w:r w:rsidR="6CF114CB" w:rsidRPr="00094A81">
        <w:rPr>
          <w:rFonts w:ascii="Times New Roman" w:eastAsia="Times New Roman" w:hAnsi="Times New Roman" w:cs="Times New Roman"/>
          <w:color w:val="000000" w:themeColor="text1"/>
          <w:sz w:val="24"/>
          <w:szCs w:val="24"/>
        </w:rPr>
        <w:t xml:space="preserve"> la reducción a los salarios, principalmente respecto a remuneraciones por sobre el mínimo mensual, casos en que </w:t>
      </w:r>
      <w:r w:rsidRPr="00094A81">
        <w:rPr>
          <w:rFonts w:ascii="Times New Roman" w:eastAsia="Times New Roman" w:hAnsi="Times New Roman" w:cs="Times New Roman"/>
          <w:color w:val="000000" w:themeColor="text1"/>
          <w:sz w:val="24"/>
          <w:szCs w:val="24"/>
        </w:rPr>
        <w:t xml:space="preserve">inevitablemente </w:t>
      </w:r>
      <w:r w:rsidR="6CF114CB" w:rsidRPr="00094A81">
        <w:rPr>
          <w:rFonts w:ascii="Times New Roman" w:eastAsia="Times New Roman" w:hAnsi="Times New Roman" w:cs="Times New Roman"/>
          <w:color w:val="000000" w:themeColor="text1"/>
          <w:sz w:val="24"/>
          <w:szCs w:val="24"/>
        </w:rPr>
        <w:t>se ajustará.</w:t>
      </w:r>
    </w:p>
    <w:p w14:paraId="127F5F38" w14:textId="34B0C468" w:rsidR="73E41DDB" w:rsidRPr="00094A81" w:rsidRDefault="002F2540"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lastRenderedPageBreak/>
        <w:t xml:space="preserve">En lo relativo a la adaptabilidad en el proyecto de ley, afirmó que es un tema de discusión, sin embargo, consideró </w:t>
      </w:r>
      <w:r w:rsidR="6CF114CB" w:rsidRPr="00094A81">
        <w:rPr>
          <w:rFonts w:ascii="Times New Roman" w:eastAsia="Times New Roman" w:hAnsi="Times New Roman" w:cs="Times New Roman"/>
          <w:color w:val="000000" w:themeColor="text1"/>
          <w:sz w:val="24"/>
          <w:szCs w:val="24"/>
        </w:rPr>
        <w:t xml:space="preserve">importante reconocer la posibilidad de suscribir pactos con sindicatos o, en su defecto, un pacto colectivo del 50% de los trabajadores con dichos fines, y no </w:t>
      </w:r>
      <w:r w:rsidRPr="00094A81">
        <w:rPr>
          <w:rFonts w:ascii="Times New Roman" w:eastAsia="Times New Roman" w:hAnsi="Times New Roman" w:cs="Times New Roman"/>
          <w:color w:val="000000" w:themeColor="text1"/>
          <w:sz w:val="24"/>
          <w:szCs w:val="24"/>
        </w:rPr>
        <w:t>solo</w:t>
      </w:r>
      <w:r w:rsidR="6CF114CB" w:rsidRPr="00094A81">
        <w:rPr>
          <w:rFonts w:ascii="Times New Roman" w:eastAsia="Times New Roman" w:hAnsi="Times New Roman" w:cs="Times New Roman"/>
          <w:color w:val="000000" w:themeColor="text1"/>
          <w:sz w:val="24"/>
          <w:szCs w:val="24"/>
        </w:rPr>
        <w:t xml:space="preserve"> flexibilidad que, a su juicio, implica la imposición del empleador.</w:t>
      </w:r>
    </w:p>
    <w:p w14:paraId="4DB25161" w14:textId="7B7C7E90" w:rsidR="73E41DDB" w:rsidRPr="00094A81" w:rsidRDefault="6CF114CB"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Por lo expuesto, </w:t>
      </w:r>
      <w:r w:rsidR="12AE7779" w:rsidRPr="00094A81">
        <w:rPr>
          <w:rFonts w:ascii="Times New Roman" w:eastAsia="Times New Roman" w:hAnsi="Times New Roman" w:cs="Times New Roman"/>
          <w:color w:val="000000" w:themeColor="text1"/>
          <w:sz w:val="24"/>
          <w:szCs w:val="24"/>
        </w:rPr>
        <w:t>no</w:t>
      </w:r>
      <w:r w:rsidRPr="00094A81">
        <w:rPr>
          <w:rFonts w:ascii="Times New Roman" w:eastAsia="Times New Roman" w:hAnsi="Times New Roman" w:cs="Times New Roman"/>
          <w:color w:val="000000" w:themeColor="text1"/>
          <w:sz w:val="24"/>
          <w:szCs w:val="24"/>
        </w:rPr>
        <w:t xml:space="preserve"> </w:t>
      </w:r>
      <w:r w:rsidR="7D77FE16" w:rsidRPr="00094A81">
        <w:rPr>
          <w:rFonts w:ascii="Times New Roman" w:eastAsia="Times New Roman" w:hAnsi="Times New Roman" w:cs="Times New Roman"/>
          <w:color w:val="000000" w:themeColor="text1"/>
          <w:sz w:val="24"/>
          <w:szCs w:val="24"/>
        </w:rPr>
        <w:t>está</w:t>
      </w:r>
      <w:r w:rsidRPr="00094A81">
        <w:rPr>
          <w:rFonts w:ascii="Times New Roman" w:eastAsia="Times New Roman" w:hAnsi="Times New Roman" w:cs="Times New Roman"/>
          <w:color w:val="000000" w:themeColor="text1"/>
          <w:sz w:val="24"/>
          <w:szCs w:val="24"/>
        </w:rPr>
        <w:t xml:space="preserve"> de acuerdo con la idea promediar </w:t>
      </w:r>
      <w:r w:rsidR="438DDC8C" w:rsidRPr="00094A81">
        <w:rPr>
          <w:rFonts w:ascii="Times New Roman" w:eastAsia="Times New Roman" w:hAnsi="Times New Roman" w:cs="Times New Roman"/>
          <w:color w:val="000000" w:themeColor="text1"/>
          <w:sz w:val="24"/>
          <w:szCs w:val="24"/>
        </w:rPr>
        <w:t>las</w:t>
      </w:r>
      <w:r w:rsidRPr="00094A81">
        <w:rPr>
          <w:rFonts w:ascii="Times New Roman" w:eastAsia="Times New Roman" w:hAnsi="Times New Roman" w:cs="Times New Roman"/>
          <w:color w:val="000000" w:themeColor="text1"/>
          <w:sz w:val="24"/>
          <w:szCs w:val="24"/>
        </w:rPr>
        <w:t xml:space="preserve"> jornadas especiales y excepcionales de forma bimensual y trimestral porque </w:t>
      </w:r>
      <w:r w:rsidR="2E126C3B" w:rsidRPr="00094A81">
        <w:rPr>
          <w:rFonts w:ascii="Times New Roman" w:eastAsia="Times New Roman" w:hAnsi="Times New Roman" w:cs="Times New Roman"/>
          <w:color w:val="000000" w:themeColor="text1"/>
          <w:sz w:val="24"/>
          <w:szCs w:val="24"/>
        </w:rPr>
        <w:t>el proyecto de ley</w:t>
      </w:r>
      <w:r w:rsidR="676E402C" w:rsidRPr="00094A81">
        <w:rPr>
          <w:rFonts w:ascii="Times New Roman" w:eastAsia="Times New Roman" w:hAnsi="Times New Roman" w:cs="Times New Roman"/>
          <w:color w:val="000000" w:themeColor="text1"/>
          <w:sz w:val="24"/>
          <w:szCs w:val="24"/>
        </w:rPr>
        <w:t xml:space="preserve"> </w:t>
      </w:r>
      <w:r w:rsidRPr="00094A81">
        <w:rPr>
          <w:rFonts w:ascii="Times New Roman" w:eastAsia="Times New Roman" w:hAnsi="Times New Roman" w:cs="Times New Roman"/>
          <w:color w:val="000000" w:themeColor="text1"/>
          <w:sz w:val="24"/>
          <w:szCs w:val="24"/>
        </w:rPr>
        <w:t xml:space="preserve">lo sitúa en el plano individual, lo que implica </w:t>
      </w:r>
      <w:r w:rsidR="74B69849" w:rsidRPr="00094A81">
        <w:rPr>
          <w:rFonts w:ascii="Times New Roman" w:eastAsia="Times New Roman" w:hAnsi="Times New Roman" w:cs="Times New Roman"/>
          <w:color w:val="000000" w:themeColor="text1"/>
          <w:sz w:val="24"/>
          <w:szCs w:val="24"/>
        </w:rPr>
        <w:t xml:space="preserve">materialmente la </w:t>
      </w:r>
      <w:r w:rsidRPr="00094A81">
        <w:rPr>
          <w:rFonts w:ascii="Times New Roman" w:eastAsia="Times New Roman" w:hAnsi="Times New Roman" w:cs="Times New Roman"/>
          <w:color w:val="000000" w:themeColor="text1"/>
          <w:sz w:val="24"/>
          <w:szCs w:val="24"/>
        </w:rPr>
        <w:t xml:space="preserve">imposición </w:t>
      </w:r>
      <w:r w:rsidR="3B5AC458" w:rsidRPr="00094A81">
        <w:rPr>
          <w:rFonts w:ascii="Times New Roman" w:eastAsia="Times New Roman" w:hAnsi="Times New Roman" w:cs="Times New Roman"/>
          <w:color w:val="000000" w:themeColor="text1"/>
          <w:sz w:val="24"/>
          <w:szCs w:val="24"/>
        </w:rPr>
        <w:t xml:space="preserve">de condiciones </w:t>
      </w:r>
      <w:r w:rsidR="16F072DA" w:rsidRPr="00094A81">
        <w:rPr>
          <w:rFonts w:ascii="Times New Roman" w:eastAsia="Times New Roman" w:hAnsi="Times New Roman" w:cs="Times New Roman"/>
          <w:color w:val="000000" w:themeColor="text1"/>
          <w:sz w:val="24"/>
          <w:szCs w:val="24"/>
        </w:rPr>
        <w:t>del</w:t>
      </w:r>
      <w:r w:rsidRPr="00094A81">
        <w:rPr>
          <w:rFonts w:ascii="Times New Roman" w:eastAsia="Times New Roman" w:hAnsi="Times New Roman" w:cs="Times New Roman"/>
          <w:color w:val="000000" w:themeColor="text1"/>
          <w:sz w:val="24"/>
          <w:szCs w:val="24"/>
        </w:rPr>
        <w:t xml:space="preserve"> empleador.</w:t>
      </w:r>
    </w:p>
    <w:p w14:paraId="46FF440E" w14:textId="35E52290" w:rsidR="73E41DDB" w:rsidRPr="00094A81" w:rsidRDefault="000C1738"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Señaló que </w:t>
      </w:r>
      <w:r w:rsidR="6CF114CB" w:rsidRPr="00094A81">
        <w:rPr>
          <w:rFonts w:ascii="Times New Roman" w:eastAsia="Times New Roman" w:hAnsi="Times New Roman" w:cs="Times New Roman"/>
          <w:color w:val="000000" w:themeColor="text1"/>
          <w:sz w:val="24"/>
          <w:szCs w:val="24"/>
        </w:rPr>
        <w:t xml:space="preserve">la moción está bien orientada, sin embargo, en el caso de </w:t>
      </w:r>
      <w:r w:rsidRPr="00094A81">
        <w:rPr>
          <w:rFonts w:ascii="Times New Roman" w:eastAsia="Times New Roman" w:hAnsi="Times New Roman" w:cs="Times New Roman"/>
          <w:color w:val="000000" w:themeColor="text1"/>
          <w:sz w:val="24"/>
          <w:szCs w:val="24"/>
        </w:rPr>
        <w:t>los</w:t>
      </w:r>
      <w:r w:rsidR="6CF114CB" w:rsidRPr="00094A81">
        <w:rPr>
          <w:rFonts w:ascii="Times New Roman" w:eastAsia="Times New Roman" w:hAnsi="Times New Roman" w:cs="Times New Roman"/>
          <w:color w:val="000000" w:themeColor="text1"/>
          <w:sz w:val="24"/>
          <w:szCs w:val="24"/>
        </w:rPr>
        <w:t xml:space="preserve"> promedios</w:t>
      </w:r>
      <w:r w:rsidRPr="00094A81">
        <w:rPr>
          <w:rFonts w:ascii="Times New Roman" w:eastAsia="Times New Roman" w:hAnsi="Times New Roman" w:cs="Times New Roman"/>
          <w:color w:val="000000" w:themeColor="text1"/>
          <w:sz w:val="24"/>
          <w:szCs w:val="24"/>
        </w:rPr>
        <w:t xml:space="preserve"> bimensuales o trimestrales</w:t>
      </w:r>
      <w:r w:rsidR="6CF114CB" w:rsidRPr="00094A81">
        <w:rPr>
          <w:rFonts w:ascii="Times New Roman" w:eastAsia="Times New Roman" w:hAnsi="Times New Roman" w:cs="Times New Roman"/>
          <w:color w:val="000000" w:themeColor="text1"/>
          <w:sz w:val="24"/>
          <w:szCs w:val="24"/>
        </w:rPr>
        <w:t xml:space="preserve"> </w:t>
      </w:r>
      <w:r w:rsidR="3D349B3C" w:rsidRPr="00094A81">
        <w:rPr>
          <w:rFonts w:ascii="Times New Roman" w:eastAsia="Times New Roman" w:hAnsi="Times New Roman" w:cs="Times New Roman"/>
          <w:color w:val="000000" w:themeColor="text1"/>
          <w:sz w:val="24"/>
          <w:szCs w:val="24"/>
        </w:rPr>
        <w:t>se</w:t>
      </w:r>
      <w:r w:rsidR="6CF114CB" w:rsidRPr="00094A81">
        <w:rPr>
          <w:rFonts w:ascii="Times New Roman" w:eastAsia="Times New Roman" w:hAnsi="Times New Roman" w:cs="Times New Roman"/>
          <w:color w:val="000000" w:themeColor="text1"/>
          <w:sz w:val="24"/>
          <w:szCs w:val="24"/>
        </w:rPr>
        <w:t xml:space="preserve"> </w:t>
      </w:r>
      <w:r w:rsidR="32995E8B" w:rsidRPr="00094A81">
        <w:rPr>
          <w:rFonts w:ascii="Times New Roman" w:eastAsia="Times New Roman" w:hAnsi="Times New Roman" w:cs="Times New Roman"/>
          <w:color w:val="000000" w:themeColor="text1"/>
          <w:sz w:val="24"/>
          <w:szCs w:val="24"/>
        </w:rPr>
        <w:t>pasa</w:t>
      </w:r>
      <w:r w:rsidR="6CF114CB" w:rsidRPr="00094A81">
        <w:rPr>
          <w:rFonts w:ascii="Times New Roman" w:eastAsia="Times New Roman" w:hAnsi="Times New Roman" w:cs="Times New Roman"/>
          <w:color w:val="000000" w:themeColor="text1"/>
          <w:sz w:val="24"/>
          <w:szCs w:val="24"/>
        </w:rPr>
        <w:t xml:space="preserve"> por alto la regulación legal establecida en </w:t>
      </w:r>
      <w:r w:rsidR="55EB7492" w:rsidRPr="00094A81">
        <w:rPr>
          <w:rFonts w:ascii="Times New Roman" w:eastAsia="Times New Roman" w:hAnsi="Times New Roman" w:cs="Times New Roman"/>
          <w:color w:val="000000" w:themeColor="text1"/>
          <w:sz w:val="24"/>
          <w:szCs w:val="24"/>
        </w:rPr>
        <w:t>cada</w:t>
      </w:r>
      <w:r w:rsidR="6CF114CB" w:rsidRPr="00094A81">
        <w:rPr>
          <w:rFonts w:ascii="Times New Roman" w:eastAsia="Times New Roman" w:hAnsi="Times New Roman" w:cs="Times New Roman"/>
          <w:color w:val="000000" w:themeColor="text1"/>
          <w:sz w:val="24"/>
          <w:szCs w:val="24"/>
        </w:rPr>
        <w:t xml:space="preserve"> </w:t>
      </w:r>
      <w:r w:rsidR="786A4611" w:rsidRPr="00094A81">
        <w:rPr>
          <w:rFonts w:ascii="Times New Roman" w:eastAsia="Times New Roman" w:hAnsi="Times New Roman" w:cs="Times New Roman"/>
          <w:color w:val="000000" w:themeColor="text1"/>
          <w:sz w:val="24"/>
          <w:szCs w:val="24"/>
        </w:rPr>
        <w:t>jornada</w:t>
      </w:r>
      <w:r w:rsidR="6CF114CB" w:rsidRPr="00094A81">
        <w:rPr>
          <w:rFonts w:ascii="Times New Roman" w:eastAsia="Times New Roman" w:hAnsi="Times New Roman" w:cs="Times New Roman"/>
          <w:color w:val="000000" w:themeColor="text1"/>
          <w:sz w:val="24"/>
          <w:szCs w:val="24"/>
        </w:rPr>
        <w:t xml:space="preserve"> en particular y, adicionalmente, </w:t>
      </w:r>
      <w:r w:rsidRPr="00094A81">
        <w:rPr>
          <w:rFonts w:ascii="Times New Roman" w:eastAsia="Times New Roman" w:hAnsi="Times New Roman" w:cs="Times New Roman"/>
          <w:color w:val="000000" w:themeColor="text1"/>
          <w:sz w:val="24"/>
          <w:szCs w:val="24"/>
        </w:rPr>
        <w:t>se</w:t>
      </w:r>
      <w:r w:rsidR="710612AA" w:rsidRPr="00094A81">
        <w:rPr>
          <w:rFonts w:ascii="Times New Roman" w:eastAsia="Times New Roman" w:hAnsi="Times New Roman" w:cs="Times New Roman"/>
          <w:color w:val="000000" w:themeColor="text1"/>
          <w:sz w:val="24"/>
          <w:szCs w:val="24"/>
        </w:rPr>
        <w:t xml:space="preserve"> incluye </w:t>
      </w:r>
      <w:r w:rsidR="774EAFA0" w:rsidRPr="00094A81">
        <w:rPr>
          <w:rFonts w:ascii="Times New Roman" w:eastAsia="Times New Roman" w:hAnsi="Times New Roman" w:cs="Times New Roman"/>
          <w:color w:val="000000" w:themeColor="text1"/>
          <w:sz w:val="24"/>
          <w:szCs w:val="24"/>
        </w:rPr>
        <w:t>los contratos</w:t>
      </w:r>
      <w:r w:rsidR="6CF114CB" w:rsidRPr="00094A81">
        <w:rPr>
          <w:rFonts w:ascii="Times New Roman" w:eastAsia="Times New Roman" w:hAnsi="Times New Roman" w:cs="Times New Roman"/>
          <w:color w:val="000000" w:themeColor="text1"/>
          <w:sz w:val="24"/>
          <w:szCs w:val="24"/>
        </w:rPr>
        <w:t xml:space="preserve"> por obra o faena</w:t>
      </w:r>
      <w:r w:rsidR="1EAE6E74" w:rsidRPr="00094A81">
        <w:rPr>
          <w:rFonts w:ascii="Times New Roman" w:eastAsia="Times New Roman" w:hAnsi="Times New Roman" w:cs="Times New Roman"/>
          <w:color w:val="000000" w:themeColor="text1"/>
          <w:sz w:val="24"/>
          <w:szCs w:val="24"/>
        </w:rPr>
        <w:t xml:space="preserve">, lo que </w:t>
      </w:r>
      <w:r w:rsidR="376547CA" w:rsidRPr="00094A81">
        <w:rPr>
          <w:rFonts w:ascii="Times New Roman" w:eastAsia="Times New Roman" w:hAnsi="Times New Roman" w:cs="Times New Roman"/>
          <w:color w:val="000000" w:themeColor="text1"/>
          <w:sz w:val="24"/>
          <w:szCs w:val="24"/>
        </w:rPr>
        <w:t>consider</w:t>
      </w:r>
      <w:r w:rsidRPr="00094A81">
        <w:rPr>
          <w:rFonts w:ascii="Times New Roman" w:eastAsia="Times New Roman" w:hAnsi="Times New Roman" w:cs="Times New Roman"/>
          <w:color w:val="000000" w:themeColor="text1"/>
          <w:sz w:val="24"/>
          <w:szCs w:val="24"/>
        </w:rPr>
        <w:t>ó</w:t>
      </w:r>
      <w:r w:rsidR="6CF114CB" w:rsidRPr="00094A81">
        <w:rPr>
          <w:rFonts w:ascii="Times New Roman" w:eastAsia="Times New Roman" w:hAnsi="Times New Roman" w:cs="Times New Roman"/>
          <w:color w:val="000000" w:themeColor="text1"/>
          <w:sz w:val="24"/>
          <w:szCs w:val="24"/>
        </w:rPr>
        <w:t xml:space="preserve"> atentatorio </w:t>
      </w:r>
      <w:r w:rsidR="5D601982" w:rsidRPr="00094A81">
        <w:rPr>
          <w:rFonts w:ascii="Times New Roman" w:eastAsia="Times New Roman" w:hAnsi="Times New Roman" w:cs="Times New Roman"/>
          <w:color w:val="000000" w:themeColor="text1"/>
          <w:sz w:val="24"/>
          <w:szCs w:val="24"/>
        </w:rPr>
        <w:t xml:space="preserve">puesto </w:t>
      </w:r>
      <w:r w:rsidRPr="00094A81">
        <w:rPr>
          <w:rFonts w:ascii="Times New Roman" w:eastAsia="Times New Roman" w:hAnsi="Times New Roman" w:cs="Times New Roman"/>
          <w:color w:val="000000" w:themeColor="text1"/>
          <w:sz w:val="24"/>
          <w:szCs w:val="24"/>
        </w:rPr>
        <w:t>no se trata de un</w:t>
      </w:r>
      <w:r w:rsidR="4F48DC98" w:rsidRPr="00094A81">
        <w:rPr>
          <w:rFonts w:ascii="Times New Roman" w:eastAsia="Times New Roman" w:hAnsi="Times New Roman" w:cs="Times New Roman"/>
          <w:color w:val="000000" w:themeColor="text1"/>
          <w:sz w:val="24"/>
          <w:szCs w:val="24"/>
        </w:rPr>
        <w:t xml:space="preserve"> </w:t>
      </w:r>
      <w:r w:rsidR="43DA5B5F" w:rsidRPr="00094A81">
        <w:rPr>
          <w:rFonts w:ascii="Times New Roman" w:eastAsia="Times New Roman" w:hAnsi="Times New Roman" w:cs="Times New Roman"/>
          <w:color w:val="000000" w:themeColor="text1"/>
          <w:sz w:val="24"/>
          <w:szCs w:val="24"/>
        </w:rPr>
        <w:t>aspecto</w:t>
      </w:r>
      <w:r w:rsidR="6CF114CB" w:rsidRPr="00094A81">
        <w:rPr>
          <w:rFonts w:ascii="Times New Roman" w:eastAsia="Times New Roman" w:hAnsi="Times New Roman" w:cs="Times New Roman"/>
          <w:color w:val="000000" w:themeColor="text1"/>
          <w:sz w:val="24"/>
          <w:szCs w:val="24"/>
        </w:rPr>
        <w:t xml:space="preserve"> de jornada.</w:t>
      </w:r>
      <w:r w:rsidR="43DA5B5F" w:rsidRPr="00094A81">
        <w:rPr>
          <w:rFonts w:ascii="Times New Roman" w:eastAsia="Times New Roman" w:hAnsi="Times New Roman" w:cs="Times New Roman"/>
          <w:color w:val="000000" w:themeColor="text1"/>
          <w:sz w:val="24"/>
          <w:szCs w:val="24"/>
        </w:rPr>
        <w:t xml:space="preserve"> </w:t>
      </w:r>
    </w:p>
    <w:p w14:paraId="1B083ACB" w14:textId="5185D962" w:rsidR="73E41DDB" w:rsidRPr="00094A81" w:rsidRDefault="6CF114CB"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 xml:space="preserve">En relación con las normas de gradualidad </w:t>
      </w:r>
      <w:r w:rsidR="774EAFA0" w:rsidRPr="00094A81">
        <w:rPr>
          <w:rFonts w:ascii="Times New Roman" w:eastAsia="Times New Roman" w:hAnsi="Times New Roman" w:cs="Times New Roman"/>
          <w:color w:val="000000" w:themeColor="text1"/>
          <w:sz w:val="24"/>
          <w:szCs w:val="24"/>
        </w:rPr>
        <w:t xml:space="preserve">que trae el proyecto </w:t>
      </w:r>
      <w:r w:rsidR="000C1738" w:rsidRPr="00094A81">
        <w:rPr>
          <w:rFonts w:ascii="Times New Roman" w:eastAsia="Times New Roman" w:hAnsi="Times New Roman" w:cs="Times New Roman"/>
          <w:color w:val="000000" w:themeColor="text1"/>
          <w:sz w:val="24"/>
          <w:szCs w:val="24"/>
        </w:rPr>
        <w:t>manifestó</w:t>
      </w:r>
      <w:r w:rsidRPr="00094A81">
        <w:rPr>
          <w:rFonts w:ascii="Times New Roman" w:eastAsia="Times New Roman" w:hAnsi="Times New Roman" w:cs="Times New Roman"/>
          <w:color w:val="000000" w:themeColor="text1"/>
          <w:sz w:val="24"/>
          <w:szCs w:val="24"/>
        </w:rPr>
        <w:t xml:space="preserve"> que la división por ventas puede generar incentivos a las empresas complejos para los derechos de los trabajadores, </w:t>
      </w:r>
      <w:r w:rsidR="774EAFA0" w:rsidRPr="00094A81">
        <w:rPr>
          <w:rFonts w:ascii="Times New Roman" w:eastAsia="Times New Roman" w:hAnsi="Times New Roman" w:cs="Times New Roman"/>
          <w:color w:val="000000" w:themeColor="text1"/>
          <w:sz w:val="24"/>
          <w:szCs w:val="24"/>
        </w:rPr>
        <w:t xml:space="preserve">básicamente </w:t>
      </w:r>
      <w:r w:rsidRPr="00094A81">
        <w:rPr>
          <w:rFonts w:ascii="Times New Roman" w:eastAsia="Times New Roman" w:hAnsi="Times New Roman" w:cs="Times New Roman"/>
          <w:color w:val="000000" w:themeColor="text1"/>
          <w:sz w:val="24"/>
          <w:szCs w:val="24"/>
        </w:rPr>
        <w:t xml:space="preserve">con el objetivo de quedar </w:t>
      </w:r>
      <w:r w:rsidR="000C1738" w:rsidRPr="00094A81">
        <w:rPr>
          <w:rFonts w:ascii="Times New Roman" w:eastAsia="Times New Roman" w:hAnsi="Times New Roman" w:cs="Times New Roman"/>
          <w:color w:val="000000" w:themeColor="text1"/>
          <w:sz w:val="24"/>
          <w:szCs w:val="24"/>
        </w:rPr>
        <w:t xml:space="preserve">en </w:t>
      </w:r>
      <w:r w:rsidR="774EAFA0" w:rsidRPr="00094A81">
        <w:rPr>
          <w:rFonts w:ascii="Times New Roman" w:eastAsia="Times New Roman" w:hAnsi="Times New Roman" w:cs="Times New Roman"/>
          <w:color w:val="000000" w:themeColor="text1"/>
          <w:sz w:val="24"/>
          <w:szCs w:val="24"/>
        </w:rPr>
        <w:t>un</w:t>
      </w:r>
      <w:r w:rsidRPr="00094A81">
        <w:rPr>
          <w:rFonts w:ascii="Times New Roman" w:eastAsia="Times New Roman" w:hAnsi="Times New Roman" w:cs="Times New Roman"/>
          <w:color w:val="000000" w:themeColor="text1"/>
          <w:sz w:val="24"/>
          <w:szCs w:val="24"/>
        </w:rPr>
        <w:t xml:space="preserve"> tramo que </w:t>
      </w:r>
      <w:r w:rsidR="774EAFA0" w:rsidRPr="00094A81">
        <w:rPr>
          <w:rFonts w:ascii="Times New Roman" w:eastAsia="Times New Roman" w:hAnsi="Times New Roman" w:cs="Times New Roman"/>
          <w:color w:val="000000" w:themeColor="text1"/>
          <w:sz w:val="24"/>
          <w:szCs w:val="24"/>
        </w:rPr>
        <w:t>les</w:t>
      </w:r>
      <w:r w:rsidRPr="00094A81">
        <w:rPr>
          <w:rFonts w:ascii="Times New Roman" w:eastAsia="Times New Roman" w:hAnsi="Times New Roman" w:cs="Times New Roman"/>
          <w:color w:val="000000" w:themeColor="text1"/>
          <w:sz w:val="24"/>
          <w:szCs w:val="24"/>
        </w:rPr>
        <w:t xml:space="preserve"> otorgue más garantía</w:t>
      </w:r>
      <w:r w:rsidR="774EAFA0" w:rsidRPr="00094A81">
        <w:rPr>
          <w:rFonts w:ascii="Times New Roman" w:eastAsia="Times New Roman" w:hAnsi="Times New Roman" w:cs="Times New Roman"/>
          <w:color w:val="000000" w:themeColor="text1"/>
          <w:sz w:val="24"/>
          <w:szCs w:val="24"/>
        </w:rPr>
        <w:t>, lo que se suma al hecho</w:t>
      </w:r>
      <w:r w:rsidRPr="00094A81">
        <w:rPr>
          <w:rFonts w:ascii="Times New Roman" w:eastAsia="Times New Roman" w:hAnsi="Times New Roman" w:cs="Times New Roman"/>
          <w:color w:val="000000" w:themeColor="text1"/>
          <w:sz w:val="24"/>
          <w:szCs w:val="24"/>
        </w:rPr>
        <w:t xml:space="preserve"> que los derechos de los trabajadores no </w:t>
      </w:r>
      <w:r w:rsidR="000C1738" w:rsidRPr="00094A81">
        <w:rPr>
          <w:rFonts w:ascii="Times New Roman" w:eastAsia="Times New Roman" w:hAnsi="Times New Roman" w:cs="Times New Roman"/>
          <w:color w:val="000000" w:themeColor="text1"/>
          <w:sz w:val="24"/>
          <w:szCs w:val="24"/>
        </w:rPr>
        <w:t xml:space="preserve">deberían </w:t>
      </w:r>
      <w:r w:rsidRPr="00094A81">
        <w:rPr>
          <w:rFonts w:ascii="Times New Roman" w:eastAsia="Times New Roman" w:hAnsi="Times New Roman" w:cs="Times New Roman"/>
          <w:color w:val="000000" w:themeColor="text1"/>
          <w:sz w:val="24"/>
          <w:szCs w:val="24"/>
        </w:rPr>
        <w:t xml:space="preserve">depender de lo que venda una empresa. </w:t>
      </w:r>
    </w:p>
    <w:p w14:paraId="146C4027" w14:textId="708D973A" w:rsidR="73E41DDB" w:rsidRPr="00094A81" w:rsidRDefault="774EAFA0" w:rsidP="00094A81">
      <w:pPr>
        <w:spacing w:line="360" w:lineRule="auto"/>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Respecto a otros aspectos del</w:t>
      </w:r>
      <w:r w:rsidR="6CF114CB" w:rsidRPr="00094A81">
        <w:rPr>
          <w:rFonts w:ascii="Times New Roman" w:eastAsia="Times New Roman" w:hAnsi="Times New Roman" w:cs="Times New Roman"/>
          <w:color w:val="000000" w:themeColor="text1"/>
          <w:sz w:val="24"/>
          <w:szCs w:val="24"/>
        </w:rPr>
        <w:t xml:space="preserve"> articulado transitorio, </w:t>
      </w:r>
      <w:r w:rsidRPr="00094A81">
        <w:rPr>
          <w:rFonts w:ascii="Times New Roman" w:eastAsia="Times New Roman" w:hAnsi="Times New Roman" w:cs="Times New Roman"/>
          <w:color w:val="000000" w:themeColor="text1"/>
          <w:sz w:val="24"/>
          <w:szCs w:val="24"/>
        </w:rPr>
        <w:t>concluy</w:t>
      </w:r>
      <w:r w:rsidR="000C1738" w:rsidRPr="00094A81">
        <w:rPr>
          <w:rFonts w:ascii="Times New Roman" w:eastAsia="Times New Roman" w:hAnsi="Times New Roman" w:cs="Times New Roman"/>
          <w:color w:val="000000" w:themeColor="text1"/>
          <w:sz w:val="24"/>
          <w:szCs w:val="24"/>
        </w:rPr>
        <w:t>ó</w:t>
      </w:r>
      <w:r w:rsidRPr="00094A81">
        <w:rPr>
          <w:rFonts w:ascii="Times New Roman" w:eastAsia="Times New Roman" w:hAnsi="Times New Roman" w:cs="Times New Roman"/>
          <w:color w:val="000000" w:themeColor="text1"/>
          <w:sz w:val="24"/>
          <w:szCs w:val="24"/>
        </w:rPr>
        <w:t xml:space="preserve"> </w:t>
      </w:r>
      <w:r w:rsidR="6CF114CB" w:rsidRPr="00094A81">
        <w:rPr>
          <w:rFonts w:ascii="Times New Roman" w:eastAsia="Times New Roman" w:hAnsi="Times New Roman" w:cs="Times New Roman"/>
          <w:color w:val="000000" w:themeColor="text1"/>
          <w:sz w:val="24"/>
          <w:szCs w:val="24"/>
        </w:rPr>
        <w:t xml:space="preserve">que no existe un instrumento concreto para que las remuneraciones </w:t>
      </w:r>
      <w:r w:rsidRPr="00094A81">
        <w:rPr>
          <w:rFonts w:ascii="Times New Roman" w:eastAsia="Times New Roman" w:hAnsi="Times New Roman" w:cs="Times New Roman"/>
          <w:color w:val="000000" w:themeColor="text1"/>
          <w:sz w:val="24"/>
          <w:szCs w:val="24"/>
        </w:rPr>
        <w:t>no bajen</w:t>
      </w:r>
      <w:r w:rsidR="6CF114CB" w:rsidRPr="00094A81">
        <w:rPr>
          <w:rFonts w:ascii="Times New Roman" w:eastAsia="Times New Roman" w:hAnsi="Times New Roman" w:cs="Times New Roman"/>
          <w:color w:val="000000" w:themeColor="text1"/>
          <w:sz w:val="24"/>
          <w:szCs w:val="24"/>
        </w:rPr>
        <w:t xml:space="preserve"> con la reducción de jornada</w:t>
      </w:r>
      <w:r w:rsidRPr="00094A81">
        <w:rPr>
          <w:rFonts w:ascii="Times New Roman" w:eastAsia="Times New Roman" w:hAnsi="Times New Roman" w:cs="Times New Roman"/>
          <w:color w:val="000000" w:themeColor="text1"/>
          <w:sz w:val="24"/>
          <w:szCs w:val="24"/>
        </w:rPr>
        <w:t>, por la alta rotación de trabajadores que generará</w:t>
      </w:r>
      <w:r w:rsidR="000C1738" w:rsidRPr="00094A81">
        <w:rPr>
          <w:rFonts w:ascii="Times New Roman" w:eastAsia="Times New Roman" w:hAnsi="Times New Roman" w:cs="Times New Roman"/>
          <w:color w:val="000000" w:themeColor="text1"/>
          <w:sz w:val="24"/>
          <w:szCs w:val="24"/>
        </w:rPr>
        <w:t xml:space="preserve"> inevitablemente </w:t>
      </w:r>
      <w:r w:rsidRPr="00094A81">
        <w:rPr>
          <w:rFonts w:ascii="Times New Roman" w:eastAsia="Times New Roman" w:hAnsi="Times New Roman" w:cs="Times New Roman"/>
          <w:color w:val="000000" w:themeColor="text1"/>
          <w:sz w:val="24"/>
          <w:szCs w:val="24"/>
        </w:rPr>
        <w:t>nuevos contratos</w:t>
      </w:r>
      <w:r w:rsidR="6CF114CB" w:rsidRPr="00094A81">
        <w:rPr>
          <w:rFonts w:ascii="Times New Roman" w:eastAsia="Times New Roman" w:hAnsi="Times New Roman" w:cs="Times New Roman"/>
          <w:color w:val="000000" w:themeColor="text1"/>
          <w:sz w:val="24"/>
          <w:szCs w:val="24"/>
        </w:rPr>
        <w:t>.</w:t>
      </w:r>
    </w:p>
    <w:p w14:paraId="5AC2C5F7" w14:textId="2ED58D4D" w:rsidR="73E41DDB" w:rsidRPr="00094A81" w:rsidRDefault="774EAFA0" w:rsidP="00094A81">
      <w:pPr>
        <w:spacing w:line="360" w:lineRule="auto"/>
        <w:ind w:firstLine="708"/>
        <w:jc w:val="both"/>
        <w:rPr>
          <w:rFonts w:ascii="Times New Roman" w:eastAsiaTheme="minorEastAsia" w:hAnsi="Times New Roman" w:cs="Times New Roman"/>
          <w:color w:val="000000" w:themeColor="text1"/>
          <w:sz w:val="24"/>
          <w:szCs w:val="24"/>
        </w:rPr>
      </w:pPr>
      <w:r w:rsidRPr="00094A81">
        <w:rPr>
          <w:rFonts w:ascii="Times New Roman" w:eastAsia="Times New Roman" w:hAnsi="Times New Roman" w:cs="Times New Roman"/>
          <w:color w:val="000000" w:themeColor="text1"/>
          <w:sz w:val="24"/>
          <w:szCs w:val="24"/>
        </w:rPr>
        <w:t>Finalmente, previ</w:t>
      </w:r>
      <w:r w:rsidR="000C1738" w:rsidRPr="00094A81">
        <w:rPr>
          <w:rFonts w:ascii="Times New Roman" w:eastAsia="Times New Roman" w:hAnsi="Times New Roman" w:cs="Times New Roman"/>
          <w:color w:val="000000" w:themeColor="text1"/>
          <w:sz w:val="24"/>
          <w:szCs w:val="24"/>
        </w:rPr>
        <w:t>no</w:t>
      </w:r>
      <w:r w:rsidRPr="00094A81">
        <w:rPr>
          <w:rFonts w:ascii="Times New Roman" w:eastAsia="Times New Roman" w:hAnsi="Times New Roman" w:cs="Times New Roman"/>
          <w:color w:val="000000" w:themeColor="text1"/>
          <w:sz w:val="24"/>
          <w:szCs w:val="24"/>
        </w:rPr>
        <w:t xml:space="preserve"> que </w:t>
      </w:r>
      <w:r w:rsidR="6CF114CB" w:rsidRPr="00094A81">
        <w:rPr>
          <w:rFonts w:ascii="Times New Roman" w:eastAsia="Times New Roman" w:hAnsi="Times New Roman" w:cs="Times New Roman"/>
          <w:color w:val="000000" w:themeColor="text1"/>
          <w:sz w:val="24"/>
          <w:szCs w:val="24"/>
        </w:rPr>
        <w:t>no existe una razón para que no incorporar al sector público en la reducción de la jornada</w:t>
      </w:r>
      <w:r w:rsidRPr="00094A81">
        <w:rPr>
          <w:rFonts w:ascii="Times New Roman" w:eastAsia="Times New Roman" w:hAnsi="Times New Roman" w:cs="Times New Roman"/>
          <w:color w:val="000000" w:themeColor="text1"/>
          <w:sz w:val="24"/>
          <w:szCs w:val="24"/>
        </w:rPr>
        <w:t xml:space="preserve"> </w:t>
      </w:r>
      <w:r w:rsidR="000C1738" w:rsidRPr="00094A81">
        <w:rPr>
          <w:rFonts w:ascii="Times New Roman" w:eastAsia="Times New Roman" w:hAnsi="Times New Roman" w:cs="Times New Roman"/>
          <w:color w:val="000000" w:themeColor="text1"/>
          <w:sz w:val="24"/>
          <w:szCs w:val="24"/>
        </w:rPr>
        <w:t xml:space="preserve">y que, en el caso de las jornadas excepcionales, no debiese modificarse al tratarse de una situación en que se requiere acuerdo del sindicato y el empleador, lo que tendría ajustes menores como consecuencia de la </w:t>
      </w:r>
      <w:r w:rsidR="6CF114CB" w:rsidRPr="00094A81">
        <w:rPr>
          <w:rFonts w:ascii="Times New Roman" w:eastAsia="Times New Roman" w:hAnsi="Times New Roman" w:cs="Times New Roman"/>
          <w:color w:val="000000" w:themeColor="text1"/>
          <w:sz w:val="24"/>
          <w:szCs w:val="24"/>
        </w:rPr>
        <w:t>reducción de jornada</w:t>
      </w:r>
      <w:bookmarkEnd w:id="129"/>
      <w:r w:rsidR="000C1738" w:rsidRPr="00094A81">
        <w:rPr>
          <w:rFonts w:ascii="Times New Roman" w:eastAsia="Times New Roman" w:hAnsi="Times New Roman" w:cs="Times New Roman"/>
          <w:color w:val="000000" w:themeColor="text1"/>
          <w:sz w:val="24"/>
          <w:szCs w:val="24"/>
        </w:rPr>
        <w:t>.</w:t>
      </w:r>
    </w:p>
    <w:p w14:paraId="43BE63D4" w14:textId="597CDD6F" w:rsidR="73E41DDB" w:rsidRDefault="1E37ECF7"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30" w:name="_Toc103953056"/>
      <w:bookmarkStart w:id="131" w:name="_Toc104476173"/>
      <w:r w:rsidRPr="009B6B04">
        <w:rPr>
          <w:rFonts w:ascii="Times New Roman" w:eastAsiaTheme="minorEastAsia" w:hAnsi="Times New Roman" w:cs="Times New Roman"/>
          <w:b/>
          <w:bCs/>
          <w:color w:val="auto"/>
        </w:rPr>
        <w:t>Jaime Salinas</w:t>
      </w:r>
      <w:r w:rsidR="00290D48">
        <w:rPr>
          <w:rFonts w:ascii="Times New Roman" w:eastAsiaTheme="minorEastAsia" w:hAnsi="Times New Roman" w:cs="Times New Roman"/>
          <w:b/>
          <w:bCs/>
          <w:color w:val="auto"/>
        </w:rPr>
        <w:t>,</w:t>
      </w:r>
      <w:r w:rsidRPr="009B6B04">
        <w:rPr>
          <w:rFonts w:ascii="Times New Roman" w:eastAsiaTheme="minorEastAsia" w:hAnsi="Times New Roman" w:cs="Times New Roman"/>
          <w:b/>
          <w:bCs/>
          <w:color w:val="auto"/>
        </w:rPr>
        <w:t xml:space="preserve"> </w:t>
      </w:r>
      <w:r w:rsidR="00290D48" w:rsidRPr="009B6B04">
        <w:rPr>
          <w:rFonts w:ascii="Times New Roman" w:eastAsiaTheme="minorEastAsia" w:hAnsi="Times New Roman" w:cs="Times New Roman"/>
          <w:b/>
          <w:bCs/>
          <w:color w:val="auto"/>
        </w:rPr>
        <w:t xml:space="preserve">Roberto Lewin </w:t>
      </w:r>
      <w:r w:rsidRPr="009B6B04">
        <w:rPr>
          <w:rFonts w:ascii="Times New Roman" w:eastAsiaTheme="minorEastAsia" w:hAnsi="Times New Roman" w:cs="Times New Roman"/>
          <w:b/>
          <w:bCs/>
          <w:color w:val="auto"/>
        </w:rPr>
        <w:t xml:space="preserve">y Francisco Della </w:t>
      </w:r>
      <w:proofErr w:type="spellStart"/>
      <w:r w:rsidRPr="009B6B04">
        <w:rPr>
          <w:rFonts w:ascii="Times New Roman" w:eastAsiaTheme="minorEastAsia" w:hAnsi="Times New Roman" w:cs="Times New Roman"/>
          <w:b/>
          <w:bCs/>
          <w:color w:val="auto"/>
        </w:rPr>
        <w:t>Maggioara</w:t>
      </w:r>
      <w:proofErr w:type="spellEnd"/>
      <w:r w:rsidRPr="009B6B04">
        <w:rPr>
          <w:rFonts w:ascii="Times New Roman" w:eastAsiaTheme="minorEastAsia" w:hAnsi="Times New Roman" w:cs="Times New Roman"/>
          <w:b/>
          <w:bCs/>
          <w:color w:val="auto"/>
        </w:rPr>
        <w:t xml:space="preserve"> (CIDTRA)</w:t>
      </w:r>
      <w:bookmarkEnd w:id="130"/>
      <w:bookmarkEnd w:id="131"/>
    </w:p>
    <w:p w14:paraId="0F3B3664" w14:textId="1CFE5FD5" w:rsidR="00290D48" w:rsidRPr="00290D48" w:rsidRDefault="00290D48" w:rsidP="00290D48">
      <w:pPr>
        <w:jc w:val="both"/>
        <w:rPr>
          <w:rFonts w:ascii="Times New Roman" w:hAnsi="Times New Roman" w:cs="Times New Roman"/>
          <w:sz w:val="24"/>
          <w:szCs w:val="24"/>
        </w:rPr>
      </w:pPr>
      <w:r w:rsidRPr="00290D48">
        <w:rPr>
          <w:rFonts w:ascii="Times New Roman" w:hAnsi="Times New Roman" w:cs="Times New Roman"/>
          <w:sz w:val="24"/>
          <w:szCs w:val="24"/>
        </w:rPr>
        <w:t xml:space="preserve">Presidente y asesores, respectivamente, del </w:t>
      </w:r>
      <w:r w:rsidRPr="00290D48">
        <w:rPr>
          <w:rFonts w:ascii="Times New Roman" w:hAnsi="Times New Roman" w:cs="Times New Roman"/>
          <w:sz w:val="24"/>
          <w:szCs w:val="24"/>
        </w:rPr>
        <w:t>Centro para la Innovación y Desarrollo del Derecho del Trabajo</w:t>
      </w:r>
      <w:r>
        <w:rPr>
          <w:rFonts w:ascii="Times New Roman" w:hAnsi="Times New Roman" w:cs="Times New Roman"/>
          <w:sz w:val="24"/>
          <w:szCs w:val="24"/>
        </w:rPr>
        <w:t>.</w:t>
      </w:r>
    </w:p>
    <w:p w14:paraId="46008ED4" w14:textId="4CDCB214" w:rsidR="00C86C6F" w:rsidRPr="00094A81" w:rsidRDefault="00284511"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lastRenderedPageBreak/>
        <w:t>Contenido de la exposición:</w:t>
      </w:r>
      <w:r w:rsidRPr="00094A81">
        <w:rPr>
          <w:rFonts w:ascii="Times New Roman" w:hAnsi="Times New Roman" w:cs="Times New Roman"/>
          <w:sz w:val="24"/>
          <w:szCs w:val="24"/>
        </w:rPr>
        <w:t xml:space="preserve"> </w:t>
      </w:r>
      <w:r w:rsidR="000C1738" w:rsidRPr="00094A81">
        <w:rPr>
          <w:rFonts w:ascii="Times New Roman" w:hAnsi="Times New Roman" w:cs="Times New Roman"/>
          <w:sz w:val="24"/>
          <w:szCs w:val="24"/>
        </w:rPr>
        <w:t>En la presentación analizaron</w:t>
      </w:r>
      <w:r w:rsidR="00414DDF" w:rsidRPr="00094A81">
        <w:rPr>
          <w:rFonts w:ascii="Times New Roman" w:hAnsi="Times New Roman" w:cs="Times New Roman"/>
          <w:sz w:val="24"/>
          <w:szCs w:val="24"/>
        </w:rPr>
        <w:t xml:space="preserve"> el proyecto desde una perspectiva técnica</w:t>
      </w:r>
      <w:r w:rsidRPr="00094A81">
        <w:rPr>
          <w:rFonts w:ascii="Times New Roman" w:hAnsi="Times New Roman" w:cs="Times New Roman"/>
          <w:sz w:val="24"/>
          <w:szCs w:val="24"/>
        </w:rPr>
        <w:t xml:space="preserve"> y legal, </w:t>
      </w:r>
      <w:r w:rsidR="000C1738" w:rsidRPr="00094A81">
        <w:rPr>
          <w:rFonts w:ascii="Times New Roman" w:hAnsi="Times New Roman" w:cs="Times New Roman"/>
          <w:sz w:val="24"/>
          <w:szCs w:val="24"/>
        </w:rPr>
        <w:t xml:space="preserve">previniendo la necesidad de ajustes a la modificación del artículo 28, puesto se requiere modificar los </w:t>
      </w:r>
      <w:proofErr w:type="spellStart"/>
      <w:r w:rsidR="000C1738" w:rsidRPr="00094A81">
        <w:rPr>
          <w:rFonts w:ascii="Times New Roman" w:hAnsi="Times New Roman" w:cs="Times New Roman"/>
          <w:sz w:val="24"/>
          <w:szCs w:val="24"/>
        </w:rPr>
        <w:t>limites</w:t>
      </w:r>
      <w:proofErr w:type="spellEnd"/>
      <w:r w:rsidR="000C1738" w:rsidRPr="00094A81">
        <w:rPr>
          <w:rFonts w:ascii="Times New Roman" w:hAnsi="Times New Roman" w:cs="Times New Roman"/>
          <w:sz w:val="24"/>
          <w:szCs w:val="24"/>
        </w:rPr>
        <w:t xml:space="preserve"> de distribución y máximos diarios de jornada, para poder distribuir en no menos de 4 y 6 días, o reducir el límite diario de 1</w:t>
      </w:r>
      <w:r w:rsidR="004D64A7" w:rsidRPr="00094A81">
        <w:rPr>
          <w:rFonts w:ascii="Times New Roman" w:hAnsi="Times New Roman" w:cs="Times New Roman"/>
          <w:sz w:val="24"/>
          <w:szCs w:val="24"/>
        </w:rPr>
        <w:t>as 10 a 08 horas.</w:t>
      </w:r>
    </w:p>
    <w:p w14:paraId="02253E70" w14:textId="5F8A8AF9" w:rsidR="00CF29D5" w:rsidRPr="00094A81" w:rsidRDefault="004D64A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Advirtieron que n</w:t>
      </w:r>
      <w:r w:rsidR="00377BE4" w:rsidRPr="00094A81">
        <w:rPr>
          <w:rFonts w:ascii="Times New Roman" w:hAnsi="Times New Roman" w:cs="Times New Roman"/>
          <w:sz w:val="24"/>
          <w:szCs w:val="24"/>
        </w:rPr>
        <w:t>o existe norma que mencione cómo quedará la regulación de los sistemas de trabajo de jornada parcial</w:t>
      </w:r>
      <w:r w:rsidRPr="00094A81">
        <w:rPr>
          <w:rFonts w:ascii="Times New Roman" w:hAnsi="Times New Roman" w:cs="Times New Roman"/>
          <w:sz w:val="24"/>
          <w:szCs w:val="24"/>
        </w:rPr>
        <w:t>, quedando bajo 26,6 horas semanales, lo que tendrá efectos en la remuneración de los trabajadores con las actuales 30 horas, además de otros derechos asociados a la existencia de jornada ordinaria</w:t>
      </w:r>
      <w:r w:rsidR="00BD3CBF" w:rsidRPr="00094A81">
        <w:rPr>
          <w:rFonts w:ascii="Times New Roman" w:hAnsi="Times New Roman" w:cs="Times New Roman"/>
          <w:sz w:val="24"/>
          <w:szCs w:val="24"/>
        </w:rPr>
        <w:t>.</w:t>
      </w:r>
    </w:p>
    <w:p w14:paraId="4F796FED" w14:textId="2D382574" w:rsidR="00CF7E1F" w:rsidRPr="00094A81" w:rsidRDefault="004D64A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En relación con la modificación al artículo 22 del Código del Trabajo, manifestaron que e</w:t>
      </w:r>
      <w:r w:rsidR="004A48F4" w:rsidRPr="00094A81">
        <w:rPr>
          <w:rFonts w:ascii="Times New Roman" w:hAnsi="Times New Roman" w:cs="Times New Roman"/>
          <w:sz w:val="24"/>
          <w:szCs w:val="24"/>
        </w:rPr>
        <w:t>l actual proyecto</w:t>
      </w:r>
      <w:r w:rsidR="009E49C6" w:rsidRPr="00094A81">
        <w:rPr>
          <w:rFonts w:ascii="Times New Roman" w:hAnsi="Times New Roman" w:cs="Times New Roman"/>
          <w:sz w:val="24"/>
          <w:szCs w:val="24"/>
        </w:rPr>
        <w:t xml:space="preserve"> establece que esta situación deberá ser calificada por la Inspección del Trabaj</w:t>
      </w:r>
      <w:r w:rsidRPr="00094A81">
        <w:rPr>
          <w:rFonts w:ascii="Times New Roman" w:hAnsi="Times New Roman" w:cs="Times New Roman"/>
          <w:sz w:val="24"/>
          <w:szCs w:val="24"/>
        </w:rPr>
        <w:t>o, lo que genera</w:t>
      </w:r>
      <w:r w:rsidR="0036598A" w:rsidRPr="00094A81">
        <w:rPr>
          <w:rFonts w:ascii="Times New Roman" w:hAnsi="Times New Roman" w:cs="Times New Roman"/>
          <w:sz w:val="24"/>
          <w:szCs w:val="24"/>
        </w:rPr>
        <w:t xml:space="preserve"> interrogantes </w:t>
      </w:r>
      <w:r w:rsidRPr="00094A81">
        <w:rPr>
          <w:rFonts w:ascii="Times New Roman" w:hAnsi="Times New Roman" w:cs="Times New Roman"/>
          <w:sz w:val="24"/>
          <w:szCs w:val="24"/>
        </w:rPr>
        <w:t>e</w:t>
      </w:r>
      <w:r w:rsidR="0036598A" w:rsidRPr="00094A81">
        <w:rPr>
          <w:rFonts w:ascii="Times New Roman" w:hAnsi="Times New Roman" w:cs="Times New Roman"/>
          <w:sz w:val="24"/>
          <w:szCs w:val="24"/>
        </w:rPr>
        <w:t xml:space="preserve">n este aspecto, como si será o no una obligación, en qué momento se debe avisar, si existen los medios </w:t>
      </w:r>
      <w:r w:rsidR="00FC5C60" w:rsidRPr="00094A81">
        <w:rPr>
          <w:rFonts w:ascii="Times New Roman" w:hAnsi="Times New Roman" w:cs="Times New Roman"/>
          <w:sz w:val="24"/>
          <w:szCs w:val="24"/>
        </w:rPr>
        <w:t xml:space="preserve">y personal </w:t>
      </w:r>
      <w:r w:rsidR="008308DA" w:rsidRPr="00094A81">
        <w:rPr>
          <w:rFonts w:ascii="Times New Roman" w:hAnsi="Times New Roman" w:cs="Times New Roman"/>
          <w:sz w:val="24"/>
          <w:szCs w:val="24"/>
        </w:rPr>
        <w:t>en las Inspección del Trabajo para realizar esta labor, etc. Ante ello, prop</w:t>
      </w:r>
      <w:r w:rsidRPr="00094A81">
        <w:rPr>
          <w:rFonts w:ascii="Times New Roman" w:hAnsi="Times New Roman" w:cs="Times New Roman"/>
          <w:sz w:val="24"/>
          <w:szCs w:val="24"/>
        </w:rPr>
        <w:t>usieron</w:t>
      </w:r>
      <w:r w:rsidR="008308DA" w:rsidRPr="00094A81">
        <w:rPr>
          <w:rFonts w:ascii="Times New Roman" w:hAnsi="Times New Roman" w:cs="Times New Roman"/>
          <w:sz w:val="24"/>
          <w:szCs w:val="24"/>
        </w:rPr>
        <w:t xml:space="preserve"> que este asunto debe ser objeto de fiscalización facultativa y no de certificación por parte de la autoridad.</w:t>
      </w:r>
      <w:r w:rsidR="004A48F4" w:rsidRPr="00094A81">
        <w:rPr>
          <w:rFonts w:ascii="Times New Roman" w:hAnsi="Times New Roman" w:cs="Times New Roman"/>
          <w:sz w:val="24"/>
          <w:szCs w:val="24"/>
        </w:rPr>
        <w:t xml:space="preserve"> </w:t>
      </w:r>
    </w:p>
    <w:p w14:paraId="45A05A00" w14:textId="156FBC7D" w:rsidR="00895899" w:rsidRPr="00094A81" w:rsidRDefault="00831F5C"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Para llevar a cabo </w:t>
      </w:r>
      <w:r w:rsidR="004D64A7" w:rsidRPr="00094A81">
        <w:rPr>
          <w:rFonts w:ascii="Times New Roman" w:hAnsi="Times New Roman" w:cs="Times New Roman"/>
          <w:sz w:val="24"/>
          <w:szCs w:val="24"/>
        </w:rPr>
        <w:t>la</w:t>
      </w:r>
      <w:r w:rsidR="006D6D8F" w:rsidRPr="00094A81">
        <w:rPr>
          <w:rFonts w:ascii="Times New Roman" w:hAnsi="Times New Roman" w:cs="Times New Roman"/>
          <w:sz w:val="24"/>
          <w:szCs w:val="24"/>
        </w:rPr>
        <w:t xml:space="preserve"> modificación legal</w:t>
      </w:r>
      <w:r w:rsidR="004D64A7" w:rsidRPr="00094A81">
        <w:rPr>
          <w:rFonts w:ascii="Times New Roman" w:hAnsi="Times New Roman" w:cs="Times New Roman"/>
          <w:sz w:val="24"/>
          <w:szCs w:val="24"/>
        </w:rPr>
        <w:t xml:space="preserve"> en discusión</w:t>
      </w:r>
      <w:r w:rsidR="006D6D8F" w:rsidRPr="00094A81">
        <w:rPr>
          <w:rFonts w:ascii="Times New Roman" w:hAnsi="Times New Roman" w:cs="Times New Roman"/>
          <w:sz w:val="24"/>
          <w:szCs w:val="24"/>
        </w:rPr>
        <w:t xml:space="preserve">, los expositores señalaron que debe </w:t>
      </w:r>
      <w:r w:rsidR="004D64A7" w:rsidRPr="00094A81">
        <w:rPr>
          <w:rFonts w:ascii="Times New Roman" w:hAnsi="Times New Roman" w:cs="Times New Roman"/>
          <w:sz w:val="24"/>
          <w:szCs w:val="24"/>
        </w:rPr>
        <w:t>existir</w:t>
      </w:r>
      <w:r w:rsidR="006D6D8F" w:rsidRPr="00094A81">
        <w:rPr>
          <w:rFonts w:ascii="Times New Roman" w:hAnsi="Times New Roman" w:cs="Times New Roman"/>
          <w:sz w:val="24"/>
          <w:szCs w:val="24"/>
        </w:rPr>
        <w:t xml:space="preserve"> una gradualidad que permita implementar sistemas de adaptabilidad</w:t>
      </w:r>
      <w:r w:rsidR="004D64A7" w:rsidRPr="00094A81">
        <w:rPr>
          <w:rFonts w:ascii="Times New Roman" w:hAnsi="Times New Roman" w:cs="Times New Roman"/>
          <w:sz w:val="24"/>
          <w:szCs w:val="24"/>
        </w:rPr>
        <w:t xml:space="preserve">, debiendo considerarse el impacto de las remuneraciones no solo desde la perspectiva del gasto de la empresa sino también del trabajador. Por ello estimaron pertinentes las siguientes modificaciones: </w:t>
      </w:r>
      <w:r w:rsidR="006D6D8F" w:rsidRPr="00094A81">
        <w:rPr>
          <w:rFonts w:ascii="Times New Roman" w:hAnsi="Times New Roman" w:cs="Times New Roman"/>
          <w:b/>
          <w:bCs/>
          <w:sz w:val="24"/>
          <w:szCs w:val="24"/>
        </w:rPr>
        <w:t xml:space="preserve"> </w:t>
      </w:r>
    </w:p>
    <w:p w14:paraId="1CFA481F" w14:textId="77777777" w:rsidR="004D64A7" w:rsidRPr="00094A81" w:rsidRDefault="00D02450" w:rsidP="00094A81">
      <w:pPr>
        <w:pStyle w:val="Prrafodelista"/>
        <w:numPr>
          <w:ilvl w:val="0"/>
          <w:numId w:val="46"/>
        </w:numPr>
        <w:spacing w:before="240" w:line="360" w:lineRule="auto"/>
        <w:ind w:left="0" w:firstLine="0"/>
        <w:jc w:val="both"/>
        <w:rPr>
          <w:rFonts w:ascii="Times New Roman" w:hAnsi="Times New Roman" w:cs="Times New Roman"/>
          <w:sz w:val="24"/>
          <w:szCs w:val="24"/>
        </w:rPr>
      </w:pPr>
      <w:r w:rsidRPr="00094A81">
        <w:rPr>
          <w:rFonts w:ascii="Times New Roman" w:hAnsi="Times New Roman" w:cs="Times New Roman"/>
          <w:sz w:val="24"/>
          <w:szCs w:val="24"/>
        </w:rPr>
        <w:t xml:space="preserve">Ajustes en remuneraciones variables: </w:t>
      </w:r>
      <w:r w:rsidR="00E07D1C" w:rsidRPr="00094A81">
        <w:rPr>
          <w:rFonts w:ascii="Times New Roman" w:hAnsi="Times New Roman" w:cs="Times New Roman"/>
          <w:sz w:val="24"/>
          <w:szCs w:val="24"/>
        </w:rPr>
        <w:t>una implementación gradual permitiría una migración total o parcial a sistemas de incentivos en base a metas grupales de sucursal, y así minimizar el impacto en las metas individuales</w:t>
      </w:r>
      <w:r w:rsidR="00451D24" w:rsidRPr="00094A81">
        <w:rPr>
          <w:rFonts w:ascii="Times New Roman" w:hAnsi="Times New Roman" w:cs="Times New Roman"/>
          <w:sz w:val="24"/>
          <w:szCs w:val="24"/>
        </w:rPr>
        <w:t>.</w:t>
      </w:r>
    </w:p>
    <w:p w14:paraId="680BEABE" w14:textId="40050E16" w:rsidR="00451D24" w:rsidRPr="00094A81" w:rsidRDefault="000F5A54" w:rsidP="00094A81">
      <w:pPr>
        <w:pStyle w:val="Prrafodelista"/>
        <w:numPr>
          <w:ilvl w:val="0"/>
          <w:numId w:val="46"/>
        </w:numPr>
        <w:spacing w:before="240" w:line="360" w:lineRule="auto"/>
        <w:ind w:left="0" w:firstLine="0"/>
        <w:jc w:val="both"/>
        <w:rPr>
          <w:rFonts w:ascii="Times New Roman" w:hAnsi="Times New Roman" w:cs="Times New Roman"/>
          <w:sz w:val="24"/>
          <w:szCs w:val="24"/>
        </w:rPr>
      </w:pPr>
      <w:r w:rsidRPr="00094A81">
        <w:rPr>
          <w:rFonts w:ascii="Times New Roman" w:hAnsi="Times New Roman" w:cs="Times New Roman"/>
          <w:sz w:val="24"/>
          <w:szCs w:val="24"/>
        </w:rPr>
        <w:t>Cobertura de horarios de atención:</w:t>
      </w:r>
      <w:r w:rsidR="00C30762" w:rsidRPr="00094A81">
        <w:rPr>
          <w:rFonts w:ascii="Times New Roman" w:hAnsi="Times New Roman" w:cs="Times New Roman"/>
          <w:sz w:val="24"/>
          <w:szCs w:val="24"/>
        </w:rPr>
        <w:t xml:space="preserve"> </w:t>
      </w:r>
      <w:r w:rsidR="00221223" w:rsidRPr="00094A81">
        <w:rPr>
          <w:rFonts w:ascii="Times New Roman" w:hAnsi="Times New Roman" w:cs="Times New Roman"/>
          <w:sz w:val="24"/>
          <w:szCs w:val="24"/>
        </w:rPr>
        <w:t>en empresas que deben cumplir horarios de atención preestablecidos, la reducción va</w:t>
      </w:r>
      <w:r w:rsidR="009069D7" w:rsidRPr="00094A81">
        <w:rPr>
          <w:rFonts w:ascii="Times New Roman" w:hAnsi="Times New Roman" w:cs="Times New Roman"/>
          <w:sz w:val="24"/>
          <w:szCs w:val="24"/>
        </w:rPr>
        <w:t xml:space="preserve"> </w:t>
      </w:r>
      <w:r w:rsidR="00221223" w:rsidRPr="00094A81">
        <w:rPr>
          <w:rFonts w:ascii="Times New Roman" w:hAnsi="Times New Roman" w:cs="Times New Roman"/>
          <w:sz w:val="24"/>
          <w:szCs w:val="24"/>
        </w:rPr>
        <w:t xml:space="preserve">a traer </w:t>
      </w:r>
      <w:r w:rsidR="00CC63B7" w:rsidRPr="00094A81">
        <w:rPr>
          <w:rFonts w:ascii="Times New Roman" w:hAnsi="Times New Roman" w:cs="Times New Roman"/>
          <w:sz w:val="24"/>
          <w:szCs w:val="24"/>
        </w:rPr>
        <w:t>la necesidad de más personal</w:t>
      </w:r>
      <w:r w:rsidR="009069D7" w:rsidRPr="00094A81">
        <w:rPr>
          <w:rFonts w:ascii="Times New Roman" w:hAnsi="Times New Roman" w:cs="Times New Roman"/>
          <w:sz w:val="24"/>
          <w:szCs w:val="24"/>
        </w:rPr>
        <w:t xml:space="preserve">. La implementación no gradual podría traer aparejado recurrir a: horas extraordinarias (solución transitoria); </w:t>
      </w:r>
      <w:r w:rsidR="000B5D1A" w:rsidRPr="00094A81">
        <w:rPr>
          <w:rFonts w:ascii="Times New Roman" w:hAnsi="Times New Roman" w:cs="Times New Roman"/>
          <w:sz w:val="24"/>
          <w:szCs w:val="24"/>
        </w:rPr>
        <w:t>trabajadores con jornada parcial</w:t>
      </w:r>
      <w:r w:rsidR="00B1702A" w:rsidRPr="00094A81">
        <w:rPr>
          <w:rFonts w:ascii="Times New Roman" w:hAnsi="Times New Roman" w:cs="Times New Roman"/>
          <w:sz w:val="24"/>
          <w:szCs w:val="24"/>
        </w:rPr>
        <w:t xml:space="preserve"> (figura de precarización laboral</w:t>
      </w:r>
      <w:r w:rsidR="00EC1D46" w:rsidRPr="00094A81">
        <w:rPr>
          <w:rFonts w:ascii="Times New Roman" w:hAnsi="Times New Roman" w:cs="Times New Roman"/>
          <w:sz w:val="24"/>
          <w:szCs w:val="24"/>
        </w:rPr>
        <w:t>)</w:t>
      </w:r>
      <w:r w:rsidR="00E009BA" w:rsidRPr="00094A81">
        <w:rPr>
          <w:rFonts w:ascii="Times New Roman" w:hAnsi="Times New Roman" w:cs="Times New Roman"/>
          <w:sz w:val="24"/>
          <w:szCs w:val="24"/>
        </w:rPr>
        <w:t>; abandono de jornada</w:t>
      </w:r>
      <w:r w:rsidR="00C976DA" w:rsidRPr="00094A81">
        <w:rPr>
          <w:rFonts w:ascii="Times New Roman" w:hAnsi="Times New Roman" w:cs="Times New Roman"/>
          <w:sz w:val="24"/>
          <w:szCs w:val="24"/>
        </w:rPr>
        <w:t xml:space="preserve"> máxima y migración a múltiples contrataciones </w:t>
      </w:r>
      <w:proofErr w:type="spellStart"/>
      <w:r w:rsidR="00C976DA" w:rsidRPr="00094A81">
        <w:rPr>
          <w:rFonts w:ascii="Times New Roman" w:hAnsi="Times New Roman" w:cs="Times New Roman"/>
          <w:sz w:val="24"/>
          <w:szCs w:val="24"/>
        </w:rPr>
        <w:t>part</w:t>
      </w:r>
      <w:proofErr w:type="spellEnd"/>
      <w:r w:rsidR="00C976DA" w:rsidRPr="00094A81">
        <w:rPr>
          <w:rFonts w:ascii="Times New Roman" w:hAnsi="Times New Roman" w:cs="Times New Roman"/>
          <w:sz w:val="24"/>
          <w:szCs w:val="24"/>
        </w:rPr>
        <w:t>-time.</w:t>
      </w:r>
    </w:p>
    <w:p w14:paraId="542924F9" w14:textId="62F6515F" w:rsidR="00363AF3" w:rsidRPr="00094A81" w:rsidRDefault="004D64A7"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lastRenderedPageBreak/>
        <w:t>De esta forma, consideraron que la gradualidad permite r</w:t>
      </w:r>
      <w:r w:rsidR="00EB5D11" w:rsidRPr="00094A81">
        <w:rPr>
          <w:rFonts w:ascii="Times New Roman" w:hAnsi="Times New Roman" w:cs="Times New Roman"/>
          <w:sz w:val="24"/>
          <w:szCs w:val="24"/>
        </w:rPr>
        <w:t>ealizar un mejor análisis de los tiempos asociados a producción / atención de clientes</w:t>
      </w:r>
      <w:r w:rsidRPr="00094A81">
        <w:rPr>
          <w:rFonts w:ascii="Times New Roman" w:hAnsi="Times New Roman" w:cs="Times New Roman"/>
          <w:sz w:val="24"/>
          <w:szCs w:val="24"/>
        </w:rPr>
        <w:t>; genera la p</w:t>
      </w:r>
      <w:r w:rsidR="003474ED" w:rsidRPr="00094A81">
        <w:rPr>
          <w:rFonts w:ascii="Times New Roman" w:hAnsi="Times New Roman" w:cs="Times New Roman"/>
          <w:sz w:val="24"/>
          <w:szCs w:val="24"/>
        </w:rPr>
        <w:t>osibilidad de buscar medidas de incentivo para incrementar producción en menos tiempo</w:t>
      </w:r>
      <w:r w:rsidRPr="00094A81">
        <w:rPr>
          <w:rFonts w:ascii="Times New Roman" w:hAnsi="Times New Roman" w:cs="Times New Roman"/>
          <w:sz w:val="24"/>
          <w:szCs w:val="24"/>
        </w:rPr>
        <w:t>; facilita la i</w:t>
      </w:r>
      <w:r w:rsidR="00E15469" w:rsidRPr="00094A81">
        <w:rPr>
          <w:rFonts w:ascii="Times New Roman" w:hAnsi="Times New Roman" w:cs="Times New Roman"/>
          <w:sz w:val="24"/>
          <w:szCs w:val="24"/>
        </w:rPr>
        <w:t>mplementación de cambios a los sistemas de incentivos variables (comisiones)</w:t>
      </w:r>
      <w:r w:rsidRPr="00094A81">
        <w:rPr>
          <w:rFonts w:ascii="Times New Roman" w:hAnsi="Times New Roman" w:cs="Times New Roman"/>
          <w:sz w:val="24"/>
          <w:szCs w:val="24"/>
        </w:rPr>
        <w:t xml:space="preserve"> y propicia b</w:t>
      </w:r>
      <w:r w:rsidR="00363AF3" w:rsidRPr="00094A81">
        <w:rPr>
          <w:rFonts w:ascii="Times New Roman" w:hAnsi="Times New Roman" w:cs="Times New Roman"/>
          <w:sz w:val="24"/>
          <w:szCs w:val="24"/>
        </w:rPr>
        <w:t xml:space="preserve">uscar formas de incentivo a figuras de flexibilidad </w:t>
      </w:r>
      <w:r w:rsidR="000D23DB" w:rsidRPr="00094A81">
        <w:rPr>
          <w:rFonts w:ascii="Times New Roman" w:hAnsi="Times New Roman" w:cs="Times New Roman"/>
          <w:sz w:val="24"/>
          <w:szCs w:val="24"/>
        </w:rPr>
        <w:t>laboral</w:t>
      </w:r>
      <w:r w:rsidR="00363AF3" w:rsidRPr="00094A81">
        <w:rPr>
          <w:rFonts w:ascii="Times New Roman" w:hAnsi="Times New Roman" w:cs="Times New Roman"/>
          <w:sz w:val="24"/>
          <w:szCs w:val="24"/>
        </w:rPr>
        <w:t xml:space="preserve"> que </w:t>
      </w:r>
      <w:r w:rsidRPr="00094A81">
        <w:rPr>
          <w:rFonts w:ascii="Times New Roman" w:hAnsi="Times New Roman" w:cs="Times New Roman"/>
          <w:sz w:val="24"/>
          <w:szCs w:val="24"/>
        </w:rPr>
        <w:t>generen</w:t>
      </w:r>
      <w:r w:rsidR="00363AF3" w:rsidRPr="00094A81">
        <w:rPr>
          <w:rFonts w:ascii="Times New Roman" w:hAnsi="Times New Roman" w:cs="Times New Roman"/>
          <w:sz w:val="24"/>
          <w:szCs w:val="24"/>
        </w:rPr>
        <w:t xml:space="preserve"> menores costos, más beneficios e igual o mayor producción. </w:t>
      </w:r>
    </w:p>
    <w:p w14:paraId="4A82A40B" w14:textId="16C5E963" w:rsidR="009141F3" w:rsidRPr="00094A81" w:rsidRDefault="009141F3"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Con respecto a las remuneraciones, el proyecto menciona que</w:t>
      </w:r>
      <w:r w:rsidR="002C5C1F" w:rsidRPr="00094A81">
        <w:rPr>
          <w:rFonts w:ascii="Times New Roman" w:hAnsi="Times New Roman" w:cs="Times New Roman"/>
          <w:sz w:val="24"/>
          <w:szCs w:val="24"/>
        </w:rPr>
        <w:t xml:space="preserve"> no se pueden disminuir. </w:t>
      </w:r>
      <w:r w:rsidR="000D23DB" w:rsidRPr="00094A81">
        <w:rPr>
          <w:rFonts w:ascii="Times New Roman" w:hAnsi="Times New Roman" w:cs="Times New Roman"/>
          <w:sz w:val="24"/>
          <w:szCs w:val="24"/>
        </w:rPr>
        <w:t xml:space="preserve">Los expositores señalaron </w:t>
      </w:r>
      <w:proofErr w:type="gramStart"/>
      <w:r w:rsidR="000D23DB" w:rsidRPr="00094A81">
        <w:rPr>
          <w:rFonts w:ascii="Times New Roman" w:hAnsi="Times New Roman" w:cs="Times New Roman"/>
          <w:sz w:val="24"/>
          <w:szCs w:val="24"/>
        </w:rPr>
        <w:t>que</w:t>
      </w:r>
      <w:proofErr w:type="gramEnd"/>
      <w:r w:rsidR="000D23DB" w:rsidRPr="00094A81">
        <w:rPr>
          <w:rFonts w:ascii="Times New Roman" w:hAnsi="Times New Roman" w:cs="Times New Roman"/>
          <w:sz w:val="24"/>
          <w:szCs w:val="24"/>
        </w:rPr>
        <w:t xml:space="preserve"> si el sentido de la norma es que los trabajadores no sufran merma en sus remuneraciones, ni la remuneración fija ni la variable debiese sufrir variación. </w:t>
      </w:r>
      <w:r w:rsidR="00560949" w:rsidRPr="00094A81">
        <w:rPr>
          <w:rFonts w:ascii="Times New Roman" w:hAnsi="Times New Roman" w:cs="Times New Roman"/>
          <w:sz w:val="24"/>
          <w:szCs w:val="24"/>
        </w:rPr>
        <w:t>Proponen incluir una norma que indique que solo se trata de las remuneraciones fijas y evitar así conflicto y judicialización.</w:t>
      </w:r>
    </w:p>
    <w:p w14:paraId="6106298A" w14:textId="7E41EF2C" w:rsidR="008136F6" w:rsidRPr="00094A81" w:rsidRDefault="00A26E71"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Con respecto a la norma que otorga la posibilidad de promedias las 40 horas en periodos bimensuales o trimestrales, los expositores</w:t>
      </w:r>
      <w:r w:rsidR="00BF65FD" w:rsidRPr="00094A81">
        <w:rPr>
          <w:rFonts w:ascii="Times New Roman" w:hAnsi="Times New Roman" w:cs="Times New Roman"/>
          <w:sz w:val="24"/>
          <w:szCs w:val="24"/>
        </w:rPr>
        <w:t xml:space="preserve"> señalaron que, primero,</w:t>
      </w:r>
      <w:r w:rsidR="00B46F85" w:rsidRPr="00094A81">
        <w:rPr>
          <w:rFonts w:ascii="Times New Roman" w:hAnsi="Times New Roman" w:cs="Times New Roman"/>
          <w:sz w:val="24"/>
          <w:szCs w:val="24"/>
        </w:rPr>
        <w:t xml:space="preserve"> </w:t>
      </w:r>
      <w:r w:rsidR="00BF65FD" w:rsidRPr="00094A81">
        <w:rPr>
          <w:rFonts w:ascii="Times New Roman" w:hAnsi="Times New Roman" w:cs="Times New Roman"/>
          <w:sz w:val="24"/>
          <w:szCs w:val="24"/>
        </w:rPr>
        <w:t xml:space="preserve">el artículo 38 inciso primero no hace referencia a trabajo por turnos; segundo, </w:t>
      </w:r>
      <w:r w:rsidR="00881017" w:rsidRPr="00094A81">
        <w:rPr>
          <w:rFonts w:ascii="Times New Roman" w:hAnsi="Times New Roman" w:cs="Times New Roman"/>
          <w:sz w:val="24"/>
          <w:szCs w:val="24"/>
        </w:rPr>
        <w:t>no se entiende por qué se permitiría establecer estos sistemas para trabajadores que se desempeñan por turnos y no al resto</w:t>
      </w:r>
      <w:r w:rsidR="00B46F85" w:rsidRPr="00094A81">
        <w:rPr>
          <w:rFonts w:ascii="Times New Roman" w:hAnsi="Times New Roman" w:cs="Times New Roman"/>
          <w:sz w:val="24"/>
          <w:szCs w:val="24"/>
        </w:rPr>
        <w:t>; tercero, no queda claro el objetivo de estas jornadas.</w:t>
      </w:r>
    </w:p>
    <w:p w14:paraId="6C231D1D" w14:textId="042C41BF" w:rsidR="00BD3CBF" w:rsidRPr="00094A81" w:rsidRDefault="00284511"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Finalmente</w:t>
      </w:r>
      <w:r w:rsidR="00CE4573" w:rsidRPr="00094A81">
        <w:rPr>
          <w:rFonts w:ascii="Times New Roman" w:hAnsi="Times New Roman" w:cs="Times New Roman"/>
          <w:sz w:val="24"/>
          <w:szCs w:val="24"/>
        </w:rPr>
        <w:t xml:space="preserve">, los expositores </w:t>
      </w:r>
      <w:r w:rsidR="00B56F69" w:rsidRPr="00094A81">
        <w:rPr>
          <w:rFonts w:ascii="Times New Roman" w:hAnsi="Times New Roman" w:cs="Times New Roman"/>
          <w:sz w:val="24"/>
          <w:szCs w:val="24"/>
        </w:rPr>
        <w:t>estimaron que es necesario aclarar que</w:t>
      </w:r>
      <w:r w:rsidR="00A36061" w:rsidRPr="00094A81">
        <w:rPr>
          <w:rFonts w:ascii="Times New Roman" w:hAnsi="Times New Roman" w:cs="Times New Roman"/>
          <w:sz w:val="24"/>
          <w:szCs w:val="24"/>
        </w:rPr>
        <w:t xml:space="preserve"> sucederá con las jornadas excepcionales que se </w:t>
      </w:r>
      <w:r w:rsidR="00326675" w:rsidRPr="00094A81">
        <w:rPr>
          <w:rFonts w:ascii="Times New Roman" w:hAnsi="Times New Roman" w:cs="Times New Roman"/>
          <w:sz w:val="24"/>
          <w:szCs w:val="24"/>
        </w:rPr>
        <w:t>encuentren vigentes al momento de entrar en vigor la ley</w:t>
      </w:r>
      <w:r w:rsidR="00B56F69" w:rsidRPr="00094A81">
        <w:rPr>
          <w:rFonts w:ascii="Times New Roman" w:hAnsi="Times New Roman" w:cs="Times New Roman"/>
          <w:sz w:val="24"/>
          <w:szCs w:val="24"/>
        </w:rPr>
        <w:t xml:space="preserve">, por lo que propusieron </w:t>
      </w:r>
      <w:r w:rsidR="00326675" w:rsidRPr="00094A81">
        <w:rPr>
          <w:rFonts w:ascii="Times New Roman" w:hAnsi="Times New Roman" w:cs="Times New Roman"/>
          <w:sz w:val="24"/>
          <w:szCs w:val="24"/>
        </w:rPr>
        <w:t>incorporar una norma transitoria que</w:t>
      </w:r>
      <w:r w:rsidR="00B4450E" w:rsidRPr="00094A81">
        <w:rPr>
          <w:rFonts w:ascii="Times New Roman" w:hAnsi="Times New Roman" w:cs="Times New Roman"/>
          <w:sz w:val="24"/>
          <w:szCs w:val="24"/>
        </w:rPr>
        <w:t xml:space="preserve"> les</w:t>
      </w:r>
      <w:r w:rsidR="00326675" w:rsidRPr="00094A81">
        <w:rPr>
          <w:rFonts w:ascii="Times New Roman" w:hAnsi="Times New Roman" w:cs="Times New Roman"/>
          <w:sz w:val="24"/>
          <w:szCs w:val="24"/>
        </w:rPr>
        <w:t xml:space="preserve"> garantice certeza jurídica</w:t>
      </w:r>
      <w:r w:rsidR="00B4450E" w:rsidRPr="00094A81">
        <w:rPr>
          <w:rFonts w:ascii="Times New Roman" w:hAnsi="Times New Roman" w:cs="Times New Roman"/>
          <w:sz w:val="24"/>
          <w:szCs w:val="24"/>
        </w:rPr>
        <w:t>.</w:t>
      </w:r>
    </w:p>
    <w:p w14:paraId="27AE9785" w14:textId="65AF3675" w:rsidR="003F6E7A" w:rsidRDefault="1E37ECF7"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32" w:name="_Toc103953057"/>
      <w:bookmarkStart w:id="133" w:name="_Toc104476174"/>
      <w:r w:rsidRPr="00290D48">
        <w:rPr>
          <w:rFonts w:ascii="Times New Roman" w:eastAsiaTheme="minorEastAsia" w:hAnsi="Times New Roman" w:cs="Times New Roman"/>
          <w:b/>
          <w:bCs/>
          <w:color w:val="auto"/>
        </w:rPr>
        <w:t>Joaquín Villarino (Consejo Minero)</w:t>
      </w:r>
      <w:bookmarkEnd w:id="132"/>
      <w:bookmarkEnd w:id="133"/>
    </w:p>
    <w:p w14:paraId="0DC91CAB" w14:textId="71A7CA06" w:rsidR="00290D48" w:rsidRPr="00290D48" w:rsidRDefault="00290D48" w:rsidP="00290D48">
      <w:pPr>
        <w:rPr>
          <w:rFonts w:ascii="Times New Roman" w:hAnsi="Times New Roman" w:cs="Times New Roman"/>
          <w:sz w:val="24"/>
          <w:szCs w:val="24"/>
        </w:rPr>
      </w:pPr>
      <w:r w:rsidRPr="00290D48">
        <w:rPr>
          <w:rFonts w:ascii="Times New Roman" w:hAnsi="Times New Roman" w:cs="Times New Roman"/>
          <w:sz w:val="24"/>
          <w:szCs w:val="24"/>
        </w:rPr>
        <w:t xml:space="preserve">Abogado, </w:t>
      </w:r>
      <w:proofErr w:type="gramStart"/>
      <w:r w:rsidRPr="00290D48">
        <w:rPr>
          <w:rFonts w:ascii="Times New Roman" w:hAnsi="Times New Roman" w:cs="Times New Roman"/>
          <w:sz w:val="24"/>
          <w:szCs w:val="24"/>
        </w:rPr>
        <w:t>Presidente Ejecutivo</w:t>
      </w:r>
      <w:proofErr w:type="gramEnd"/>
      <w:r w:rsidRPr="00290D48">
        <w:rPr>
          <w:rFonts w:ascii="Times New Roman" w:hAnsi="Times New Roman" w:cs="Times New Roman"/>
          <w:sz w:val="24"/>
          <w:szCs w:val="24"/>
        </w:rPr>
        <w:t xml:space="preserve"> de Consejo Minero.</w:t>
      </w:r>
    </w:p>
    <w:p w14:paraId="441BE864" w14:textId="65B5A44A" w:rsidR="005002FF" w:rsidRPr="00094A81" w:rsidRDefault="005002F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Contenido de la exposición:</w:t>
      </w:r>
      <w:r w:rsidRPr="00094A81">
        <w:rPr>
          <w:rFonts w:ascii="Times New Roman" w:hAnsi="Times New Roman" w:cs="Times New Roman"/>
          <w:sz w:val="24"/>
          <w:szCs w:val="24"/>
        </w:rPr>
        <w:t xml:space="preserve"> </w:t>
      </w:r>
      <w:r w:rsidR="00B56F69" w:rsidRPr="00094A81">
        <w:rPr>
          <w:rFonts w:ascii="Times New Roman" w:hAnsi="Times New Roman" w:cs="Times New Roman"/>
          <w:sz w:val="24"/>
          <w:szCs w:val="24"/>
        </w:rPr>
        <w:t>El invitado hizo referencia a las particularidades</w:t>
      </w:r>
      <w:r w:rsidRPr="00094A81">
        <w:rPr>
          <w:rFonts w:ascii="Times New Roman" w:hAnsi="Times New Roman" w:cs="Times New Roman"/>
          <w:sz w:val="24"/>
          <w:szCs w:val="24"/>
        </w:rPr>
        <w:t xml:space="preserve"> del sector de la minería, </w:t>
      </w:r>
      <w:r w:rsidR="00B56F69" w:rsidRPr="00094A81">
        <w:rPr>
          <w:rFonts w:ascii="Times New Roman" w:hAnsi="Times New Roman" w:cs="Times New Roman"/>
          <w:sz w:val="24"/>
          <w:szCs w:val="24"/>
        </w:rPr>
        <w:t>necesarias de</w:t>
      </w:r>
      <w:r w:rsidRPr="00094A81">
        <w:rPr>
          <w:rFonts w:ascii="Times New Roman" w:hAnsi="Times New Roman" w:cs="Times New Roman"/>
          <w:sz w:val="24"/>
          <w:szCs w:val="24"/>
        </w:rPr>
        <w:t xml:space="preserve"> tener en consideración al momento de legislar</w:t>
      </w:r>
      <w:r w:rsidR="00B56F69" w:rsidRPr="00094A81">
        <w:rPr>
          <w:rFonts w:ascii="Times New Roman" w:hAnsi="Times New Roman" w:cs="Times New Roman"/>
          <w:sz w:val="24"/>
          <w:szCs w:val="24"/>
        </w:rPr>
        <w:t xml:space="preserve"> y </w:t>
      </w:r>
      <w:r w:rsidRPr="00094A81">
        <w:rPr>
          <w:rFonts w:ascii="Times New Roman" w:hAnsi="Times New Roman" w:cs="Times New Roman"/>
          <w:sz w:val="24"/>
          <w:szCs w:val="24"/>
        </w:rPr>
        <w:t>los regímenes extraordinarios. Además, recalc</w:t>
      </w:r>
      <w:r w:rsidR="00B56F69" w:rsidRPr="00094A81">
        <w:rPr>
          <w:rFonts w:ascii="Times New Roman" w:hAnsi="Times New Roman" w:cs="Times New Roman"/>
          <w:sz w:val="24"/>
          <w:szCs w:val="24"/>
        </w:rPr>
        <w:t>ó</w:t>
      </w:r>
      <w:r w:rsidRPr="00094A81">
        <w:rPr>
          <w:rFonts w:ascii="Times New Roman" w:hAnsi="Times New Roman" w:cs="Times New Roman"/>
          <w:sz w:val="24"/>
          <w:szCs w:val="24"/>
        </w:rPr>
        <w:t xml:space="preserve"> su coincidencia con las recomendaciones técnicas</w:t>
      </w:r>
      <w:r w:rsidR="00B56F69" w:rsidRPr="00094A81">
        <w:rPr>
          <w:rFonts w:ascii="Times New Roman" w:hAnsi="Times New Roman" w:cs="Times New Roman"/>
          <w:sz w:val="24"/>
          <w:szCs w:val="24"/>
        </w:rPr>
        <w:t xml:space="preserve"> realizadas</w:t>
      </w:r>
      <w:r w:rsidRPr="00094A81">
        <w:rPr>
          <w:rFonts w:ascii="Times New Roman" w:hAnsi="Times New Roman" w:cs="Times New Roman"/>
          <w:sz w:val="24"/>
          <w:szCs w:val="24"/>
        </w:rPr>
        <w:t xml:space="preserve"> sobre</w:t>
      </w:r>
      <w:r w:rsidR="00B56F69" w:rsidRPr="00094A81">
        <w:rPr>
          <w:rFonts w:ascii="Times New Roman" w:hAnsi="Times New Roman" w:cs="Times New Roman"/>
          <w:sz w:val="24"/>
          <w:szCs w:val="24"/>
        </w:rPr>
        <w:t xml:space="preserve"> la necesidad de</w:t>
      </w:r>
      <w:r w:rsidRPr="00094A81">
        <w:rPr>
          <w:rFonts w:ascii="Times New Roman" w:hAnsi="Times New Roman" w:cs="Times New Roman"/>
          <w:sz w:val="24"/>
          <w:szCs w:val="24"/>
        </w:rPr>
        <w:t xml:space="preserve"> flexibilidad y gradualidad.</w:t>
      </w:r>
    </w:p>
    <w:p w14:paraId="7DAF27FB" w14:textId="0E226B56" w:rsidR="005002FF" w:rsidRPr="00094A81" w:rsidRDefault="005002F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lastRenderedPageBreak/>
        <w:t xml:space="preserve">El </w:t>
      </w:r>
      <w:r w:rsidR="00B56F69" w:rsidRPr="00094A81">
        <w:rPr>
          <w:rFonts w:ascii="Times New Roman" w:hAnsi="Times New Roman" w:cs="Times New Roman"/>
          <w:sz w:val="24"/>
          <w:szCs w:val="24"/>
        </w:rPr>
        <w:t>expositor</w:t>
      </w:r>
      <w:r w:rsidRPr="00094A81">
        <w:rPr>
          <w:rFonts w:ascii="Times New Roman" w:hAnsi="Times New Roman" w:cs="Times New Roman"/>
          <w:sz w:val="24"/>
          <w:szCs w:val="24"/>
        </w:rPr>
        <w:t xml:space="preserve"> sostuvo que hay 4 fundamentos de la iniciativa que le parece importante resaltar</w:t>
      </w:r>
      <w:r w:rsidR="00B56F69" w:rsidRPr="00094A81">
        <w:rPr>
          <w:rFonts w:ascii="Times New Roman" w:hAnsi="Times New Roman" w:cs="Times New Roman"/>
          <w:sz w:val="24"/>
          <w:szCs w:val="24"/>
        </w:rPr>
        <w:t>, por un lado, que e</w:t>
      </w:r>
      <w:r w:rsidRPr="00094A81">
        <w:rPr>
          <w:rFonts w:ascii="Times New Roman" w:hAnsi="Times New Roman" w:cs="Times New Roman"/>
          <w:sz w:val="24"/>
          <w:szCs w:val="24"/>
        </w:rPr>
        <w:t xml:space="preserve">n Chile hay una jornada muy extensa que repercute en una baja valorización del trabajo asalariado; </w:t>
      </w:r>
      <w:r w:rsidR="00B56F69" w:rsidRPr="00094A81">
        <w:rPr>
          <w:rFonts w:ascii="Times New Roman" w:hAnsi="Times New Roman" w:cs="Times New Roman"/>
          <w:sz w:val="24"/>
          <w:szCs w:val="24"/>
        </w:rPr>
        <w:t xml:space="preserve">que </w:t>
      </w:r>
      <w:r w:rsidRPr="00094A81">
        <w:rPr>
          <w:rFonts w:ascii="Times New Roman" w:hAnsi="Times New Roman" w:cs="Times New Roman"/>
          <w:sz w:val="24"/>
          <w:szCs w:val="24"/>
        </w:rPr>
        <w:t xml:space="preserve">en países donde se ha reducido la jornada laboral ha aumentado el valor de la productividad media del trabajo; </w:t>
      </w:r>
      <w:r w:rsidR="00B56F69" w:rsidRPr="00094A81">
        <w:rPr>
          <w:rFonts w:ascii="Times New Roman" w:hAnsi="Times New Roman" w:cs="Times New Roman"/>
          <w:sz w:val="24"/>
          <w:szCs w:val="24"/>
        </w:rPr>
        <w:t>que</w:t>
      </w:r>
      <w:r w:rsidRPr="00094A81">
        <w:rPr>
          <w:rFonts w:ascii="Times New Roman" w:hAnsi="Times New Roman" w:cs="Times New Roman"/>
          <w:sz w:val="24"/>
          <w:szCs w:val="24"/>
        </w:rPr>
        <w:t xml:space="preserve"> la reducción de la jornada aseguraría el mejoramiento de las condiciones de vida de los trabajadores; y</w:t>
      </w:r>
      <w:r w:rsidR="00B56F69" w:rsidRPr="00094A81">
        <w:rPr>
          <w:rFonts w:ascii="Times New Roman" w:hAnsi="Times New Roman" w:cs="Times New Roman"/>
          <w:sz w:val="24"/>
          <w:szCs w:val="24"/>
        </w:rPr>
        <w:t xml:space="preserve">, finalmente, </w:t>
      </w:r>
      <w:r w:rsidRPr="00094A81">
        <w:rPr>
          <w:rFonts w:ascii="Times New Roman" w:hAnsi="Times New Roman" w:cs="Times New Roman"/>
          <w:sz w:val="24"/>
          <w:szCs w:val="24"/>
        </w:rPr>
        <w:t>habría un aumento de las remuneraciones reales.</w:t>
      </w:r>
    </w:p>
    <w:p w14:paraId="14B62B64" w14:textId="2EC956D3" w:rsidR="005002FF" w:rsidRPr="00094A81" w:rsidRDefault="005002FF"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Con esos objetivos, es</w:t>
      </w:r>
      <w:r w:rsidR="00B56F69" w:rsidRPr="00094A81">
        <w:rPr>
          <w:rFonts w:ascii="Times New Roman" w:hAnsi="Times New Roman" w:cs="Times New Roman"/>
          <w:sz w:val="24"/>
          <w:szCs w:val="24"/>
        </w:rPr>
        <w:t xml:space="preserve">timó </w:t>
      </w:r>
      <w:r w:rsidRPr="00094A81">
        <w:rPr>
          <w:rFonts w:ascii="Times New Roman" w:hAnsi="Times New Roman" w:cs="Times New Roman"/>
          <w:sz w:val="24"/>
          <w:szCs w:val="24"/>
        </w:rPr>
        <w:t xml:space="preserve">importante </w:t>
      </w:r>
      <w:r w:rsidR="00B56F69" w:rsidRPr="00094A81">
        <w:rPr>
          <w:rFonts w:ascii="Times New Roman" w:hAnsi="Times New Roman" w:cs="Times New Roman"/>
          <w:sz w:val="24"/>
          <w:szCs w:val="24"/>
        </w:rPr>
        <w:t>determinar</w:t>
      </w:r>
      <w:r w:rsidRPr="00094A81">
        <w:rPr>
          <w:rFonts w:ascii="Times New Roman" w:hAnsi="Times New Roman" w:cs="Times New Roman"/>
          <w:sz w:val="24"/>
          <w:szCs w:val="24"/>
        </w:rPr>
        <w:t xml:space="preserve"> cómo se aplica</w:t>
      </w:r>
      <w:r w:rsidR="00B56F69" w:rsidRPr="00094A81">
        <w:rPr>
          <w:rFonts w:ascii="Times New Roman" w:hAnsi="Times New Roman" w:cs="Times New Roman"/>
          <w:sz w:val="24"/>
          <w:szCs w:val="24"/>
        </w:rPr>
        <w:t xml:space="preserve">rán </w:t>
      </w:r>
      <w:r w:rsidRPr="00094A81">
        <w:rPr>
          <w:rFonts w:ascii="Times New Roman" w:hAnsi="Times New Roman" w:cs="Times New Roman"/>
          <w:sz w:val="24"/>
          <w:szCs w:val="24"/>
        </w:rPr>
        <w:t>a un sector tan específico como la minería</w:t>
      </w:r>
      <w:r w:rsidR="00B56F69" w:rsidRPr="00094A81">
        <w:rPr>
          <w:rFonts w:ascii="Times New Roman" w:hAnsi="Times New Roman" w:cs="Times New Roman"/>
          <w:sz w:val="24"/>
          <w:szCs w:val="24"/>
        </w:rPr>
        <w:t xml:space="preserve"> y</w:t>
      </w:r>
      <w:r w:rsidRPr="00094A81">
        <w:rPr>
          <w:rFonts w:ascii="Times New Roman" w:hAnsi="Times New Roman" w:cs="Times New Roman"/>
          <w:sz w:val="24"/>
          <w:szCs w:val="24"/>
        </w:rPr>
        <w:t xml:space="preserve"> que tiene condiciones de jornada laboral distintas.</w:t>
      </w:r>
      <w:r w:rsidR="00B56F69" w:rsidRPr="00094A81">
        <w:rPr>
          <w:rFonts w:ascii="Times New Roman" w:hAnsi="Times New Roman" w:cs="Times New Roman"/>
          <w:sz w:val="24"/>
          <w:szCs w:val="24"/>
        </w:rPr>
        <w:t xml:space="preserve"> Se trata de </w:t>
      </w:r>
      <w:r w:rsidRPr="00094A81">
        <w:rPr>
          <w:rFonts w:ascii="Times New Roman" w:hAnsi="Times New Roman" w:cs="Times New Roman"/>
          <w:sz w:val="24"/>
          <w:szCs w:val="24"/>
        </w:rPr>
        <w:t xml:space="preserve">un 2,7% de la fuerza laboral del país, </w:t>
      </w:r>
      <w:r w:rsidR="00B56F69" w:rsidRPr="00094A81">
        <w:rPr>
          <w:rFonts w:ascii="Times New Roman" w:hAnsi="Times New Roman" w:cs="Times New Roman"/>
          <w:sz w:val="24"/>
          <w:szCs w:val="24"/>
        </w:rPr>
        <w:t xml:space="preserve">y </w:t>
      </w:r>
      <w:r w:rsidRPr="00094A81">
        <w:rPr>
          <w:rFonts w:ascii="Times New Roman" w:hAnsi="Times New Roman" w:cs="Times New Roman"/>
          <w:sz w:val="24"/>
          <w:szCs w:val="24"/>
        </w:rPr>
        <w:t xml:space="preserve">si </w:t>
      </w:r>
      <w:r w:rsidR="00B56F69" w:rsidRPr="00094A81">
        <w:rPr>
          <w:rFonts w:ascii="Times New Roman" w:hAnsi="Times New Roman" w:cs="Times New Roman"/>
          <w:sz w:val="24"/>
          <w:szCs w:val="24"/>
        </w:rPr>
        <w:t xml:space="preserve">se </w:t>
      </w:r>
      <w:r w:rsidRPr="00094A81">
        <w:rPr>
          <w:rFonts w:ascii="Times New Roman" w:hAnsi="Times New Roman" w:cs="Times New Roman"/>
          <w:sz w:val="24"/>
          <w:szCs w:val="24"/>
        </w:rPr>
        <w:t>considera el empleo indirecto, es cerca del 9,5% de la fuerza laboral. En las regiones del norte, puede representar hasta un 60%</w:t>
      </w:r>
      <w:r w:rsidR="00B56F69" w:rsidRPr="00094A81">
        <w:rPr>
          <w:rFonts w:ascii="Times New Roman" w:hAnsi="Times New Roman" w:cs="Times New Roman"/>
          <w:sz w:val="24"/>
          <w:szCs w:val="24"/>
        </w:rPr>
        <w:t xml:space="preserve"> del empleo</w:t>
      </w:r>
      <w:r w:rsidRPr="00094A81">
        <w:rPr>
          <w:rFonts w:ascii="Times New Roman" w:hAnsi="Times New Roman" w:cs="Times New Roman"/>
          <w:sz w:val="24"/>
          <w:szCs w:val="24"/>
        </w:rPr>
        <w:t xml:space="preserve">. El ingreso imponible mensual en el sector es prácticamente el doble </w:t>
      </w:r>
      <w:proofErr w:type="gramStart"/>
      <w:r w:rsidRPr="00094A81">
        <w:rPr>
          <w:rFonts w:ascii="Times New Roman" w:hAnsi="Times New Roman" w:cs="Times New Roman"/>
          <w:sz w:val="24"/>
          <w:szCs w:val="24"/>
        </w:rPr>
        <w:t>que</w:t>
      </w:r>
      <w:proofErr w:type="gramEnd"/>
      <w:r w:rsidR="00B56F69" w:rsidRPr="00094A81">
        <w:rPr>
          <w:rFonts w:ascii="Times New Roman" w:hAnsi="Times New Roman" w:cs="Times New Roman"/>
          <w:sz w:val="24"/>
          <w:szCs w:val="24"/>
        </w:rPr>
        <w:t xml:space="preserve"> </w:t>
      </w:r>
      <w:r w:rsidRPr="00094A81">
        <w:rPr>
          <w:rFonts w:ascii="Times New Roman" w:hAnsi="Times New Roman" w:cs="Times New Roman"/>
          <w:sz w:val="24"/>
          <w:szCs w:val="24"/>
        </w:rPr>
        <w:t>en el resto del país</w:t>
      </w:r>
      <w:r w:rsidR="00B56F69" w:rsidRPr="00094A81">
        <w:rPr>
          <w:rFonts w:ascii="Times New Roman" w:hAnsi="Times New Roman" w:cs="Times New Roman"/>
          <w:sz w:val="24"/>
          <w:szCs w:val="24"/>
        </w:rPr>
        <w:t xml:space="preserve">, teniendo una baja </w:t>
      </w:r>
      <w:r w:rsidRPr="00094A81">
        <w:rPr>
          <w:rFonts w:ascii="Times New Roman" w:hAnsi="Times New Roman" w:cs="Times New Roman"/>
          <w:sz w:val="24"/>
          <w:szCs w:val="24"/>
        </w:rPr>
        <w:t xml:space="preserve">tasa de </w:t>
      </w:r>
      <w:r w:rsidR="00B56F69" w:rsidRPr="00094A81">
        <w:rPr>
          <w:rFonts w:ascii="Times New Roman" w:hAnsi="Times New Roman" w:cs="Times New Roman"/>
          <w:sz w:val="24"/>
          <w:szCs w:val="24"/>
        </w:rPr>
        <w:t>accidentabilidad,</w:t>
      </w:r>
      <w:r w:rsidRPr="00094A81">
        <w:rPr>
          <w:rFonts w:ascii="Times New Roman" w:hAnsi="Times New Roman" w:cs="Times New Roman"/>
          <w:sz w:val="24"/>
          <w:szCs w:val="24"/>
        </w:rPr>
        <w:t xml:space="preserve"> </w:t>
      </w:r>
      <w:r w:rsidR="00B56F69" w:rsidRPr="00094A81">
        <w:rPr>
          <w:rFonts w:ascii="Times New Roman" w:hAnsi="Times New Roman" w:cs="Times New Roman"/>
          <w:sz w:val="24"/>
          <w:szCs w:val="24"/>
        </w:rPr>
        <w:t xml:space="preserve">pero no así </w:t>
      </w:r>
      <w:r w:rsidRPr="00094A81">
        <w:rPr>
          <w:rFonts w:ascii="Times New Roman" w:hAnsi="Times New Roman" w:cs="Times New Roman"/>
          <w:sz w:val="24"/>
          <w:szCs w:val="24"/>
        </w:rPr>
        <w:t xml:space="preserve">la fatalidad </w:t>
      </w:r>
      <w:r w:rsidR="00B56F69" w:rsidRPr="00094A81">
        <w:rPr>
          <w:rFonts w:ascii="Times New Roman" w:hAnsi="Times New Roman" w:cs="Times New Roman"/>
          <w:sz w:val="24"/>
          <w:szCs w:val="24"/>
        </w:rPr>
        <w:t xml:space="preserve">que alcanza a </w:t>
      </w:r>
      <w:r w:rsidRPr="00094A81">
        <w:rPr>
          <w:rFonts w:ascii="Times New Roman" w:hAnsi="Times New Roman" w:cs="Times New Roman"/>
          <w:sz w:val="24"/>
          <w:szCs w:val="24"/>
        </w:rPr>
        <w:t xml:space="preserve">9 por cada 100 mil trabajadores. Así también, hay una sindicalización del 70%. Las jornadas que caracterizan al sector requieren acuerdos con sindicatos fuertes que existen y han permitido jornadas laborales inferiores a 45 horas. </w:t>
      </w:r>
    </w:p>
    <w:p w14:paraId="6E315116" w14:textId="77777777" w:rsidR="00B56F69" w:rsidRPr="00094A81" w:rsidRDefault="00B56F69"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Agregó que l</w:t>
      </w:r>
      <w:r w:rsidR="005002FF" w:rsidRPr="00094A81">
        <w:rPr>
          <w:rFonts w:ascii="Times New Roman" w:hAnsi="Times New Roman" w:cs="Times New Roman"/>
          <w:sz w:val="24"/>
          <w:szCs w:val="24"/>
        </w:rPr>
        <w:t>a minería es un proceso continuo de 24 horas al día</w:t>
      </w:r>
      <w:r w:rsidRPr="00094A81">
        <w:rPr>
          <w:rFonts w:ascii="Times New Roman" w:hAnsi="Times New Roman" w:cs="Times New Roman"/>
          <w:sz w:val="24"/>
          <w:szCs w:val="24"/>
        </w:rPr>
        <w:t xml:space="preserve">, con </w:t>
      </w:r>
      <w:r w:rsidR="005002FF" w:rsidRPr="00094A81">
        <w:rPr>
          <w:rFonts w:ascii="Times New Roman" w:hAnsi="Times New Roman" w:cs="Times New Roman"/>
          <w:sz w:val="24"/>
          <w:szCs w:val="24"/>
        </w:rPr>
        <w:t>faenas alejadas de los centros urbanos</w:t>
      </w:r>
      <w:r w:rsidRPr="00094A81">
        <w:rPr>
          <w:rFonts w:ascii="Times New Roman" w:hAnsi="Times New Roman" w:cs="Times New Roman"/>
          <w:sz w:val="24"/>
          <w:szCs w:val="24"/>
        </w:rPr>
        <w:t xml:space="preserve"> y </w:t>
      </w:r>
      <w:r w:rsidR="005002FF" w:rsidRPr="00094A81">
        <w:rPr>
          <w:rFonts w:ascii="Times New Roman" w:hAnsi="Times New Roman" w:cs="Times New Roman"/>
          <w:sz w:val="24"/>
          <w:szCs w:val="24"/>
        </w:rPr>
        <w:t>personas</w:t>
      </w:r>
      <w:r w:rsidRPr="00094A81">
        <w:rPr>
          <w:rFonts w:ascii="Times New Roman" w:hAnsi="Times New Roman" w:cs="Times New Roman"/>
          <w:sz w:val="24"/>
          <w:szCs w:val="24"/>
        </w:rPr>
        <w:t xml:space="preserve"> que</w:t>
      </w:r>
      <w:r w:rsidR="005002FF" w:rsidRPr="00094A81">
        <w:rPr>
          <w:rFonts w:ascii="Times New Roman" w:hAnsi="Times New Roman" w:cs="Times New Roman"/>
          <w:sz w:val="24"/>
          <w:szCs w:val="24"/>
        </w:rPr>
        <w:t xml:space="preserve"> habitan en sus lugares de trabajo</w:t>
      </w:r>
      <w:r w:rsidRPr="00094A81">
        <w:rPr>
          <w:rFonts w:ascii="Times New Roman" w:hAnsi="Times New Roman" w:cs="Times New Roman"/>
          <w:sz w:val="24"/>
          <w:szCs w:val="24"/>
        </w:rPr>
        <w:t>, por lo tanto, l</w:t>
      </w:r>
      <w:r w:rsidR="005002FF" w:rsidRPr="00094A81">
        <w:rPr>
          <w:rFonts w:ascii="Times New Roman" w:hAnsi="Times New Roman" w:cs="Times New Roman"/>
          <w:sz w:val="24"/>
          <w:szCs w:val="24"/>
        </w:rPr>
        <w:t>a reducción de la jornada no le</w:t>
      </w:r>
      <w:r w:rsidRPr="00094A81">
        <w:rPr>
          <w:rFonts w:ascii="Times New Roman" w:hAnsi="Times New Roman" w:cs="Times New Roman"/>
          <w:sz w:val="24"/>
          <w:szCs w:val="24"/>
        </w:rPr>
        <w:t>s</w:t>
      </w:r>
      <w:r w:rsidR="005002FF" w:rsidRPr="00094A81">
        <w:rPr>
          <w:rFonts w:ascii="Times New Roman" w:hAnsi="Times New Roman" w:cs="Times New Roman"/>
          <w:sz w:val="24"/>
          <w:szCs w:val="24"/>
        </w:rPr>
        <w:t xml:space="preserve"> va a otorgar el beneficio</w:t>
      </w:r>
      <w:r w:rsidRPr="00094A81">
        <w:rPr>
          <w:rFonts w:ascii="Times New Roman" w:hAnsi="Times New Roman" w:cs="Times New Roman"/>
          <w:sz w:val="24"/>
          <w:szCs w:val="24"/>
        </w:rPr>
        <w:t xml:space="preserve"> si siguen</w:t>
      </w:r>
      <w:r w:rsidR="005002FF" w:rsidRPr="00094A81">
        <w:rPr>
          <w:rFonts w:ascii="Times New Roman" w:hAnsi="Times New Roman" w:cs="Times New Roman"/>
          <w:sz w:val="24"/>
          <w:szCs w:val="24"/>
        </w:rPr>
        <w:t xml:space="preserve"> pernoctando en sus trabajos.</w:t>
      </w:r>
      <w:r w:rsidRPr="00094A81">
        <w:rPr>
          <w:rFonts w:ascii="Times New Roman" w:hAnsi="Times New Roman" w:cs="Times New Roman"/>
          <w:sz w:val="24"/>
          <w:szCs w:val="24"/>
        </w:rPr>
        <w:t xml:space="preserve"> En este sentido, l</w:t>
      </w:r>
      <w:r w:rsidR="005002FF" w:rsidRPr="00094A81">
        <w:rPr>
          <w:rFonts w:ascii="Times New Roman" w:hAnsi="Times New Roman" w:cs="Times New Roman"/>
          <w:sz w:val="24"/>
          <w:szCs w:val="24"/>
        </w:rPr>
        <w:t xml:space="preserve">as principales jornadas de trabajo en la minería son excepcionales y requieren </w:t>
      </w:r>
      <w:r w:rsidRPr="00094A81">
        <w:rPr>
          <w:rFonts w:ascii="Times New Roman" w:hAnsi="Times New Roman" w:cs="Times New Roman"/>
          <w:sz w:val="24"/>
          <w:szCs w:val="24"/>
        </w:rPr>
        <w:t xml:space="preserve">de </w:t>
      </w:r>
      <w:r w:rsidR="005002FF" w:rsidRPr="00094A81">
        <w:rPr>
          <w:rFonts w:ascii="Times New Roman" w:hAnsi="Times New Roman" w:cs="Times New Roman"/>
          <w:sz w:val="24"/>
          <w:szCs w:val="24"/>
        </w:rPr>
        <w:t>acuerdo sindical y autorización de la D</w:t>
      </w:r>
      <w:r w:rsidRPr="00094A81">
        <w:rPr>
          <w:rFonts w:ascii="Times New Roman" w:hAnsi="Times New Roman" w:cs="Times New Roman"/>
          <w:sz w:val="24"/>
          <w:szCs w:val="24"/>
        </w:rPr>
        <w:t>irección del Trabajo, no pudiendo imponerse jornadas.</w:t>
      </w:r>
    </w:p>
    <w:p w14:paraId="4E7D03C2" w14:textId="27F0833D" w:rsidR="005002FF" w:rsidRPr="00094A81" w:rsidRDefault="00B56F69"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Estimó que </w:t>
      </w:r>
      <w:r w:rsidR="0077429A" w:rsidRPr="00094A81">
        <w:rPr>
          <w:rFonts w:ascii="Times New Roman" w:hAnsi="Times New Roman" w:cs="Times New Roman"/>
          <w:sz w:val="24"/>
          <w:szCs w:val="24"/>
        </w:rPr>
        <w:t>l</w:t>
      </w:r>
      <w:r w:rsidR="005002FF" w:rsidRPr="00094A81">
        <w:rPr>
          <w:rFonts w:ascii="Times New Roman" w:hAnsi="Times New Roman" w:cs="Times New Roman"/>
          <w:sz w:val="24"/>
          <w:szCs w:val="24"/>
        </w:rPr>
        <w:t>a reducción de jornada en el sector</w:t>
      </w:r>
      <w:r w:rsidR="0077429A" w:rsidRPr="00094A81">
        <w:rPr>
          <w:rFonts w:ascii="Times New Roman" w:hAnsi="Times New Roman" w:cs="Times New Roman"/>
          <w:sz w:val="24"/>
          <w:szCs w:val="24"/>
        </w:rPr>
        <w:t xml:space="preserve"> p</w:t>
      </w:r>
      <w:r w:rsidR="005002FF" w:rsidRPr="00094A81">
        <w:rPr>
          <w:rFonts w:ascii="Times New Roman" w:hAnsi="Times New Roman" w:cs="Times New Roman"/>
          <w:sz w:val="24"/>
          <w:szCs w:val="24"/>
        </w:rPr>
        <w:t xml:space="preserve">roduciría problemas en producción, productividad y continuidad operacional. </w:t>
      </w:r>
      <w:r w:rsidR="0077429A" w:rsidRPr="00094A81">
        <w:rPr>
          <w:rFonts w:ascii="Times New Roman" w:hAnsi="Times New Roman" w:cs="Times New Roman"/>
          <w:sz w:val="24"/>
          <w:szCs w:val="24"/>
        </w:rPr>
        <w:t>En</w:t>
      </w:r>
      <w:r w:rsidR="005002FF" w:rsidRPr="00094A81">
        <w:rPr>
          <w:rFonts w:ascii="Times New Roman" w:hAnsi="Times New Roman" w:cs="Times New Roman"/>
          <w:sz w:val="24"/>
          <w:szCs w:val="24"/>
        </w:rPr>
        <w:t xml:space="preserve"> producción al no tener posibilidad de jornadas extraordinarias </w:t>
      </w:r>
      <w:r w:rsidR="0077429A" w:rsidRPr="00094A81">
        <w:rPr>
          <w:rFonts w:ascii="Times New Roman" w:hAnsi="Times New Roman" w:cs="Times New Roman"/>
          <w:sz w:val="24"/>
          <w:szCs w:val="24"/>
        </w:rPr>
        <w:t>sería irremediable l</w:t>
      </w:r>
      <w:r w:rsidR="005002FF" w:rsidRPr="00094A81">
        <w:rPr>
          <w:rFonts w:ascii="Times New Roman" w:hAnsi="Times New Roman" w:cs="Times New Roman"/>
          <w:sz w:val="24"/>
          <w:szCs w:val="24"/>
        </w:rPr>
        <w:t>a perdida en las horas trabajadas</w:t>
      </w:r>
      <w:r w:rsidR="0077429A" w:rsidRPr="00094A81">
        <w:rPr>
          <w:rFonts w:ascii="Times New Roman" w:hAnsi="Times New Roman" w:cs="Times New Roman"/>
          <w:sz w:val="24"/>
          <w:szCs w:val="24"/>
        </w:rPr>
        <w:t xml:space="preserve">, lo que podría solucionarse </w:t>
      </w:r>
      <w:r w:rsidR="005002FF" w:rsidRPr="00094A81">
        <w:rPr>
          <w:rFonts w:ascii="Times New Roman" w:hAnsi="Times New Roman" w:cs="Times New Roman"/>
          <w:sz w:val="24"/>
          <w:szCs w:val="24"/>
        </w:rPr>
        <w:t>cambiando los turnos de la industria, por ejemplo, con tres turnos de 8 horas</w:t>
      </w:r>
      <w:r w:rsidR="0077429A" w:rsidRPr="00094A81">
        <w:rPr>
          <w:rFonts w:ascii="Times New Roman" w:hAnsi="Times New Roman" w:cs="Times New Roman"/>
          <w:sz w:val="24"/>
          <w:szCs w:val="24"/>
        </w:rPr>
        <w:t>, situación en que el i</w:t>
      </w:r>
      <w:r w:rsidR="005002FF" w:rsidRPr="00094A81">
        <w:rPr>
          <w:rFonts w:ascii="Times New Roman" w:hAnsi="Times New Roman" w:cs="Times New Roman"/>
          <w:sz w:val="24"/>
          <w:szCs w:val="24"/>
        </w:rPr>
        <w:t xml:space="preserve">mpacto en productividad </w:t>
      </w:r>
      <w:r w:rsidR="0077429A" w:rsidRPr="00094A81">
        <w:rPr>
          <w:rFonts w:ascii="Times New Roman" w:hAnsi="Times New Roman" w:cs="Times New Roman"/>
          <w:sz w:val="24"/>
          <w:szCs w:val="24"/>
        </w:rPr>
        <w:t>sería</w:t>
      </w:r>
      <w:r w:rsidR="005002FF" w:rsidRPr="00094A81">
        <w:rPr>
          <w:rFonts w:ascii="Times New Roman" w:hAnsi="Times New Roman" w:cs="Times New Roman"/>
          <w:sz w:val="24"/>
          <w:szCs w:val="24"/>
        </w:rPr>
        <w:t xml:space="preserve"> </w:t>
      </w:r>
      <w:r w:rsidR="0077429A" w:rsidRPr="00094A81">
        <w:rPr>
          <w:rFonts w:ascii="Times New Roman" w:hAnsi="Times New Roman" w:cs="Times New Roman"/>
          <w:sz w:val="24"/>
          <w:szCs w:val="24"/>
        </w:rPr>
        <w:t xml:space="preserve">grave, puesto se producen principalmente como consecuencia de los cambios de turno. Asimismo, en dicha circunstancia </w:t>
      </w:r>
      <w:r w:rsidR="005002FF" w:rsidRPr="00094A81">
        <w:rPr>
          <w:rFonts w:ascii="Times New Roman" w:hAnsi="Times New Roman" w:cs="Times New Roman"/>
          <w:sz w:val="24"/>
          <w:szCs w:val="24"/>
        </w:rPr>
        <w:t>habría que incrementar la capacidad hotelera</w:t>
      </w:r>
      <w:r w:rsidR="0077429A" w:rsidRPr="00094A81">
        <w:rPr>
          <w:rFonts w:ascii="Times New Roman" w:hAnsi="Times New Roman" w:cs="Times New Roman"/>
          <w:sz w:val="24"/>
          <w:szCs w:val="24"/>
        </w:rPr>
        <w:t xml:space="preserve"> y l</w:t>
      </w:r>
      <w:r w:rsidR="005002FF" w:rsidRPr="00094A81">
        <w:rPr>
          <w:rFonts w:ascii="Times New Roman" w:hAnsi="Times New Roman" w:cs="Times New Roman"/>
          <w:sz w:val="24"/>
          <w:szCs w:val="24"/>
        </w:rPr>
        <w:t>os costos harían al sector menos competitivo</w:t>
      </w:r>
      <w:r w:rsidR="0077429A" w:rsidRPr="00094A81">
        <w:rPr>
          <w:rFonts w:ascii="Times New Roman" w:hAnsi="Times New Roman" w:cs="Times New Roman"/>
          <w:sz w:val="24"/>
          <w:szCs w:val="24"/>
        </w:rPr>
        <w:t xml:space="preserve">, estimando una </w:t>
      </w:r>
      <w:r w:rsidR="005002FF" w:rsidRPr="00094A81">
        <w:rPr>
          <w:rFonts w:ascii="Times New Roman" w:hAnsi="Times New Roman" w:cs="Times New Roman"/>
          <w:sz w:val="24"/>
          <w:szCs w:val="24"/>
        </w:rPr>
        <w:t xml:space="preserve">caída de la producción en un 5,5%. </w:t>
      </w:r>
    </w:p>
    <w:p w14:paraId="2D06160D" w14:textId="35FC58E0" w:rsidR="005002FF" w:rsidRPr="00094A81" w:rsidRDefault="0077429A" w:rsidP="00094A81">
      <w:pPr>
        <w:spacing w:before="240" w:line="360" w:lineRule="auto"/>
        <w:jc w:val="both"/>
        <w:rPr>
          <w:rFonts w:ascii="Times New Roman" w:hAnsi="Times New Roman" w:cs="Times New Roman"/>
          <w:sz w:val="24"/>
          <w:szCs w:val="24"/>
        </w:rPr>
      </w:pPr>
      <w:r w:rsidRPr="00094A81">
        <w:rPr>
          <w:rFonts w:ascii="Times New Roman" w:hAnsi="Times New Roman" w:cs="Times New Roman"/>
          <w:sz w:val="24"/>
          <w:szCs w:val="24"/>
        </w:rPr>
        <w:lastRenderedPageBreak/>
        <w:t>Agregó que e</w:t>
      </w:r>
      <w:r w:rsidR="005002FF" w:rsidRPr="00094A81">
        <w:rPr>
          <w:rFonts w:ascii="Times New Roman" w:hAnsi="Times New Roman" w:cs="Times New Roman"/>
          <w:sz w:val="24"/>
          <w:szCs w:val="24"/>
        </w:rPr>
        <w:t>l Informe de la Comisión Nacional de Productividad sostiene que deben considerarse mecanismos de flexibilidad para mejorar la productividad y plazos de ajuste</w:t>
      </w:r>
      <w:r w:rsidRPr="00094A81">
        <w:rPr>
          <w:rFonts w:ascii="Times New Roman" w:hAnsi="Times New Roman" w:cs="Times New Roman"/>
          <w:sz w:val="24"/>
          <w:szCs w:val="24"/>
        </w:rPr>
        <w:t xml:space="preserve"> de la reducción de jornada, situación </w:t>
      </w:r>
      <w:r w:rsidR="005002FF" w:rsidRPr="00094A81">
        <w:rPr>
          <w:rFonts w:ascii="Times New Roman" w:hAnsi="Times New Roman" w:cs="Times New Roman"/>
          <w:sz w:val="24"/>
          <w:szCs w:val="24"/>
        </w:rPr>
        <w:t xml:space="preserve">incorporada </w:t>
      </w:r>
      <w:r w:rsidRPr="00094A81">
        <w:rPr>
          <w:rFonts w:ascii="Times New Roman" w:hAnsi="Times New Roman" w:cs="Times New Roman"/>
          <w:sz w:val="24"/>
          <w:szCs w:val="24"/>
        </w:rPr>
        <w:t xml:space="preserve">en el sector minero </w:t>
      </w:r>
      <w:r w:rsidR="005002FF" w:rsidRPr="00094A81">
        <w:rPr>
          <w:rFonts w:ascii="Times New Roman" w:hAnsi="Times New Roman" w:cs="Times New Roman"/>
          <w:sz w:val="24"/>
          <w:szCs w:val="24"/>
        </w:rPr>
        <w:t>a través de los sindicatos y las jornadas ex</w:t>
      </w:r>
      <w:r w:rsidRPr="00094A81">
        <w:rPr>
          <w:rFonts w:ascii="Times New Roman" w:hAnsi="Times New Roman" w:cs="Times New Roman"/>
          <w:sz w:val="24"/>
          <w:szCs w:val="24"/>
        </w:rPr>
        <w:t>cepcionales</w:t>
      </w:r>
      <w:r w:rsidR="005002FF" w:rsidRPr="00094A81">
        <w:rPr>
          <w:rFonts w:ascii="Times New Roman" w:hAnsi="Times New Roman" w:cs="Times New Roman"/>
          <w:sz w:val="24"/>
          <w:szCs w:val="24"/>
        </w:rPr>
        <w:t>.</w:t>
      </w:r>
    </w:p>
    <w:p w14:paraId="15606C21" w14:textId="7C3A6D96" w:rsidR="73E41DDB" w:rsidRDefault="1E37ECF7" w:rsidP="00094A81">
      <w:pPr>
        <w:pStyle w:val="Ttulo3"/>
        <w:numPr>
          <w:ilvl w:val="0"/>
          <w:numId w:val="32"/>
        </w:numPr>
        <w:spacing w:after="160" w:line="360" w:lineRule="auto"/>
        <w:jc w:val="both"/>
        <w:rPr>
          <w:rFonts w:ascii="Times New Roman" w:eastAsiaTheme="minorEastAsia" w:hAnsi="Times New Roman" w:cs="Times New Roman"/>
          <w:b/>
          <w:bCs/>
          <w:color w:val="auto"/>
        </w:rPr>
      </w:pPr>
      <w:bookmarkStart w:id="134" w:name="_Toc103953058"/>
      <w:bookmarkStart w:id="135" w:name="_Toc104476175"/>
      <w:r w:rsidRPr="00290D48">
        <w:rPr>
          <w:rFonts w:ascii="Times New Roman" w:eastAsiaTheme="minorEastAsia" w:hAnsi="Times New Roman" w:cs="Times New Roman"/>
          <w:b/>
          <w:bCs/>
          <w:color w:val="auto"/>
        </w:rPr>
        <w:t>Manuel Valenzuela y Yasna Sánchez (AEFEN)</w:t>
      </w:r>
      <w:bookmarkEnd w:id="134"/>
      <w:bookmarkEnd w:id="135"/>
    </w:p>
    <w:p w14:paraId="688AFCD7" w14:textId="2D185C8E" w:rsidR="00290D48" w:rsidRPr="008C0A66" w:rsidRDefault="00290D48" w:rsidP="008C0A66">
      <w:pPr>
        <w:jc w:val="both"/>
        <w:rPr>
          <w:rFonts w:ascii="Times New Roman" w:hAnsi="Times New Roman" w:cs="Times New Roman"/>
          <w:sz w:val="24"/>
          <w:szCs w:val="24"/>
        </w:rPr>
      </w:pPr>
      <w:r w:rsidRPr="008C0A66">
        <w:rPr>
          <w:rFonts w:ascii="Times New Roman" w:hAnsi="Times New Roman" w:cs="Times New Roman"/>
          <w:sz w:val="24"/>
          <w:szCs w:val="24"/>
        </w:rPr>
        <w:t xml:space="preserve">Presidente </w:t>
      </w:r>
      <w:r w:rsidR="008C0A66" w:rsidRPr="008C0A66">
        <w:rPr>
          <w:rFonts w:ascii="Times New Roman" w:hAnsi="Times New Roman" w:cs="Times New Roman"/>
          <w:sz w:val="24"/>
          <w:szCs w:val="24"/>
        </w:rPr>
        <w:t xml:space="preserve">y </w:t>
      </w:r>
      <w:proofErr w:type="gramStart"/>
      <w:r w:rsidR="008C0A66" w:rsidRPr="008C0A66">
        <w:rPr>
          <w:rFonts w:ascii="Times New Roman" w:hAnsi="Times New Roman" w:cs="Times New Roman"/>
          <w:sz w:val="24"/>
          <w:szCs w:val="24"/>
        </w:rPr>
        <w:t>Secretaria</w:t>
      </w:r>
      <w:proofErr w:type="gramEnd"/>
      <w:r w:rsidR="008C0A66" w:rsidRPr="008C0A66">
        <w:rPr>
          <w:rFonts w:ascii="Times New Roman" w:hAnsi="Times New Roman" w:cs="Times New Roman"/>
          <w:sz w:val="24"/>
          <w:szCs w:val="24"/>
        </w:rPr>
        <w:t>, respectivamente, de F</w:t>
      </w:r>
      <w:r w:rsidR="008C0A66" w:rsidRPr="008C0A66">
        <w:rPr>
          <w:rFonts w:ascii="Times New Roman" w:hAnsi="Times New Roman" w:cs="Times New Roman"/>
          <w:sz w:val="24"/>
          <w:szCs w:val="24"/>
        </w:rPr>
        <w:t>ederación Nacional de Asistentes de la Educación, AEFEN</w:t>
      </w:r>
      <w:r w:rsidR="008C0A66" w:rsidRPr="008C0A66">
        <w:rPr>
          <w:rFonts w:ascii="Times New Roman" w:hAnsi="Times New Roman" w:cs="Times New Roman"/>
          <w:sz w:val="24"/>
          <w:szCs w:val="24"/>
        </w:rPr>
        <w:t>.</w:t>
      </w:r>
    </w:p>
    <w:p w14:paraId="0BB87F49" w14:textId="6B223DD2" w:rsidR="00C1156E" w:rsidRPr="00094A81" w:rsidRDefault="0077429A" w:rsidP="00094A81">
      <w:pPr>
        <w:spacing w:line="360" w:lineRule="auto"/>
        <w:jc w:val="both"/>
        <w:rPr>
          <w:rFonts w:ascii="Times New Roman" w:hAnsi="Times New Roman" w:cs="Times New Roman"/>
          <w:sz w:val="24"/>
          <w:szCs w:val="24"/>
        </w:rPr>
      </w:pPr>
      <w:r w:rsidRPr="00094A81">
        <w:rPr>
          <w:rFonts w:ascii="Times New Roman" w:hAnsi="Times New Roman" w:cs="Times New Roman"/>
          <w:b/>
          <w:bCs/>
          <w:sz w:val="24"/>
          <w:szCs w:val="24"/>
        </w:rPr>
        <w:t xml:space="preserve">Contenido de la exposición: </w:t>
      </w:r>
      <w:r w:rsidRPr="00094A81">
        <w:rPr>
          <w:rFonts w:ascii="Times New Roman" w:hAnsi="Times New Roman" w:cs="Times New Roman"/>
          <w:sz w:val="24"/>
          <w:szCs w:val="24"/>
        </w:rPr>
        <w:t>Los invitados sostuvieron estar de acuerdo con e</w:t>
      </w:r>
      <w:r w:rsidR="008A2A74" w:rsidRPr="00094A81">
        <w:rPr>
          <w:rFonts w:ascii="Times New Roman" w:hAnsi="Times New Roman" w:cs="Times New Roman"/>
          <w:sz w:val="24"/>
          <w:szCs w:val="24"/>
        </w:rPr>
        <w:t xml:space="preserve">l contenido del proyecto de Ley, </w:t>
      </w:r>
      <w:r w:rsidR="00F66A1B" w:rsidRPr="00094A81">
        <w:rPr>
          <w:rFonts w:ascii="Times New Roman" w:hAnsi="Times New Roman" w:cs="Times New Roman"/>
          <w:sz w:val="24"/>
          <w:szCs w:val="24"/>
        </w:rPr>
        <w:t>la AEFEN sostiene estar de acuerdo</w:t>
      </w:r>
      <w:r w:rsidRPr="00094A81">
        <w:rPr>
          <w:rFonts w:ascii="Times New Roman" w:hAnsi="Times New Roman" w:cs="Times New Roman"/>
          <w:sz w:val="24"/>
          <w:szCs w:val="24"/>
        </w:rPr>
        <w:t>, sin embargo, no comparten la modificación al artículo 28 puesto estimaron que, de</w:t>
      </w:r>
      <w:r w:rsidR="00AE376A" w:rsidRPr="00094A81">
        <w:rPr>
          <w:rFonts w:ascii="Times New Roman" w:hAnsi="Times New Roman" w:cs="Times New Roman"/>
          <w:sz w:val="24"/>
          <w:szCs w:val="24"/>
        </w:rPr>
        <w:t xml:space="preserve"> aprobarse esta propuesta, </w:t>
      </w:r>
      <w:r w:rsidR="00777976" w:rsidRPr="00094A81">
        <w:rPr>
          <w:rFonts w:ascii="Times New Roman" w:hAnsi="Times New Roman" w:cs="Times New Roman"/>
          <w:sz w:val="24"/>
          <w:szCs w:val="24"/>
        </w:rPr>
        <w:t xml:space="preserve">los empresarios quedarán con la facultad de decidir las jornadas </w:t>
      </w:r>
      <w:r w:rsidRPr="00094A81">
        <w:rPr>
          <w:rFonts w:ascii="Times New Roman" w:hAnsi="Times New Roman" w:cs="Times New Roman"/>
          <w:sz w:val="24"/>
          <w:szCs w:val="24"/>
        </w:rPr>
        <w:t xml:space="preserve">excepcionales y </w:t>
      </w:r>
      <w:r w:rsidR="00777976" w:rsidRPr="00094A81">
        <w:rPr>
          <w:rFonts w:ascii="Times New Roman" w:hAnsi="Times New Roman" w:cs="Times New Roman"/>
          <w:sz w:val="24"/>
          <w:szCs w:val="24"/>
        </w:rPr>
        <w:t>especiales</w:t>
      </w:r>
      <w:r w:rsidR="008B7F58" w:rsidRPr="00094A81">
        <w:rPr>
          <w:rFonts w:ascii="Times New Roman" w:hAnsi="Times New Roman" w:cs="Times New Roman"/>
          <w:sz w:val="24"/>
          <w:szCs w:val="24"/>
        </w:rPr>
        <w:t>, y ese acuerdo de las partes no se cumplirá</w:t>
      </w:r>
      <w:r w:rsidR="00707D1E" w:rsidRPr="00094A81">
        <w:rPr>
          <w:rFonts w:ascii="Times New Roman" w:hAnsi="Times New Roman" w:cs="Times New Roman"/>
          <w:sz w:val="24"/>
          <w:szCs w:val="24"/>
        </w:rPr>
        <w:t xml:space="preserve">, </w:t>
      </w:r>
      <w:r w:rsidRPr="00094A81">
        <w:rPr>
          <w:rFonts w:ascii="Times New Roman" w:hAnsi="Times New Roman" w:cs="Times New Roman"/>
          <w:sz w:val="24"/>
          <w:szCs w:val="24"/>
        </w:rPr>
        <w:t>al tratarse de una imposición de condiciones</w:t>
      </w:r>
      <w:r w:rsidR="00707D1E" w:rsidRPr="00094A81">
        <w:rPr>
          <w:rFonts w:ascii="Times New Roman" w:hAnsi="Times New Roman" w:cs="Times New Roman"/>
          <w:sz w:val="24"/>
          <w:szCs w:val="24"/>
        </w:rPr>
        <w:t>.</w:t>
      </w:r>
    </w:p>
    <w:p w14:paraId="6B36241F" w14:textId="0F3C0579" w:rsidR="00685577" w:rsidRPr="00094A81" w:rsidRDefault="006B2282"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 xml:space="preserve">Las razones por las que </w:t>
      </w:r>
      <w:r w:rsidR="00B72D4D" w:rsidRPr="00094A81">
        <w:rPr>
          <w:rFonts w:ascii="Times New Roman" w:hAnsi="Times New Roman" w:cs="Times New Roman"/>
          <w:sz w:val="24"/>
          <w:szCs w:val="24"/>
        </w:rPr>
        <w:t>compartían la necesidad de</w:t>
      </w:r>
      <w:r w:rsidRPr="00094A81">
        <w:rPr>
          <w:rFonts w:ascii="Times New Roman" w:hAnsi="Times New Roman" w:cs="Times New Roman"/>
          <w:sz w:val="24"/>
          <w:szCs w:val="24"/>
        </w:rPr>
        <w:t xml:space="preserve"> </w:t>
      </w:r>
      <w:r w:rsidR="00B72D4D" w:rsidRPr="00094A81">
        <w:rPr>
          <w:rFonts w:ascii="Times New Roman" w:hAnsi="Times New Roman" w:cs="Times New Roman"/>
          <w:sz w:val="24"/>
          <w:szCs w:val="24"/>
        </w:rPr>
        <w:t>la</w:t>
      </w:r>
      <w:r w:rsidRPr="00094A81">
        <w:rPr>
          <w:rFonts w:ascii="Times New Roman" w:hAnsi="Times New Roman" w:cs="Times New Roman"/>
          <w:sz w:val="24"/>
          <w:szCs w:val="24"/>
        </w:rPr>
        <w:t xml:space="preserve"> reducción de jornada </w:t>
      </w:r>
      <w:r w:rsidR="00B72D4D" w:rsidRPr="00094A81">
        <w:rPr>
          <w:rFonts w:ascii="Times New Roman" w:hAnsi="Times New Roman" w:cs="Times New Roman"/>
          <w:sz w:val="24"/>
          <w:szCs w:val="24"/>
        </w:rPr>
        <w:t xml:space="preserve">es la revalorización </w:t>
      </w:r>
      <w:r w:rsidR="00685577" w:rsidRPr="00094A81">
        <w:rPr>
          <w:rFonts w:ascii="Times New Roman" w:hAnsi="Times New Roman" w:cs="Times New Roman"/>
          <w:sz w:val="24"/>
          <w:szCs w:val="24"/>
        </w:rPr>
        <w:t>efectiva la fuerza de trabajo</w:t>
      </w:r>
      <w:r w:rsidR="00B72D4D" w:rsidRPr="00094A81">
        <w:rPr>
          <w:rFonts w:ascii="Times New Roman" w:hAnsi="Times New Roman" w:cs="Times New Roman"/>
          <w:sz w:val="24"/>
          <w:szCs w:val="24"/>
        </w:rPr>
        <w:t>; la m</w:t>
      </w:r>
      <w:r w:rsidR="00685577" w:rsidRPr="00094A81">
        <w:rPr>
          <w:rFonts w:ascii="Times New Roman" w:hAnsi="Times New Roman" w:cs="Times New Roman"/>
          <w:sz w:val="24"/>
          <w:szCs w:val="24"/>
        </w:rPr>
        <w:t>ejora</w:t>
      </w:r>
      <w:r w:rsidR="00B72D4D" w:rsidRPr="00094A81">
        <w:rPr>
          <w:rFonts w:ascii="Times New Roman" w:hAnsi="Times New Roman" w:cs="Times New Roman"/>
          <w:sz w:val="24"/>
          <w:szCs w:val="24"/>
        </w:rPr>
        <w:t xml:space="preserve"> en</w:t>
      </w:r>
      <w:r w:rsidR="00685577" w:rsidRPr="00094A81">
        <w:rPr>
          <w:rFonts w:ascii="Times New Roman" w:hAnsi="Times New Roman" w:cs="Times New Roman"/>
          <w:sz w:val="24"/>
          <w:szCs w:val="24"/>
        </w:rPr>
        <w:t xml:space="preserve"> las condiciones de vida de las </w:t>
      </w:r>
      <w:r w:rsidR="00B72D4D" w:rsidRPr="00094A81">
        <w:rPr>
          <w:rFonts w:ascii="Times New Roman" w:hAnsi="Times New Roman" w:cs="Times New Roman"/>
          <w:sz w:val="24"/>
          <w:szCs w:val="24"/>
        </w:rPr>
        <w:t xml:space="preserve">personas trabajadoras; terminar con la </w:t>
      </w:r>
      <w:r w:rsidR="00685577" w:rsidRPr="00094A81">
        <w:rPr>
          <w:rFonts w:ascii="Times New Roman" w:hAnsi="Times New Roman" w:cs="Times New Roman"/>
          <w:sz w:val="24"/>
          <w:szCs w:val="24"/>
        </w:rPr>
        <w:t>precarización del trabajo</w:t>
      </w:r>
      <w:r w:rsidR="00B72D4D" w:rsidRPr="00094A81">
        <w:rPr>
          <w:rFonts w:ascii="Times New Roman" w:hAnsi="Times New Roman" w:cs="Times New Roman"/>
          <w:sz w:val="24"/>
          <w:szCs w:val="24"/>
        </w:rPr>
        <w:t xml:space="preserve"> y, en el caso particular de AEFEN, porque permitiría r</w:t>
      </w:r>
      <w:r w:rsidR="00685577" w:rsidRPr="00094A81">
        <w:rPr>
          <w:rFonts w:ascii="Times New Roman" w:hAnsi="Times New Roman" w:cs="Times New Roman"/>
          <w:sz w:val="24"/>
          <w:szCs w:val="24"/>
        </w:rPr>
        <w:t>epensar la J</w:t>
      </w:r>
      <w:r w:rsidR="00B72D4D" w:rsidRPr="00094A81">
        <w:rPr>
          <w:rFonts w:ascii="Times New Roman" w:hAnsi="Times New Roman" w:cs="Times New Roman"/>
          <w:sz w:val="24"/>
          <w:szCs w:val="24"/>
        </w:rPr>
        <w:t>ornada escolar completa</w:t>
      </w:r>
    </w:p>
    <w:p w14:paraId="136FCBE2" w14:textId="37B83902" w:rsidR="00E5391B" w:rsidRPr="00094A81" w:rsidRDefault="73E41DDB" w:rsidP="00094A81">
      <w:pPr>
        <w:pStyle w:val="Ttulo2"/>
        <w:numPr>
          <w:ilvl w:val="0"/>
          <w:numId w:val="43"/>
        </w:numPr>
        <w:spacing w:after="160" w:line="360" w:lineRule="auto"/>
        <w:jc w:val="both"/>
        <w:rPr>
          <w:rFonts w:ascii="Times New Roman" w:eastAsia="Times New Roman" w:hAnsi="Times New Roman" w:cs="Times New Roman"/>
          <w:b/>
          <w:bCs/>
          <w:color w:val="000000" w:themeColor="text1"/>
          <w:sz w:val="24"/>
          <w:szCs w:val="24"/>
        </w:rPr>
      </w:pPr>
      <w:bookmarkStart w:id="136" w:name="_Toc103953060"/>
      <w:bookmarkStart w:id="137" w:name="_Toc104476176"/>
      <w:r w:rsidRPr="00094A81">
        <w:rPr>
          <w:rFonts w:ascii="Times New Roman" w:eastAsia="Times New Roman" w:hAnsi="Times New Roman" w:cs="Times New Roman"/>
          <w:b/>
          <w:bCs/>
          <w:color w:val="000000" w:themeColor="text1"/>
          <w:sz w:val="24"/>
          <w:szCs w:val="24"/>
        </w:rPr>
        <w:t>Sesión 29/01/2020 - Aprobación en general</w:t>
      </w:r>
      <w:bookmarkEnd w:id="136"/>
      <w:bookmarkEnd w:id="137"/>
    </w:p>
    <w:p w14:paraId="0C89CDA5" w14:textId="5EEE0715" w:rsidR="00FA64C6" w:rsidRPr="00094A81" w:rsidRDefault="00FA64C6" w:rsidP="00094A81">
      <w:pPr>
        <w:spacing w:before="240" w:line="360" w:lineRule="auto"/>
        <w:jc w:val="both"/>
        <w:rPr>
          <w:rFonts w:ascii="Times New Roman" w:hAnsi="Times New Roman" w:cs="Times New Roman"/>
          <w:color w:val="000000"/>
          <w:sz w:val="24"/>
          <w:szCs w:val="24"/>
        </w:rPr>
      </w:pPr>
      <w:r w:rsidRPr="00094A81">
        <w:rPr>
          <w:rFonts w:ascii="Times New Roman" w:hAnsi="Times New Roman" w:cs="Times New Roman"/>
          <w:b/>
          <w:bCs/>
          <w:color w:val="000000"/>
          <w:sz w:val="24"/>
          <w:szCs w:val="24"/>
        </w:rPr>
        <w:t xml:space="preserve">Aprobado </w:t>
      </w:r>
      <w:r w:rsidR="008C0A66">
        <w:rPr>
          <w:rFonts w:ascii="Times New Roman" w:hAnsi="Times New Roman" w:cs="Times New Roman"/>
          <w:b/>
          <w:bCs/>
          <w:color w:val="000000"/>
          <w:sz w:val="24"/>
          <w:szCs w:val="24"/>
        </w:rPr>
        <w:t xml:space="preserve">el proyecto de ley </w:t>
      </w:r>
      <w:r w:rsidRPr="00094A81">
        <w:rPr>
          <w:rFonts w:ascii="Times New Roman" w:hAnsi="Times New Roman" w:cs="Times New Roman"/>
          <w:b/>
          <w:bCs/>
          <w:color w:val="000000"/>
          <w:sz w:val="24"/>
          <w:szCs w:val="24"/>
        </w:rPr>
        <w:t>en general</w:t>
      </w:r>
      <w:r w:rsidRPr="00094A81">
        <w:rPr>
          <w:rFonts w:ascii="Times New Roman" w:hAnsi="Times New Roman" w:cs="Times New Roman"/>
          <w:color w:val="000000"/>
          <w:sz w:val="24"/>
          <w:szCs w:val="24"/>
        </w:rPr>
        <w:t xml:space="preserve">, por </w:t>
      </w:r>
      <w:r w:rsidRPr="00094A81">
        <w:rPr>
          <w:rFonts w:ascii="Times New Roman" w:hAnsi="Times New Roman" w:cs="Times New Roman"/>
          <w:b/>
          <w:bCs/>
          <w:color w:val="000000"/>
          <w:sz w:val="24"/>
          <w:szCs w:val="24"/>
        </w:rPr>
        <w:t>4 votos a favor</w:t>
      </w:r>
      <w:r w:rsidRPr="00094A81">
        <w:rPr>
          <w:rFonts w:ascii="Times New Roman" w:hAnsi="Times New Roman" w:cs="Times New Roman"/>
          <w:color w:val="000000"/>
          <w:sz w:val="24"/>
          <w:szCs w:val="24"/>
        </w:rPr>
        <w:t xml:space="preserve"> (senadoras señoras Goic y Muñoz y senadores señores </w:t>
      </w:r>
      <w:proofErr w:type="spellStart"/>
      <w:r w:rsidRPr="00094A81">
        <w:rPr>
          <w:rFonts w:ascii="Times New Roman" w:hAnsi="Times New Roman" w:cs="Times New Roman"/>
          <w:color w:val="000000"/>
          <w:sz w:val="24"/>
          <w:szCs w:val="24"/>
        </w:rPr>
        <w:t>Durana</w:t>
      </w:r>
      <w:proofErr w:type="spellEnd"/>
      <w:r w:rsidRPr="00094A81">
        <w:rPr>
          <w:rFonts w:ascii="Times New Roman" w:hAnsi="Times New Roman" w:cs="Times New Roman"/>
          <w:color w:val="000000"/>
          <w:sz w:val="24"/>
          <w:szCs w:val="24"/>
        </w:rPr>
        <w:t xml:space="preserve">, Letelier) y </w:t>
      </w:r>
      <w:r w:rsidRPr="00094A81">
        <w:rPr>
          <w:rFonts w:ascii="Times New Roman" w:hAnsi="Times New Roman" w:cs="Times New Roman"/>
          <w:b/>
          <w:bCs/>
          <w:color w:val="000000"/>
          <w:sz w:val="24"/>
          <w:szCs w:val="24"/>
        </w:rPr>
        <w:t>1 voto en contra</w:t>
      </w:r>
      <w:r w:rsidRPr="00094A81">
        <w:rPr>
          <w:rFonts w:ascii="Times New Roman" w:hAnsi="Times New Roman" w:cs="Times New Roman"/>
          <w:color w:val="000000"/>
          <w:sz w:val="24"/>
          <w:szCs w:val="24"/>
        </w:rPr>
        <w:t xml:space="preserve"> (Senador señor </w:t>
      </w:r>
      <w:proofErr w:type="spellStart"/>
      <w:r w:rsidRPr="00094A81">
        <w:rPr>
          <w:rFonts w:ascii="Times New Roman" w:hAnsi="Times New Roman" w:cs="Times New Roman"/>
          <w:color w:val="000000"/>
          <w:sz w:val="24"/>
          <w:szCs w:val="24"/>
        </w:rPr>
        <w:t>Allamand</w:t>
      </w:r>
      <w:proofErr w:type="spellEnd"/>
      <w:r w:rsidRPr="00094A81">
        <w:rPr>
          <w:rFonts w:ascii="Times New Roman" w:hAnsi="Times New Roman" w:cs="Times New Roman"/>
          <w:color w:val="000000"/>
          <w:sz w:val="24"/>
          <w:szCs w:val="24"/>
        </w:rPr>
        <w:t>). Se continuará su tramitación en particular en el mes de marzo.</w:t>
      </w:r>
    </w:p>
    <w:p w14:paraId="4DF560B4" w14:textId="64EF73D4" w:rsidR="73E41DDB" w:rsidRPr="008C0A66" w:rsidRDefault="73E41DDB" w:rsidP="00094A81">
      <w:pPr>
        <w:pStyle w:val="Ttulo2"/>
        <w:numPr>
          <w:ilvl w:val="0"/>
          <w:numId w:val="43"/>
        </w:numPr>
        <w:spacing w:after="160" w:line="360" w:lineRule="auto"/>
        <w:jc w:val="both"/>
        <w:rPr>
          <w:rFonts w:ascii="Times New Roman" w:eastAsia="Times New Roman" w:hAnsi="Times New Roman" w:cs="Times New Roman"/>
          <w:b/>
          <w:bCs/>
          <w:color w:val="000000" w:themeColor="text1"/>
          <w:sz w:val="24"/>
          <w:szCs w:val="24"/>
        </w:rPr>
      </w:pPr>
      <w:bookmarkStart w:id="138" w:name="_Toc103953061"/>
      <w:bookmarkStart w:id="139" w:name="_Toc104476177"/>
      <w:r w:rsidRPr="008C0A66">
        <w:rPr>
          <w:rFonts w:ascii="Times New Roman" w:eastAsia="Times New Roman" w:hAnsi="Times New Roman" w:cs="Times New Roman"/>
          <w:b/>
          <w:bCs/>
          <w:color w:val="000000" w:themeColor="text1"/>
          <w:sz w:val="24"/>
          <w:szCs w:val="24"/>
        </w:rPr>
        <w:t>Sesión 9/12/2020 - Acuerdo de estudio más acabado</w:t>
      </w:r>
      <w:bookmarkEnd w:id="138"/>
      <w:bookmarkEnd w:id="139"/>
    </w:p>
    <w:p w14:paraId="36F804B6" w14:textId="2E63985E" w:rsidR="00D66494" w:rsidRPr="00094A81" w:rsidRDefault="00A94BF5"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Se propone una discusión más amplia</w:t>
      </w:r>
      <w:r w:rsidR="00C82B20" w:rsidRPr="00094A81">
        <w:rPr>
          <w:rFonts w:ascii="Times New Roman" w:hAnsi="Times New Roman" w:cs="Times New Roman"/>
          <w:sz w:val="24"/>
          <w:szCs w:val="24"/>
        </w:rPr>
        <w:t xml:space="preserve"> con la comisión de futuro</w:t>
      </w:r>
      <w:r w:rsidRPr="00094A81">
        <w:rPr>
          <w:rFonts w:ascii="Times New Roman" w:hAnsi="Times New Roman" w:cs="Times New Roman"/>
          <w:sz w:val="24"/>
          <w:szCs w:val="24"/>
        </w:rPr>
        <w:t xml:space="preserve"> </w:t>
      </w:r>
      <w:r w:rsidR="005B3FD3" w:rsidRPr="00094A81">
        <w:rPr>
          <w:rFonts w:ascii="Times New Roman" w:hAnsi="Times New Roman" w:cs="Times New Roman"/>
          <w:sz w:val="24"/>
          <w:szCs w:val="24"/>
        </w:rPr>
        <w:t xml:space="preserve">para discutir modificación </w:t>
      </w:r>
      <w:r w:rsidR="008661B0" w:rsidRPr="00094A81">
        <w:rPr>
          <w:rFonts w:ascii="Times New Roman" w:hAnsi="Times New Roman" w:cs="Times New Roman"/>
          <w:sz w:val="24"/>
          <w:szCs w:val="24"/>
        </w:rPr>
        <w:t xml:space="preserve">del mercado del trabajo y jornadas de trabajo. </w:t>
      </w:r>
      <w:r w:rsidR="00C82B20" w:rsidRPr="00094A81">
        <w:rPr>
          <w:rFonts w:ascii="Times New Roman" w:hAnsi="Times New Roman" w:cs="Times New Roman"/>
          <w:b/>
          <w:bCs/>
          <w:sz w:val="24"/>
          <w:szCs w:val="24"/>
        </w:rPr>
        <w:t>Letelier</w:t>
      </w:r>
      <w:r w:rsidR="00C82B20" w:rsidRPr="00094A81">
        <w:rPr>
          <w:rFonts w:ascii="Times New Roman" w:hAnsi="Times New Roman" w:cs="Times New Roman"/>
          <w:sz w:val="24"/>
          <w:szCs w:val="24"/>
        </w:rPr>
        <w:t xml:space="preserve"> propone organizar un debate más sustantivo en enero.</w:t>
      </w:r>
    </w:p>
    <w:p w14:paraId="5371A856" w14:textId="7BA034CD" w:rsidR="00693AB8" w:rsidRPr="00094A81" w:rsidRDefault="00693AB8" w:rsidP="00094A81">
      <w:pPr>
        <w:spacing w:line="360" w:lineRule="auto"/>
        <w:jc w:val="both"/>
        <w:rPr>
          <w:rFonts w:ascii="Times New Roman" w:hAnsi="Times New Roman" w:cs="Times New Roman"/>
          <w:sz w:val="24"/>
          <w:szCs w:val="24"/>
        </w:rPr>
      </w:pPr>
      <w:r w:rsidRPr="00094A81">
        <w:rPr>
          <w:rFonts w:ascii="Times New Roman" w:hAnsi="Times New Roman" w:cs="Times New Roman"/>
          <w:sz w:val="24"/>
          <w:szCs w:val="24"/>
        </w:rPr>
        <w:t>Todos y todas de acuerdo.</w:t>
      </w:r>
    </w:p>
    <w:sectPr w:rsidR="00693AB8" w:rsidRPr="00094A81" w:rsidSect="0090654D">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6A60" w14:textId="77777777" w:rsidR="00230DFE" w:rsidRDefault="00230DFE" w:rsidP="00EC613C">
      <w:pPr>
        <w:spacing w:after="0" w:line="240" w:lineRule="auto"/>
      </w:pPr>
      <w:r>
        <w:separator/>
      </w:r>
    </w:p>
  </w:endnote>
  <w:endnote w:type="continuationSeparator" w:id="0">
    <w:p w14:paraId="3BDCCCE4" w14:textId="77777777" w:rsidR="00230DFE" w:rsidRDefault="00230DFE" w:rsidP="00EC613C">
      <w:pPr>
        <w:spacing w:after="0" w:line="240" w:lineRule="auto"/>
      </w:pPr>
      <w:r>
        <w:continuationSeparator/>
      </w:r>
    </w:p>
  </w:endnote>
  <w:endnote w:type="continuationNotice" w:id="1">
    <w:p w14:paraId="2BCB48C5" w14:textId="77777777" w:rsidR="00230DFE" w:rsidRDefault="00230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216480"/>
      <w:docPartObj>
        <w:docPartGallery w:val="Page Numbers (Bottom of Page)"/>
        <w:docPartUnique/>
      </w:docPartObj>
    </w:sdtPr>
    <w:sdtEndPr/>
    <w:sdtContent>
      <w:p w14:paraId="0CD83E08" w14:textId="6A207C86" w:rsidR="00A968E8" w:rsidRDefault="00A968E8">
        <w:pPr>
          <w:pStyle w:val="Piedepgina"/>
          <w:jc w:val="right"/>
        </w:pPr>
        <w:r>
          <w:fldChar w:fldCharType="begin"/>
        </w:r>
        <w:r>
          <w:instrText>PAGE   \* MERGEFORMAT</w:instrText>
        </w:r>
        <w:r>
          <w:fldChar w:fldCharType="separate"/>
        </w:r>
        <w:r>
          <w:rPr>
            <w:lang w:val="es-ES"/>
          </w:rPr>
          <w:t>2</w:t>
        </w:r>
        <w:r>
          <w:fldChar w:fldCharType="end"/>
        </w:r>
      </w:p>
    </w:sdtContent>
  </w:sdt>
  <w:p w14:paraId="066A9466" w14:textId="77777777" w:rsidR="00A968E8" w:rsidRDefault="00A968E8">
    <w:pPr>
      <w:pStyle w:val="Piedepgina"/>
    </w:pPr>
  </w:p>
  <w:p w14:paraId="367B2597" w14:textId="77777777" w:rsidR="00000000" w:rsidRDefault="00230DFE"/>
  <w:p w14:paraId="76B44D28" w14:textId="77777777" w:rsidR="00000000" w:rsidRDefault="00230D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9555" w14:textId="7AEF435C" w:rsidR="0090654D" w:rsidRDefault="0090654D">
    <w:pPr>
      <w:pStyle w:val="Piedepgina"/>
    </w:pPr>
    <w:r>
      <w:rPr>
        <w:noProof/>
      </w:rPr>
      <w:drawing>
        <wp:anchor distT="0" distB="0" distL="114300" distR="114300" simplePos="0" relativeHeight="251661312" behindDoc="1" locked="0" layoutInCell="1" allowOverlap="1" wp14:anchorId="47F81AC8" wp14:editId="2D406F34">
          <wp:simplePos x="0" y="0"/>
          <wp:positionH relativeFrom="margin">
            <wp:align>center</wp:align>
          </wp:positionH>
          <wp:positionV relativeFrom="paragraph">
            <wp:posOffset>-180975</wp:posOffset>
          </wp:positionV>
          <wp:extent cx="2847975" cy="723900"/>
          <wp:effectExtent l="0" t="0" r="9525" b="0"/>
          <wp:wrapTight wrapText="bothSides">
            <wp:wrapPolygon edited="0">
              <wp:start x="0" y="0"/>
              <wp:lineTo x="0" y="21032"/>
              <wp:lineTo x="21528" y="21032"/>
              <wp:lineTo x="21528" y="0"/>
              <wp:lineTo x="0" y="0"/>
            </wp:wrapPolygon>
          </wp:wrapTight>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12286" t="19549" r="14249" b="23308"/>
                  <a:stretch/>
                </pic:blipFill>
                <pic:spPr bwMode="auto">
                  <a:xfrm>
                    <a:off x="0" y="0"/>
                    <a:ext cx="284797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96B9" w14:textId="77777777" w:rsidR="00230DFE" w:rsidRDefault="00230DFE" w:rsidP="00EC613C">
      <w:pPr>
        <w:spacing w:after="0" w:line="240" w:lineRule="auto"/>
      </w:pPr>
      <w:r>
        <w:separator/>
      </w:r>
    </w:p>
  </w:footnote>
  <w:footnote w:type="continuationSeparator" w:id="0">
    <w:p w14:paraId="6B604FA1" w14:textId="77777777" w:rsidR="00230DFE" w:rsidRDefault="00230DFE" w:rsidP="00EC613C">
      <w:pPr>
        <w:spacing w:after="0" w:line="240" w:lineRule="auto"/>
      </w:pPr>
      <w:r>
        <w:continuationSeparator/>
      </w:r>
    </w:p>
  </w:footnote>
  <w:footnote w:type="continuationNotice" w:id="1">
    <w:p w14:paraId="50D1479A" w14:textId="77777777" w:rsidR="00230DFE" w:rsidRDefault="00230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C7BD" w14:textId="5B3B52B5" w:rsidR="0090654D" w:rsidRDefault="0090654D">
    <w:pPr>
      <w:pStyle w:val="Encabezado"/>
    </w:pPr>
    <w:r>
      <w:rPr>
        <w:noProof/>
      </w:rPr>
      <w:drawing>
        <wp:anchor distT="0" distB="0" distL="114300" distR="114300" simplePos="0" relativeHeight="251659264" behindDoc="1" locked="0" layoutInCell="1" allowOverlap="1" wp14:anchorId="39CD142A" wp14:editId="0B8B5DB6">
          <wp:simplePos x="0" y="0"/>
          <wp:positionH relativeFrom="column">
            <wp:posOffset>4800600</wp:posOffset>
          </wp:positionH>
          <wp:positionV relativeFrom="paragraph">
            <wp:posOffset>-276225</wp:posOffset>
          </wp:positionV>
          <wp:extent cx="1533525" cy="885825"/>
          <wp:effectExtent l="0" t="0" r="9525" b="9525"/>
          <wp:wrapTight wrapText="bothSides">
            <wp:wrapPolygon edited="0">
              <wp:start x="0" y="0"/>
              <wp:lineTo x="0" y="21368"/>
              <wp:lineTo x="21466" y="21368"/>
              <wp:lineTo x="21466" y="0"/>
              <wp:lineTo x="0" y="0"/>
            </wp:wrapPolygon>
          </wp:wrapTight>
          <wp:docPr id="42" name="Imagen 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rotWithShape="1">
                  <a:blip r:embed="rId1">
                    <a:extLst>
                      <a:ext uri="{28A0092B-C50C-407E-A947-70E740481C1C}">
                        <a14:useLocalDpi xmlns:a14="http://schemas.microsoft.com/office/drawing/2010/main" val="0"/>
                      </a:ext>
                    </a:extLst>
                  </a:blip>
                  <a:srcRect l="8155" r="22747" b="22500"/>
                  <a:stretch/>
                </pic:blipFill>
                <pic:spPr bwMode="auto">
                  <a:xfrm>
                    <a:off x="0" y="0"/>
                    <a:ext cx="1533525"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96C968" wp14:editId="3FB9A71F">
          <wp:extent cx="876300" cy="807315"/>
          <wp:effectExtent l="0" t="0" r="0" b="0"/>
          <wp:docPr id="43" name="Imagen 4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81014" cy="81165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95"/>
    <w:multiLevelType w:val="hybridMultilevel"/>
    <w:tmpl w:val="9F7009FC"/>
    <w:lvl w:ilvl="0" w:tplc="72989DB4">
      <w:start w:val="1"/>
      <w:numFmt w:val="bullet"/>
      <w:lvlText w:val="-"/>
      <w:lvlJc w:val="left"/>
      <w:pPr>
        <w:ind w:left="720" w:hanging="360"/>
      </w:pPr>
      <w:rPr>
        <w:rFonts w:ascii="Calibri" w:hAnsi="Calibri" w:hint="default"/>
      </w:rPr>
    </w:lvl>
    <w:lvl w:ilvl="1" w:tplc="7B5ABE44">
      <w:start w:val="1"/>
      <w:numFmt w:val="bullet"/>
      <w:lvlText w:val="o"/>
      <w:lvlJc w:val="left"/>
      <w:pPr>
        <w:ind w:left="1440" w:hanging="360"/>
      </w:pPr>
      <w:rPr>
        <w:rFonts w:ascii="Courier New" w:hAnsi="Courier New" w:hint="default"/>
      </w:rPr>
    </w:lvl>
    <w:lvl w:ilvl="2" w:tplc="AD3AFC3C">
      <w:start w:val="1"/>
      <w:numFmt w:val="bullet"/>
      <w:lvlText w:val=""/>
      <w:lvlJc w:val="left"/>
      <w:pPr>
        <w:ind w:left="2160" w:hanging="360"/>
      </w:pPr>
      <w:rPr>
        <w:rFonts w:ascii="Wingdings" w:hAnsi="Wingdings" w:hint="default"/>
      </w:rPr>
    </w:lvl>
    <w:lvl w:ilvl="3" w:tplc="4C3AE360">
      <w:start w:val="1"/>
      <w:numFmt w:val="bullet"/>
      <w:lvlText w:val=""/>
      <w:lvlJc w:val="left"/>
      <w:pPr>
        <w:ind w:left="2880" w:hanging="360"/>
      </w:pPr>
      <w:rPr>
        <w:rFonts w:ascii="Symbol" w:hAnsi="Symbol" w:hint="default"/>
      </w:rPr>
    </w:lvl>
    <w:lvl w:ilvl="4" w:tplc="5C5E040C">
      <w:start w:val="1"/>
      <w:numFmt w:val="bullet"/>
      <w:lvlText w:val="o"/>
      <w:lvlJc w:val="left"/>
      <w:pPr>
        <w:ind w:left="3600" w:hanging="360"/>
      </w:pPr>
      <w:rPr>
        <w:rFonts w:ascii="Courier New" w:hAnsi="Courier New" w:hint="default"/>
      </w:rPr>
    </w:lvl>
    <w:lvl w:ilvl="5" w:tplc="B0148232">
      <w:start w:val="1"/>
      <w:numFmt w:val="bullet"/>
      <w:lvlText w:val=""/>
      <w:lvlJc w:val="left"/>
      <w:pPr>
        <w:ind w:left="4320" w:hanging="360"/>
      </w:pPr>
      <w:rPr>
        <w:rFonts w:ascii="Wingdings" w:hAnsi="Wingdings" w:hint="default"/>
      </w:rPr>
    </w:lvl>
    <w:lvl w:ilvl="6" w:tplc="5C48C86C">
      <w:start w:val="1"/>
      <w:numFmt w:val="bullet"/>
      <w:lvlText w:val=""/>
      <w:lvlJc w:val="left"/>
      <w:pPr>
        <w:ind w:left="5040" w:hanging="360"/>
      </w:pPr>
      <w:rPr>
        <w:rFonts w:ascii="Symbol" w:hAnsi="Symbol" w:hint="default"/>
      </w:rPr>
    </w:lvl>
    <w:lvl w:ilvl="7" w:tplc="860AD368">
      <w:start w:val="1"/>
      <w:numFmt w:val="bullet"/>
      <w:lvlText w:val="o"/>
      <w:lvlJc w:val="left"/>
      <w:pPr>
        <w:ind w:left="5760" w:hanging="360"/>
      </w:pPr>
      <w:rPr>
        <w:rFonts w:ascii="Courier New" w:hAnsi="Courier New" w:hint="default"/>
      </w:rPr>
    </w:lvl>
    <w:lvl w:ilvl="8" w:tplc="F710AE28">
      <w:start w:val="1"/>
      <w:numFmt w:val="bullet"/>
      <w:lvlText w:val=""/>
      <w:lvlJc w:val="left"/>
      <w:pPr>
        <w:ind w:left="6480" w:hanging="360"/>
      </w:pPr>
      <w:rPr>
        <w:rFonts w:ascii="Wingdings" w:hAnsi="Wingdings" w:hint="default"/>
      </w:rPr>
    </w:lvl>
  </w:abstractNum>
  <w:abstractNum w:abstractNumId="1" w15:restartNumberingAfterBreak="0">
    <w:nsid w:val="01A83B3F"/>
    <w:multiLevelType w:val="hybridMultilevel"/>
    <w:tmpl w:val="3196D1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8449FE"/>
    <w:multiLevelType w:val="hybridMultilevel"/>
    <w:tmpl w:val="A4CEF1F6"/>
    <w:lvl w:ilvl="0" w:tplc="147645C2">
      <w:start w:val="1"/>
      <w:numFmt w:val="lowerRoman"/>
      <w:lvlText w:val="%1."/>
      <w:lvlJc w:val="right"/>
      <w:pPr>
        <w:ind w:left="720" w:hanging="360"/>
      </w:pPr>
    </w:lvl>
    <w:lvl w:ilvl="1" w:tplc="A558D302">
      <w:start w:val="1"/>
      <w:numFmt w:val="lowerLetter"/>
      <w:lvlText w:val="%2."/>
      <w:lvlJc w:val="left"/>
      <w:pPr>
        <w:ind w:left="1440" w:hanging="360"/>
      </w:pPr>
    </w:lvl>
    <w:lvl w:ilvl="2" w:tplc="AFDC19DC">
      <w:start w:val="1"/>
      <w:numFmt w:val="lowerRoman"/>
      <w:lvlText w:val="%3."/>
      <w:lvlJc w:val="right"/>
      <w:pPr>
        <w:ind w:left="2160" w:hanging="180"/>
      </w:pPr>
    </w:lvl>
    <w:lvl w:ilvl="3" w:tplc="81729522">
      <w:start w:val="1"/>
      <w:numFmt w:val="decimal"/>
      <w:lvlText w:val="%4."/>
      <w:lvlJc w:val="left"/>
      <w:pPr>
        <w:ind w:left="2880" w:hanging="360"/>
      </w:pPr>
    </w:lvl>
    <w:lvl w:ilvl="4" w:tplc="9CDAF338">
      <w:start w:val="1"/>
      <w:numFmt w:val="lowerLetter"/>
      <w:lvlText w:val="%5."/>
      <w:lvlJc w:val="left"/>
      <w:pPr>
        <w:ind w:left="3600" w:hanging="360"/>
      </w:pPr>
    </w:lvl>
    <w:lvl w:ilvl="5" w:tplc="4FA0208E">
      <w:start w:val="1"/>
      <w:numFmt w:val="lowerRoman"/>
      <w:lvlText w:val="%6."/>
      <w:lvlJc w:val="right"/>
      <w:pPr>
        <w:ind w:left="4320" w:hanging="180"/>
      </w:pPr>
    </w:lvl>
    <w:lvl w:ilvl="6" w:tplc="28F48BD0">
      <w:start w:val="1"/>
      <w:numFmt w:val="decimal"/>
      <w:lvlText w:val="%7."/>
      <w:lvlJc w:val="left"/>
      <w:pPr>
        <w:ind w:left="5040" w:hanging="360"/>
      </w:pPr>
    </w:lvl>
    <w:lvl w:ilvl="7" w:tplc="521A4208">
      <w:start w:val="1"/>
      <w:numFmt w:val="lowerLetter"/>
      <w:lvlText w:val="%8."/>
      <w:lvlJc w:val="left"/>
      <w:pPr>
        <w:ind w:left="5760" w:hanging="360"/>
      </w:pPr>
    </w:lvl>
    <w:lvl w:ilvl="8" w:tplc="AC4A462A">
      <w:start w:val="1"/>
      <w:numFmt w:val="lowerRoman"/>
      <w:lvlText w:val="%9."/>
      <w:lvlJc w:val="right"/>
      <w:pPr>
        <w:ind w:left="6480" w:hanging="180"/>
      </w:pPr>
    </w:lvl>
  </w:abstractNum>
  <w:abstractNum w:abstractNumId="3" w15:restartNumberingAfterBreak="0">
    <w:nsid w:val="0689604E"/>
    <w:multiLevelType w:val="hybridMultilevel"/>
    <w:tmpl w:val="8056C3EA"/>
    <w:lvl w:ilvl="0" w:tplc="FF74C170">
      <w:start w:val="1"/>
      <w:numFmt w:val="low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F80AAB"/>
    <w:multiLevelType w:val="hybridMultilevel"/>
    <w:tmpl w:val="0DEED18E"/>
    <w:lvl w:ilvl="0" w:tplc="FFFFFFFF">
      <w:start w:val="1"/>
      <w:numFmt w:val="lowerRoman"/>
      <w:lvlText w:val="%1."/>
      <w:lvlJc w:val="right"/>
      <w:pPr>
        <w:ind w:left="720" w:hanging="360"/>
      </w:pPr>
    </w:lvl>
    <w:lvl w:ilvl="1" w:tplc="6A7EBDDE">
      <w:start w:val="1"/>
      <w:numFmt w:val="lowerLetter"/>
      <w:lvlText w:val="%2."/>
      <w:lvlJc w:val="left"/>
      <w:pPr>
        <w:ind w:left="1440" w:hanging="360"/>
      </w:pPr>
    </w:lvl>
    <w:lvl w:ilvl="2" w:tplc="A7EC805C">
      <w:start w:val="1"/>
      <w:numFmt w:val="lowerRoman"/>
      <w:lvlText w:val="%3."/>
      <w:lvlJc w:val="right"/>
      <w:pPr>
        <w:ind w:left="2160" w:hanging="180"/>
      </w:pPr>
    </w:lvl>
    <w:lvl w:ilvl="3" w:tplc="B9101F38">
      <w:start w:val="1"/>
      <w:numFmt w:val="decimal"/>
      <w:lvlText w:val="%4."/>
      <w:lvlJc w:val="left"/>
      <w:pPr>
        <w:ind w:left="2880" w:hanging="360"/>
      </w:pPr>
    </w:lvl>
    <w:lvl w:ilvl="4" w:tplc="0EFE6D6C">
      <w:start w:val="1"/>
      <w:numFmt w:val="lowerLetter"/>
      <w:lvlText w:val="%5."/>
      <w:lvlJc w:val="left"/>
      <w:pPr>
        <w:ind w:left="3600" w:hanging="360"/>
      </w:pPr>
    </w:lvl>
    <w:lvl w:ilvl="5" w:tplc="222A1980">
      <w:start w:val="1"/>
      <w:numFmt w:val="lowerRoman"/>
      <w:lvlText w:val="%6."/>
      <w:lvlJc w:val="right"/>
      <w:pPr>
        <w:ind w:left="4320" w:hanging="180"/>
      </w:pPr>
    </w:lvl>
    <w:lvl w:ilvl="6" w:tplc="CA2ED1D6">
      <w:start w:val="1"/>
      <w:numFmt w:val="decimal"/>
      <w:lvlText w:val="%7."/>
      <w:lvlJc w:val="left"/>
      <w:pPr>
        <w:ind w:left="5040" w:hanging="360"/>
      </w:pPr>
    </w:lvl>
    <w:lvl w:ilvl="7" w:tplc="BDBC63BA">
      <w:start w:val="1"/>
      <w:numFmt w:val="lowerLetter"/>
      <w:lvlText w:val="%8."/>
      <w:lvlJc w:val="left"/>
      <w:pPr>
        <w:ind w:left="5760" w:hanging="360"/>
      </w:pPr>
    </w:lvl>
    <w:lvl w:ilvl="8" w:tplc="31F29746">
      <w:start w:val="1"/>
      <w:numFmt w:val="lowerRoman"/>
      <w:lvlText w:val="%9."/>
      <w:lvlJc w:val="right"/>
      <w:pPr>
        <w:ind w:left="6480" w:hanging="180"/>
      </w:pPr>
    </w:lvl>
  </w:abstractNum>
  <w:abstractNum w:abstractNumId="5" w15:restartNumberingAfterBreak="0">
    <w:nsid w:val="080C5D6D"/>
    <w:multiLevelType w:val="hybridMultilevel"/>
    <w:tmpl w:val="FFFFFFFF"/>
    <w:lvl w:ilvl="0" w:tplc="E6086CD0">
      <w:start w:val="1"/>
      <w:numFmt w:val="lowerLetter"/>
      <w:lvlText w:val="%1."/>
      <w:lvlJc w:val="left"/>
      <w:pPr>
        <w:ind w:left="720" w:hanging="360"/>
      </w:pPr>
    </w:lvl>
    <w:lvl w:ilvl="1" w:tplc="C3AC4E54">
      <w:start w:val="1"/>
      <w:numFmt w:val="lowerLetter"/>
      <w:lvlText w:val="%2."/>
      <w:lvlJc w:val="left"/>
      <w:pPr>
        <w:ind w:left="1440" w:hanging="360"/>
      </w:pPr>
    </w:lvl>
    <w:lvl w:ilvl="2" w:tplc="66786DA6">
      <w:start w:val="1"/>
      <w:numFmt w:val="lowerRoman"/>
      <w:lvlText w:val="%3."/>
      <w:lvlJc w:val="right"/>
      <w:pPr>
        <w:ind w:left="2160" w:hanging="180"/>
      </w:pPr>
    </w:lvl>
    <w:lvl w:ilvl="3" w:tplc="00B4710C">
      <w:start w:val="1"/>
      <w:numFmt w:val="decimal"/>
      <w:lvlText w:val="%4."/>
      <w:lvlJc w:val="left"/>
      <w:pPr>
        <w:ind w:left="2880" w:hanging="360"/>
      </w:pPr>
    </w:lvl>
    <w:lvl w:ilvl="4" w:tplc="56DE1CD8">
      <w:start w:val="1"/>
      <w:numFmt w:val="lowerLetter"/>
      <w:lvlText w:val="%5."/>
      <w:lvlJc w:val="left"/>
      <w:pPr>
        <w:ind w:left="3600" w:hanging="360"/>
      </w:pPr>
    </w:lvl>
    <w:lvl w:ilvl="5" w:tplc="12AC9514">
      <w:start w:val="1"/>
      <w:numFmt w:val="lowerRoman"/>
      <w:lvlText w:val="%6."/>
      <w:lvlJc w:val="right"/>
      <w:pPr>
        <w:ind w:left="4320" w:hanging="180"/>
      </w:pPr>
    </w:lvl>
    <w:lvl w:ilvl="6" w:tplc="93E41ED0">
      <w:start w:val="1"/>
      <w:numFmt w:val="decimal"/>
      <w:lvlText w:val="%7."/>
      <w:lvlJc w:val="left"/>
      <w:pPr>
        <w:ind w:left="5040" w:hanging="360"/>
      </w:pPr>
    </w:lvl>
    <w:lvl w:ilvl="7" w:tplc="56A4496C">
      <w:start w:val="1"/>
      <w:numFmt w:val="lowerLetter"/>
      <w:lvlText w:val="%8."/>
      <w:lvlJc w:val="left"/>
      <w:pPr>
        <w:ind w:left="5760" w:hanging="360"/>
      </w:pPr>
    </w:lvl>
    <w:lvl w:ilvl="8" w:tplc="2F72A60E">
      <w:start w:val="1"/>
      <w:numFmt w:val="lowerRoman"/>
      <w:lvlText w:val="%9."/>
      <w:lvlJc w:val="right"/>
      <w:pPr>
        <w:ind w:left="6480" w:hanging="180"/>
      </w:pPr>
    </w:lvl>
  </w:abstractNum>
  <w:abstractNum w:abstractNumId="6" w15:restartNumberingAfterBreak="0">
    <w:nsid w:val="0AD531CB"/>
    <w:multiLevelType w:val="hybridMultilevel"/>
    <w:tmpl w:val="D6CE1CF8"/>
    <w:lvl w:ilvl="0" w:tplc="B3241B66">
      <w:start w:val="1"/>
      <w:numFmt w:val="bullet"/>
      <w:lvlText w:val="-"/>
      <w:lvlJc w:val="left"/>
      <w:pPr>
        <w:ind w:left="720" w:hanging="360"/>
      </w:pPr>
      <w:rPr>
        <w:rFonts w:ascii="Calibri" w:hAnsi="Calibri" w:hint="default"/>
      </w:rPr>
    </w:lvl>
    <w:lvl w:ilvl="1" w:tplc="651E9A02">
      <w:start w:val="1"/>
      <w:numFmt w:val="bullet"/>
      <w:lvlText w:val="o"/>
      <w:lvlJc w:val="left"/>
      <w:pPr>
        <w:ind w:left="1440" w:hanging="360"/>
      </w:pPr>
      <w:rPr>
        <w:rFonts w:ascii="Courier New" w:hAnsi="Courier New" w:hint="default"/>
      </w:rPr>
    </w:lvl>
    <w:lvl w:ilvl="2" w:tplc="C0FAAC22">
      <w:start w:val="1"/>
      <w:numFmt w:val="bullet"/>
      <w:lvlText w:val=""/>
      <w:lvlJc w:val="left"/>
      <w:pPr>
        <w:ind w:left="2160" w:hanging="360"/>
      </w:pPr>
      <w:rPr>
        <w:rFonts w:ascii="Wingdings" w:hAnsi="Wingdings" w:hint="default"/>
      </w:rPr>
    </w:lvl>
    <w:lvl w:ilvl="3" w:tplc="109C9738">
      <w:start w:val="1"/>
      <w:numFmt w:val="bullet"/>
      <w:lvlText w:val=""/>
      <w:lvlJc w:val="left"/>
      <w:pPr>
        <w:ind w:left="2880" w:hanging="360"/>
      </w:pPr>
      <w:rPr>
        <w:rFonts w:ascii="Symbol" w:hAnsi="Symbol" w:hint="default"/>
      </w:rPr>
    </w:lvl>
    <w:lvl w:ilvl="4" w:tplc="B580A42C">
      <w:start w:val="1"/>
      <w:numFmt w:val="bullet"/>
      <w:lvlText w:val="o"/>
      <w:lvlJc w:val="left"/>
      <w:pPr>
        <w:ind w:left="3600" w:hanging="360"/>
      </w:pPr>
      <w:rPr>
        <w:rFonts w:ascii="Courier New" w:hAnsi="Courier New" w:hint="default"/>
      </w:rPr>
    </w:lvl>
    <w:lvl w:ilvl="5" w:tplc="A1C0E882">
      <w:start w:val="1"/>
      <w:numFmt w:val="bullet"/>
      <w:lvlText w:val=""/>
      <w:lvlJc w:val="left"/>
      <w:pPr>
        <w:ind w:left="4320" w:hanging="360"/>
      </w:pPr>
      <w:rPr>
        <w:rFonts w:ascii="Wingdings" w:hAnsi="Wingdings" w:hint="default"/>
      </w:rPr>
    </w:lvl>
    <w:lvl w:ilvl="6" w:tplc="568EDF66">
      <w:start w:val="1"/>
      <w:numFmt w:val="bullet"/>
      <w:lvlText w:val=""/>
      <w:lvlJc w:val="left"/>
      <w:pPr>
        <w:ind w:left="5040" w:hanging="360"/>
      </w:pPr>
      <w:rPr>
        <w:rFonts w:ascii="Symbol" w:hAnsi="Symbol" w:hint="default"/>
      </w:rPr>
    </w:lvl>
    <w:lvl w:ilvl="7" w:tplc="F5D0AE56">
      <w:start w:val="1"/>
      <w:numFmt w:val="bullet"/>
      <w:lvlText w:val="o"/>
      <w:lvlJc w:val="left"/>
      <w:pPr>
        <w:ind w:left="5760" w:hanging="360"/>
      </w:pPr>
      <w:rPr>
        <w:rFonts w:ascii="Courier New" w:hAnsi="Courier New" w:hint="default"/>
      </w:rPr>
    </w:lvl>
    <w:lvl w:ilvl="8" w:tplc="BADACFA8">
      <w:start w:val="1"/>
      <w:numFmt w:val="bullet"/>
      <w:lvlText w:val=""/>
      <w:lvlJc w:val="left"/>
      <w:pPr>
        <w:ind w:left="6480" w:hanging="360"/>
      </w:pPr>
      <w:rPr>
        <w:rFonts w:ascii="Wingdings" w:hAnsi="Wingdings" w:hint="default"/>
      </w:rPr>
    </w:lvl>
  </w:abstractNum>
  <w:abstractNum w:abstractNumId="7" w15:restartNumberingAfterBreak="0">
    <w:nsid w:val="0B9C23BF"/>
    <w:multiLevelType w:val="hybridMultilevel"/>
    <w:tmpl w:val="14FEA3E4"/>
    <w:lvl w:ilvl="0" w:tplc="1CDCAAA6">
      <w:start w:val="2"/>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CFA0B63"/>
    <w:multiLevelType w:val="hybridMultilevel"/>
    <w:tmpl w:val="FFFFFFFF"/>
    <w:lvl w:ilvl="0" w:tplc="1FAEB74C">
      <w:start w:val="1"/>
      <w:numFmt w:val="lowerRoman"/>
      <w:lvlText w:val="%1."/>
      <w:lvlJc w:val="right"/>
      <w:pPr>
        <w:ind w:left="720" w:hanging="360"/>
      </w:pPr>
    </w:lvl>
    <w:lvl w:ilvl="1" w:tplc="8E748A24">
      <w:start w:val="1"/>
      <w:numFmt w:val="lowerLetter"/>
      <w:lvlText w:val="%2."/>
      <w:lvlJc w:val="left"/>
      <w:pPr>
        <w:ind w:left="1440" w:hanging="360"/>
      </w:pPr>
    </w:lvl>
    <w:lvl w:ilvl="2" w:tplc="F59A94BE">
      <w:start w:val="1"/>
      <w:numFmt w:val="lowerRoman"/>
      <w:lvlText w:val="%3."/>
      <w:lvlJc w:val="right"/>
      <w:pPr>
        <w:ind w:left="2160" w:hanging="180"/>
      </w:pPr>
    </w:lvl>
    <w:lvl w:ilvl="3" w:tplc="BB60CEDA">
      <w:start w:val="1"/>
      <w:numFmt w:val="decimal"/>
      <w:lvlText w:val="%4."/>
      <w:lvlJc w:val="left"/>
      <w:pPr>
        <w:ind w:left="2880" w:hanging="360"/>
      </w:pPr>
    </w:lvl>
    <w:lvl w:ilvl="4" w:tplc="3E9A06DE">
      <w:start w:val="1"/>
      <w:numFmt w:val="lowerLetter"/>
      <w:lvlText w:val="%5."/>
      <w:lvlJc w:val="left"/>
      <w:pPr>
        <w:ind w:left="3600" w:hanging="360"/>
      </w:pPr>
    </w:lvl>
    <w:lvl w:ilvl="5" w:tplc="C4E28540">
      <w:start w:val="1"/>
      <w:numFmt w:val="lowerRoman"/>
      <w:lvlText w:val="%6."/>
      <w:lvlJc w:val="right"/>
      <w:pPr>
        <w:ind w:left="4320" w:hanging="180"/>
      </w:pPr>
    </w:lvl>
    <w:lvl w:ilvl="6" w:tplc="78E8BA86">
      <w:start w:val="1"/>
      <w:numFmt w:val="decimal"/>
      <w:lvlText w:val="%7."/>
      <w:lvlJc w:val="left"/>
      <w:pPr>
        <w:ind w:left="5040" w:hanging="360"/>
      </w:pPr>
    </w:lvl>
    <w:lvl w:ilvl="7" w:tplc="5F0CDD2E">
      <w:start w:val="1"/>
      <w:numFmt w:val="lowerLetter"/>
      <w:lvlText w:val="%8."/>
      <w:lvlJc w:val="left"/>
      <w:pPr>
        <w:ind w:left="5760" w:hanging="360"/>
      </w:pPr>
    </w:lvl>
    <w:lvl w:ilvl="8" w:tplc="BB8A494A">
      <w:start w:val="1"/>
      <w:numFmt w:val="lowerRoman"/>
      <w:lvlText w:val="%9."/>
      <w:lvlJc w:val="right"/>
      <w:pPr>
        <w:ind w:left="6480" w:hanging="180"/>
      </w:pPr>
    </w:lvl>
  </w:abstractNum>
  <w:abstractNum w:abstractNumId="9" w15:restartNumberingAfterBreak="0">
    <w:nsid w:val="0D441940"/>
    <w:multiLevelType w:val="hybridMultilevel"/>
    <w:tmpl w:val="A9605B0A"/>
    <w:lvl w:ilvl="0" w:tplc="F73C6F0E">
      <w:start w:val="1"/>
      <w:numFmt w:val="bullet"/>
      <w:lvlText w:val="o"/>
      <w:lvlJc w:val="left"/>
      <w:pPr>
        <w:ind w:left="1068" w:hanging="360"/>
      </w:pPr>
      <w:rPr>
        <w:rFonts w:ascii="Courier New" w:hAnsi="Courier New" w:hint="default"/>
      </w:rPr>
    </w:lvl>
    <w:lvl w:ilvl="1" w:tplc="DD580006">
      <w:start w:val="1"/>
      <w:numFmt w:val="bullet"/>
      <w:lvlText w:val="o"/>
      <w:lvlJc w:val="left"/>
      <w:pPr>
        <w:ind w:left="1788" w:hanging="360"/>
      </w:pPr>
      <w:rPr>
        <w:rFonts w:ascii="Courier New" w:hAnsi="Courier New" w:hint="default"/>
      </w:rPr>
    </w:lvl>
    <w:lvl w:ilvl="2" w:tplc="2084E188">
      <w:start w:val="1"/>
      <w:numFmt w:val="bullet"/>
      <w:lvlText w:val=""/>
      <w:lvlJc w:val="left"/>
      <w:pPr>
        <w:ind w:left="2508" w:hanging="360"/>
      </w:pPr>
      <w:rPr>
        <w:rFonts w:ascii="Wingdings" w:hAnsi="Wingdings" w:hint="default"/>
      </w:rPr>
    </w:lvl>
    <w:lvl w:ilvl="3" w:tplc="CFAA373C">
      <w:start w:val="1"/>
      <w:numFmt w:val="bullet"/>
      <w:lvlText w:val=""/>
      <w:lvlJc w:val="left"/>
      <w:pPr>
        <w:ind w:left="3228" w:hanging="360"/>
      </w:pPr>
      <w:rPr>
        <w:rFonts w:ascii="Symbol" w:hAnsi="Symbol" w:hint="default"/>
      </w:rPr>
    </w:lvl>
    <w:lvl w:ilvl="4" w:tplc="46DA8E8C">
      <w:start w:val="1"/>
      <w:numFmt w:val="bullet"/>
      <w:lvlText w:val="o"/>
      <w:lvlJc w:val="left"/>
      <w:pPr>
        <w:ind w:left="3948" w:hanging="360"/>
      </w:pPr>
      <w:rPr>
        <w:rFonts w:ascii="Courier New" w:hAnsi="Courier New" w:hint="default"/>
      </w:rPr>
    </w:lvl>
    <w:lvl w:ilvl="5" w:tplc="3362A772">
      <w:start w:val="1"/>
      <w:numFmt w:val="bullet"/>
      <w:lvlText w:val=""/>
      <w:lvlJc w:val="left"/>
      <w:pPr>
        <w:ind w:left="4668" w:hanging="360"/>
      </w:pPr>
      <w:rPr>
        <w:rFonts w:ascii="Wingdings" w:hAnsi="Wingdings" w:hint="default"/>
      </w:rPr>
    </w:lvl>
    <w:lvl w:ilvl="6" w:tplc="3426EFC6">
      <w:start w:val="1"/>
      <w:numFmt w:val="bullet"/>
      <w:lvlText w:val=""/>
      <w:lvlJc w:val="left"/>
      <w:pPr>
        <w:ind w:left="5388" w:hanging="360"/>
      </w:pPr>
      <w:rPr>
        <w:rFonts w:ascii="Symbol" w:hAnsi="Symbol" w:hint="default"/>
      </w:rPr>
    </w:lvl>
    <w:lvl w:ilvl="7" w:tplc="05E20B86">
      <w:start w:val="1"/>
      <w:numFmt w:val="bullet"/>
      <w:lvlText w:val="o"/>
      <w:lvlJc w:val="left"/>
      <w:pPr>
        <w:ind w:left="6108" w:hanging="360"/>
      </w:pPr>
      <w:rPr>
        <w:rFonts w:ascii="Courier New" w:hAnsi="Courier New" w:hint="default"/>
      </w:rPr>
    </w:lvl>
    <w:lvl w:ilvl="8" w:tplc="872C10B0">
      <w:start w:val="1"/>
      <w:numFmt w:val="bullet"/>
      <w:lvlText w:val=""/>
      <w:lvlJc w:val="left"/>
      <w:pPr>
        <w:ind w:left="6828" w:hanging="360"/>
      </w:pPr>
      <w:rPr>
        <w:rFonts w:ascii="Wingdings" w:hAnsi="Wingdings" w:hint="default"/>
      </w:rPr>
    </w:lvl>
  </w:abstractNum>
  <w:abstractNum w:abstractNumId="10" w15:restartNumberingAfterBreak="0">
    <w:nsid w:val="0D8F5516"/>
    <w:multiLevelType w:val="hybridMultilevel"/>
    <w:tmpl w:val="FF6C902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DEA0ECD"/>
    <w:multiLevelType w:val="multilevel"/>
    <w:tmpl w:val="E0EC62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644D0F"/>
    <w:multiLevelType w:val="hybridMultilevel"/>
    <w:tmpl w:val="BCD85ABE"/>
    <w:lvl w:ilvl="0" w:tplc="D00E2B62">
      <w:start w:val="1"/>
      <w:numFmt w:val="bullet"/>
      <w:lvlText w:val="-"/>
      <w:lvlJc w:val="left"/>
      <w:pPr>
        <w:ind w:left="720" w:hanging="360"/>
      </w:pPr>
      <w:rPr>
        <w:rFonts w:ascii="Times New Roman" w:eastAsiaTheme="minorHAns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FDB679D"/>
    <w:multiLevelType w:val="hybridMultilevel"/>
    <w:tmpl w:val="85520B6E"/>
    <w:lvl w:ilvl="0" w:tplc="D8F60E72">
      <w:start w:val="1"/>
      <w:numFmt w:val="bullet"/>
      <w:lvlText w:val="-"/>
      <w:lvlJc w:val="left"/>
      <w:pPr>
        <w:ind w:left="720" w:hanging="360"/>
      </w:pPr>
      <w:rPr>
        <w:rFonts w:ascii="Calibri" w:hAnsi="Calibri" w:hint="default"/>
      </w:rPr>
    </w:lvl>
    <w:lvl w:ilvl="1" w:tplc="AEDE0BCC">
      <w:start w:val="1"/>
      <w:numFmt w:val="bullet"/>
      <w:lvlText w:val="o"/>
      <w:lvlJc w:val="left"/>
      <w:pPr>
        <w:ind w:left="1440" w:hanging="360"/>
      </w:pPr>
      <w:rPr>
        <w:rFonts w:ascii="Courier New" w:hAnsi="Courier New" w:hint="default"/>
      </w:rPr>
    </w:lvl>
    <w:lvl w:ilvl="2" w:tplc="12C8CEE2">
      <w:start w:val="1"/>
      <w:numFmt w:val="bullet"/>
      <w:lvlText w:val=""/>
      <w:lvlJc w:val="left"/>
      <w:pPr>
        <w:ind w:left="2160" w:hanging="360"/>
      </w:pPr>
      <w:rPr>
        <w:rFonts w:ascii="Wingdings" w:hAnsi="Wingdings" w:hint="default"/>
      </w:rPr>
    </w:lvl>
    <w:lvl w:ilvl="3" w:tplc="288624A6">
      <w:start w:val="1"/>
      <w:numFmt w:val="bullet"/>
      <w:lvlText w:val=""/>
      <w:lvlJc w:val="left"/>
      <w:pPr>
        <w:ind w:left="2880" w:hanging="360"/>
      </w:pPr>
      <w:rPr>
        <w:rFonts w:ascii="Symbol" w:hAnsi="Symbol" w:hint="default"/>
      </w:rPr>
    </w:lvl>
    <w:lvl w:ilvl="4" w:tplc="51440658">
      <w:start w:val="1"/>
      <w:numFmt w:val="bullet"/>
      <w:lvlText w:val="o"/>
      <w:lvlJc w:val="left"/>
      <w:pPr>
        <w:ind w:left="3600" w:hanging="360"/>
      </w:pPr>
      <w:rPr>
        <w:rFonts w:ascii="Courier New" w:hAnsi="Courier New" w:hint="default"/>
      </w:rPr>
    </w:lvl>
    <w:lvl w:ilvl="5" w:tplc="9DAC69F0">
      <w:start w:val="1"/>
      <w:numFmt w:val="bullet"/>
      <w:lvlText w:val=""/>
      <w:lvlJc w:val="left"/>
      <w:pPr>
        <w:ind w:left="4320" w:hanging="360"/>
      </w:pPr>
      <w:rPr>
        <w:rFonts w:ascii="Wingdings" w:hAnsi="Wingdings" w:hint="default"/>
      </w:rPr>
    </w:lvl>
    <w:lvl w:ilvl="6" w:tplc="80DC1724">
      <w:start w:val="1"/>
      <w:numFmt w:val="bullet"/>
      <w:lvlText w:val=""/>
      <w:lvlJc w:val="left"/>
      <w:pPr>
        <w:ind w:left="5040" w:hanging="360"/>
      </w:pPr>
      <w:rPr>
        <w:rFonts w:ascii="Symbol" w:hAnsi="Symbol" w:hint="default"/>
      </w:rPr>
    </w:lvl>
    <w:lvl w:ilvl="7" w:tplc="19DC6CB2">
      <w:start w:val="1"/>
      <w:numFmt w:val="bullet"/>
      <w:lvlText w:val="o"/>
      <w:lvlJc w:val="left"/>
      <w:pPr>
        <w:ind w:left="5760" w:hanging="360"/>
      </w:pPr>
      <w:rPr>
        <w:rFonts w:ascii="Courier New" w:hAnsi="Courier New" w:hint="default"/>
      </w:rPr>
    </w:lvl>
    <w:lvl w:ilvl="8" w:tplc="52EA492A">
      <w:start w:val="1"/>
      <w:numFmt w:val="bullet"/>
      <w:lvlText w:val=""/>
      <w:lvlJc w:val="left"/>
      <w:pPr>
        <w:ind w:left="6480" w:hanging="360"/>
      </w:pPr>
      <w:rPr>
        <w:rFonts w:ascii="Wingdings" w:hAnsi="Wingdings" w:hint="default"/>
      </w:rPr>
    </w:lvl>
  </w:abstractNum>
  <w:abstractNum w:abstractNumId="14" w15:restartNumberingAfterBreak="0">
    <w:nsid w:val="19615EB1"/>
    <w:multiLevelType w:val="hybridMultilevel"/>
    <w:tmpl w:val="125A4FAE"/>
    <w:lvl w:ilvl="0" w:tplc="4E1614E6">
      <w:start w:val="1"/>
      <w:numFmt w:val="bullet"/>
      <w:lvlText w:val="-"/>
      <w:lvlJc w:val="left"/>
      <w:pPr>
        <w:ind w:left="720" w:hanging="360"/>
      </w:pPr>
      <w:rPr>
        <w:rFonts w:ascii="Calibri" w:hAnsi="Calibri" w:hint="default"/>
      </w:rPr>
    </w:lvl>
    <w:lvl w:ilvl="1" w:tplc="21C27450">
      <w:start w:val="1"/>
      <w:numFmt w:val="bullet"/>
      <w:lvlText w:val="o"/>
      <w:lvlJc w:val="left"/>
      <w:pPr>
        <w:ind w:left="1440" w:hanging="360"/>
      </w:pPr>
      <w:rPr>
        <w:rFonts w:ascii="Courier New" w:hAnsi="Courier New" w:hint="default"/>
      </w:rPr>
    </w:lvl>
    <w:lvl w:ilvl="2" w:tplc="8F6C8D84">
      <w:start w:val="1"/>
      <w:numFmt w:val="bullet"/>
      <w:lvlText w:val=""/>
      <w:lvlJc w:val="left"/>
      <w:pPr>
        <w:ind w:left="2160" w:hanging="360"/>
      </w:pPr>
      <w:rPr>
        <w:rFonts w:ascii="Wingdings" w:hAnsi="Wingdings" w:hint="default"/>
      </w:rPr>
    </w:lvl>
    <w:lvl w:ilvl="3" w:tplc="A26473DA">
      <w:start w:val="1"/>
      <w:numFmt w:val="bullet"/>
      <w:lvlText w:val=""/>
      <w:lvlJc w:val="left"/>
      <w:pPr>
        <w:ind w:left="2880" w:hanging="360"/>
      </w:pPr>
      <w:rPr>
        <w:rFonts w:ascii="Symbol" w:hAnsi="Symbol" w:hint="default"/>
      </w:rPr>
    </w:lvl>
    <w:lvl w:ilvl="4" w:tplc="CBB67BAC">
      <w:start w:val="1"/>
      <w:numFmt w:val="bullet"/>
      <w:lvlText w:val="o"/>
      <w:lvlJc w:val="left"/>
      <w:pPr>
        <w:ind w:left="3600" w:hanging="360"/>
      </w:pPr>
      <w:rPr>
        <w:rFonts w:ascii="Courier New" w:hAnsi="Courier New" w:hint="default"/>
      </w:rPr>
    </w:lvl>
    <w:lvl w:ilvl="5" w:tplc="D9B23398">
      <w:start w:val="1"/>
      <w:numFmt w:val="bullet"/>
      <w:lvlText w:val=""/>
      <w:lvlJc w:val="left"/>
      <w:pPr>
        <w:ind w:left="4320" w:hanging="360"/>
      </w:pPr>
      <w:rPr>
        <w:rFonts w:ascii="Wingdings" w:hAnsi="Wingdings" w:hint="default"/>
      </w:rPr>
    </w:lvl>
    <w:lvl w:ilvl="6" w:tplc="DAD80AEC">
      <w:start w:val="1"/>
      <w:numFmt w:val="bullet"/>
      <w:lvlText w:val=""/>
      <w:lvlJc w:val="left"/>
      <w:pPr>
        <w:ind w:left="5040" w:hanging="360"/>
      </w:pPr>
      <w:rPr>
        <w:rFonts w:ascii="Symbol" w:hAnsi="Symbol" w:hint="default"/>
      </w:rPr>
    </w:lvl>
    <w:lvl w:ilvl="7" w:tplc="569AAFC2">
      <w:start w:val="1"/>
      <w:numFmt w:val="bullet"/>
      <w:lvlText w:val="o"/>
      <w:lvlJc w:val="left"/>
      <w:pPr>
        <w:ind w:left="5760" w:hanging="360"/>
      </w:pPr>
      <w:rPr>
        <w:rFonts w:ascii="Courier New" w:hAnsi="Courier New" w:hint="default"/>
      </w:rPr>
    </w:lvl>
    <w:lvl w:ilvl="8" w:tplc="469A0C22">
      <w:start w:val="1"/>
      <w:numFmt w:val="bullet"/>
      <w:lvlText w:val=""/>
      <w:lvlJc w:val="left"/>
      <w:pPr>
        <w:ind w:left="6480" w:hanging="360"/>
      </w:pPr>
      <w:rPr>
        <w:rFonts w:ascii="Wingdings" w:hAnsi="Wingdings" w:hint="default"/>
      </w:rPr>
    </w:lvl>
  </w:abstractNum>
  <w:abstractNum w:abstractNumId="15" w15:restartNumberingAfterBreak="0">
    <w:nsid w:val="1B583773"/>
    <w:multiLevelType w:val="hybridMultilevel"/>
    <w:tmpl w:val="F00A3222"/>
    <w:lvl w:ilvl="0" w:tplc="88CA426A">
      <w:start w:val="1"/>
      <w:numFmt w:val="bullet"/>
      <w:lvlText w:val="-"/>
      <w:lvlJc w:val="left"/>
      <w:pPr>
        <w:ind w:left="720" w:hanging="360"/>
      </w:pPr>
      <w:rPr>
        <w:rFonts w:ascii="Calibri" w:hAnsi="Calibri" w:hint="default"/>
      </w:rPr>
    </w:lvl>
    <w:lvl w:ilvl="1" w:tplc="32EAB960">
      <w:start w:val="1"/>
      <w:numFmt w:val="bullet"/>
      <w:lvlText w:val="o"/>
      <w:lvlJc w:val="left"/>
      <w:pPr>
        <w:ind w:left="1440" w:hanging="360"/>
      </w:pPr>
      <w:rPr>
        <w:rFonts w:ascii="Courier New" w:hAnsi="Courier New" w:hint="default"/>
      </w:rPr>
    </w:lvl>
    <w:lvl w:ilvl="2" w:tplc="07406AFA">
      <w:start w:val="1"/>
      <w:numFmt w:val="bullet"/>
      <w:lvlText w:val=""/>
      <w:lvlJc w:val="left"/>
      <w:pPr>
        <w:ind w:left="2160" w:hanging="360"/>
      </w:pPr>
      <w:rPr>
        <w:rFonts w:ascii="Wingdings" w:hAnsi="Wingdings" w:hint="default"/>
      </w:rPr>
    </w:lvl>
    <w:lvl w:ilvl="3" w:tplc="4F4EF84A">
      <w:start w:val="1"/>
      <w:numFmt w:val="bullet"/>
      <w:lvlText w:val=""/>
      <w:lvlJc w:val="left"/>
      <w:pPr>
        <w:ind w:left="2880" w:hanging="360"/>
      </w:pPr>
      <w:rPr>
        <w:rFonts w:ascii="Symbol" w:hAnsi="Symbol" w:hint="default"/>
      </w:rPr>
    </w:lvl>
    <w:lvl w:ilvl="4" w:tplc="D666B9FE">
      <w:start w:val="1"/>
      <w:numFmt w:val="bullet"/>
      <w:lvlText w:val="o"/>
      <w:lvlJc w:val="left"/>
      <w:pPr>
        <w:ind w:left="3600" w:hanging="360"/>
      </w:pPr>
      <w:rPr>
        <w:rFonts w:ascii="Courier New" w:hAnsi="Courier New" w:hint="default"/>
      </w:rPr>
    </w:lvl>
    <w:lvl w:ilvl="5" w:tplc="F0CECE6E">
      <w:start w:val="1"/>
      <w:numFmt w:val="bullet"/>
      <w:lvlText w:val=""/>
      <w:lvlJc w:val="left"/>
      <w:pPr>
        <w:ind w:left="4320" w:hanging="360"/>
      </w:pPr>
      <w:rPr>
        <w:rFonts w:ascii="Wingdings" w:hAnsi="Wingdings" w:hint="default"/>
      </w:rPr>
    </w:lvl>
    <w:lvl w:ilvl="6" w:tplc="DB3C3BCA">
      <w:start w:val="1"/>
      <w:numFmt w:val="bullet"/>
      <w:lvlText w:val=""/>
      <w:lvlJc w:val="left"/>
      <w:pPr>
        <w:ind w:left="5040" w:hanging="360"/>
      </w:pPr>
      <w:rPr>
        <w:rFonts w:ascii="Symbol" w:hAnsi="Symbol" w:hint="default"/>
      </w:rPr>
    </w:lvl>
    <w:lvl w:ilvl="7" w:tplc="0CCA1DB2">
      <w:start w:val="1"/>
      <w:numFmt w:val="bullet"/>
      <w:lvlText w:val="o"/>
      <w:lvlJc w:val="left"/>
      <w:pPr>
        <w:ind w:left="5760" w:hanging="360"/>
      </w:pPr>
      <w:rPr>
        <w:rFonts w:ascii="Courier New" w:hAnsi="Courier New" w:hint="default"/>
      </w:rPr>
    </w:lvl>
    <w:lvl w:ilvl="8" w:tplc="7A2ED7B8">
      <w:start w:val="1"/>
      <w:numFmt w:val="bullet"/>
      <w:lvlText w:val=""/>
      <w:lvlJc w:val="left"/>
      <w:pPr>
        <w:ind w:left="6480" w:hanging="360"/>
      </w:pPr>
      <w:rPr>
        <w:rFonts w:ascii="Wingdings" w:hAnsi="Wingdings" w:hint="default"/>
      </w:rPr>
    </w:lvl>
  </w:abstractNum>
  <w:abstractNum w:abstractNumId="16" w15:restartNumberingAfterBreak="0">
    <w:nsid w:val="204D7103"/>
    <w:multiLevelType w:val="hybridMultilevel"/>
    <w:tmpl w:val="AFE2E608"/>
    <w:lvl w:ilvl="0" w:tplc="FFFFFFFF">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1450CF"/>
    <w:multiLevelType w:val="hybridMultilevel"/>
    <w:tmpl w:val="B99C4DC6"/>
    <w:lvl w:ilvl="0" w:tplc="137CBE1A">
      <w:start w:val="1"/>
      <w:numFmt w:val="bullet"/>
      <w:lvlText w:val="-"/>
      <w:lvlJc w:val="left"/>
      <w:pPr>
        <w:ind w:left="720" w:hanging="360"/>
      </w:pPr>
      <w:rPr>
        <w:rFonts w:ascii="Calibri" w:hAnsi="Calibri" w:hint="default"/>
      </w:rPr>
    </w:lvl>
    <w:lvl w:ilvl="1" w:tplc="5F0EFEC8">
      <w:start w:val="1"/>
      <w:numFmt w:val="bullet"/>
      <w:lvlText w:val="o"/>
      <w:lvlJc w:val="left"/>
      <w:pPr>
        <w:ind w:left="1440" w:hanging="360"/>
      </w:pPr>
      <w:rPr>
        <w:rFonts w:ascii="Courier New" w:hAnsi="Courier New" w:hint="default"/>
      </w:rPr>
    </w:lvl>
    <w:lvl w:ilvl="2" w:tplc="C9069CDC">
      <w:start w:val="1"/>
      <w:numFmt w:val="bullet"/>
      <w:lvlText w:val=""/>
      <w:lvlJc w:val="left"/>
      <w:pPr>
        <w:ind w:left="2160" w:hanging="360"/>
      </w:pPr>
      <w:rPr>
        <w:rFonts w:ascii="Wingdings" w:hAnsi="Wingdings" w:hint="default"/>
      </w:rPr>
    </w:lvl>
    <w:lvl w:ilvl="3" w:tplc="39BC70D6">
      <w:start w:val="1"/>
      <w:numFmt w:val="bullet"/>
      <w:lvlText w:val=""/>
      <w:lvlJc w:val="left"/>
      <w:pPr>
        <w:ind w:left="2880" w:hanging="360"/>
      </w:pPr>
      <w:rPr>
        <w:rFonts w:ascii="Symbol" w:hAnsi="Symbol" w:hint="default"/>
      </w:rPr>
    </w:lvl>
    <w:lvl w:ilvl="4" w:tplc="22988D8A">
      <w:start w:val="1"/>
      <w:numFmt w:val="bullet"/>
      <w:lvlText w:val="o"/>
      <w:lvlJc w:val="left"/>
      <w:pPr>
        <w:ind w:left="3600" w:hanging="360"/>
      </w:pPr>
      <w:rPr>
        <w:rFonts w:ascii="Courier New" w:hAnsi="Courier New" w:hint="default"/>
      </w:rPr>
    </w:lvl>
    <w:lvl w:ilvl="5" w:tplc="4CEED36E">
      <w:start w:val="1"/>
      <w:numFmt w:val="bullet"/>
      <w:lvlText w:val=""/>
      <w:lvlJc w:val="left"/>
      <w:pPr>
        <w:ind w:left="4320" w:hanging="360"/>
      </w:pPr>
      <w:rPr>
        <w:rFonts w:ascii="Wingdings" w:hAnsi="Wingdings" w:hint="default"/>
      </w:rPr>
    </w:lvl>
    <w:lvl w:ilvl="6" w:tplc="AC165690">
      <w:start w:val="1"/>
      <w:numFmt w:val="bullet"/>
      <w:lvlText w:val=""/>
      <w:lvlJc w:val="left"/>
      <w:pPr>
        <w:ind w:left="5040" w:hanging="360"/>
      </w:pPr>
      <w:rPr>
        <w:rFonts w:ascii="Symbol" w:hAnsi="Symbol" w:hint="default"/>
      </w:rPr>
    </w:lvl>
    <w:lvl w:ilvl="7" w:tplc="49465D92">
      <w:start w:val="1"/>
      <w:numFmt w:val="bullet"/>
      <w:lvlText w:val="o"/>
      <w:lvlJc w:val="left"/>
      <w:pPr>
        <w:ind w:left="5760" w:hanging="360"/>
      </w:pPr>
      <w:rPr>
        <w:rFonts w:ascii="Courier New" w:hAnsi="Courier New" w:hint="default"/>
      </w:rPr>
    </w:lvl>
    <w:lvl w:ilvl="8" w:tplc="15304036">
      <w:start w:val="1"/>
      <w:numFmt w:val="bullet"/>
      <w:lvlText w:val=""/>
      <w:lvlJc w:val="left"/>
      <w:pPr>
        <w:ind w:left="6480" w:hanging="360"/>
      </w:pPr>
      <w:rPr>
        <w:rFonts w:ascii="Wingdings" w:hAnsi="Wingdings" w:hint="default"/>
      </w:rPr>
    </w:lvl>
  </w:abstractNum>
  <w:abstractNum w:abstractNumId="18" w15:restartNumberingAfterBreak="0">
    <w:nsid w:val="26264A5C"/>
    <w:multiLevelType w:val="hybridMultilevel"/>
    <w:tmpl w:val="FFFFFFFF"/>
    <w:lvl w:ilvl="0" w:tplc="BDD89862">
      <w:start w:val="1"/>
      <w:numFmt w:val="lowerRoman"/>
      <w:lvlText w:val="%1."/>
      <w:lvlJc w:val="right"/>
      <w:pPr>
        <w:ind w:left="720" w:hanging="360"/>
      </w:pPr>
    </w:lvl>
    <w:lvl w:ilvl="1" w:tplc="52A862FE">
      <w:start w:val="1"/>
      <w:numFmt w:val="lowerLetter"/>
      <w:lvlText w:val="%2."/>
      <w:lvlJc w:val="left"/>
      <w:pPr>
        <w:ind w:left="1440" w:hanging="360"/>
      </w:pPr>
    </w:lvl>
    <w:lvl w:ilvl="2" w:tplc="0532C08C">
      <w:start w:val="1"/>
      <w:numFmt w:val="lowerRoman"/>
      <w:lvlText w:val="%3."/>
      <w:lvlJc w:val="right"/>
      <w:pPr>
        <w:ind w:left="2160" w:hanging="180"/>
      </w:pPr>
    </w:lvl>
    <w:lvl w:ilvl="3" w:tplc="53CA053A">
      <w:start w:val="1"/>
      <w:numFmt w:val="decimal"/>
      <w:lvlText w:val="%4."/>
      <w:lvlJc w:val="left"/>
      <w:pPr>
        <w:ind w:left="2880" w:hanging="360"/>
      </w:pPr>
    </w:lvl>
    <w:lvl w:ilvl="4" w:tplc="061806CE">
      <w:start w:val="1"/>
      <w:numFmt w:val="lowerLetter"/>
      <w:lvlText w:val="%5."/>
      <w:lvlJc w:val="left"/>
      <w:pPr>
        <w:ind w:left="3600" w:hanging="360"/>
      </w:pPr>
    </w:lvl>
    <w:lvl w:ilvl="5" w:tplc="6DF8359E">
      <w:start w:val="1"/>
      <w:numFmt w:val="lowerRoman"/>
      <w:lvlText w:val="%6."/>
      <w:lvlJc w:val="right"/>
      <w:pPr>
        <w:ind w:left="4320" w:hanging="180"/>
      </w:pPr>
    </w:lvl>
    <w:lvl w:ilvl="6" w:tplc="6AD28E24">
      <w:start w:val="1"/>
      <w:numFmt w:val="decimal"/>
      <w:lvlText w:val="%7."/>
      <w:lvlJc w:val="left"/>
      <w:pPr>
        <w:ind w:left="5040" w:hanging="360"/>
      </w:pPr>
    </w:lvl>
    <w:lvl w:ilvl="7" w:tplc="70167584">
      <w:start w:val="1"/>
      <w:numFmt w:val="lowerLetter"/>
      <w:lvlText w:val="%8."/>
      <w:lvlJc w:val="left"/>
      <w:pPr>
        <w:ind w:left="5760" w:hanging="360"/>
      </w:pPr>
    </w:lvl>
    <w:lvl w:ilvl="8" w:tplc="D5E0AA84">
      <w:start w:val="1"/>
      <w:numFmt w:val="lowerRoman"/>
      <w:lvlText w:val="%9."/>
      <w:lvlJc w:val="right"/>
      <w:pPr>
        <w:ind w:left="6480" w:hanging="180"/>
      </w:pPr>
    </w:lvl>
  </w:abstractNum>
  <w:abstractNum w:abstractNumId="19" w15:restartNumberingAfterBreak="0">
    <w:nsid w:val="26C470F4"/>
    <w:multiLevelType w:val="hybridMultilevel"/>
    <w:tmpl w:val="18FE1CD2"/>
    <w:lvl w:ilvl="0" w:tplc="07DE1030">
      <w:start w:val="1"/>
      <w:numFmt w:val="bullet"/>
      <w:lvlText w:val="-"/>
      <w:lvlJc w:val="left"/>
      <w:pPr>
        <w:ind w:left="720" w:hanging="360"/>
      </w:pPr>
      <w:rPr>
        <w:rFonts w:ascii="Calibri" w:hAnsi="Calibri" w:hint="default"/>
      </w:rPr>
    </w:lvl>
    <w:lvl w:ilvl="1" w:tplc="6FDE1404">
      <w:start w:val="1"/>
      <w:numFmt w:val="bullet"/>
      <w:lvlText w:val="o"/>
      <w:lvlJc w:val="left"/>
      <w:pPr>
        <w:ind w:left="1440" w:hanging="360"/>
      </w:pPr>
      <w:rPr>
        <w:rFonts w:ascii="Courier New" w:hAnsi="Courier New" w:hint="default"/>
      </w:rPr>
    </w:lvl>
    <w:lvl w:ilvl="2" w:tplc="4BA0BBE8">
      <w:start w:val="1"/>
      <w:numFmt w:val="bullet"/>
      <w:lvlText w:val=""/>
      <w:lvlJc w:val="left"/>
      <w:pPr>
        <w:ind w:left="2160" w:hanging="360"/>
      </w:pPr>
      <w:rPr>
        <w:rFonts w:ascii="Wingdings" w:hAnsi="Wingdings" w:hint="default"/>
      </w:rPr>
    </w:lvl>
    <w:lvl w:ilvl="3" w:tplc="4CB06A6A">
      <w:start w:val="1"/>
      <w:numFmt w:val="bullet"/>
      <w:lvlText w:val=""/>
      <w:lvlJc w:val="left"/>
      <w:pPr>
        <w:ind w:left="2880" w:hanging="360"/>
      </w:pPr>
      <w:rPr>
        <w:rFonts w:ascii="Symbol" w:hAnsi="Symbol" w:hint="default"/>
      </w:rPr>
    </w:lvl>
    <w:lvl w:ilvl="4" w:tplc="DB4A3256">
      <w:start w:val="1"/>
      <w:numFmt w:val="bullet"/>
      <w:lvlText w:val="o"/>
      <w:lvlJc w:val="left"/>
      <w:pPr>
        <w:ind w:left="3600" w:hanging="360"/>
      </w:pPr>
      <w:rPr>
        <w:rFonts w:ascii="Courier New" w:hAnsi="Courier New" w:hint="default"/>
      </w:rPr>
    </w:lvl>
    <w:lvl w:ilvl="5" w:tplc="6C02FA0E">
      <w:start w:val="1"/>
      <w:numFmt w:val="bullet"/>
      <w:lvlText w:val=""/>
      <w:lvlJc w:val="left"/>
      <w:pPr>
        <w:ind w:left="4320" w:hanging="360"/>
      </w:pPr>
      <w:rPr>
        <w:rFonts w:ascii="Wingdings" w:hAnsi="Wingdings" w:hint="default"/>
      </w:rPr>
    </w:lvl>
    <w:lvl w:ilvl="6" w:tplc="92541D5C">
      <w:start w:val="1"/>
      <w:numFmt w:val="bullet"/>
      <w:lvlText w:val=""/>
      <w:lvlJc w:val="left"/>
      <w:pPr>
        <w:ind w:left="5040" w:hanging="360"/>
      </w:pPr>
      <w:rPr>
        <w:rFonts w:ascii="Symbol" w:hAnsi="Symbol" w:hint="default"/>
      </w:rPr>
    </w:lvl>
    <w:lvl w:ilvl="7" w:tplc="CE24DD46">
      <w:start w:val="1"/>
      <w:numFmt w:val="bullet"/>
      <w:lvlText w:val="o"/>
      <w:lvlJc w:val="left"/>
      <w:pPr>
        <w:ind w:left="5760" w:hanging="360"/>
      </w:pPr>
      <w:rPr>
        <w:rFonts w:ascii="Courier New" w:hAnsi="Courier New" w:hint="default"/>
      </w:rPr>
    </w:lvl>
    <w:lvl w:ilvl="8" w:tplc="7FDC8D6C">
      <w:start w:val="1"/>
      <w:numFmt w:val="bullet"/>
      <w:lvlText w:val=""/>
      <w:lvlJc w:val="left"/>
      <w:pPr>
        <w:ind w:left="6480" w:hanging="360"/>
      </w:pPr>
      <w:rPr>
        <w:rFonts w:ascii="Wingdings" w:hAnsi="Wingdings" w:hint="default"/>
      </w:rPr>
    </w:lvl>
  </w:abstractNum>
  <w:abstractNum w:abstractNumId="20" w15:restartNumberingAfterBreak="0">
    <w:nsid w:val="2BAE673E"/>
    <w:multiLevelType w:val="hybridMultilevel"/>
    <w:tmpl w:val="0632083C"/>
    <w:lvl w:ilvl="0" w:tplc="245C406C">
      <w:start w:val="1"/>
      <w:numFmt w:val="lowerRoman"/>
      <w:lvlText w:val="%1."/>
      <w:lvlJc w:val="right"/>
      <w:pPr>
        <w:ind w:left="720" w:hanging="360"/>
      </w:pPr>
    </w:lvl>
    <w:lvl w:ilvl="1" w:tplc="D0A83506">
      <w:start w:val="1"/>
      <w:numFmt w:val="lowerLetter"/>
      <w:lvlText w:val="%2."/>
      <w:lvlJc w:val="left"/>
      <w:pPr>
        <w:ind w:left="1440" w:hanging="360"/>
      </w:pPr>
    </w:lvl>
    <w:lvl w:ilvl="2" w:tplc="7DD0FC76">
      <w:start w:val="1"/>
      <w:numFmt w:val="lowerRoman"/>
      <w:lvlText w:val="%3."/>
      <w:lvlJc w:val="right"/>
      <w:pPr>
        <w:ind w:left="2160" w:hanging="180"/>
      </w:pPr>
    </w:lvl>
    <w:lvl w:ilvl="3" w:tplc="C34A71FC">
      <w:start w:val="1"/>
      <w:numFmt w:val="decimal"/>
      <w:lvlText w:val="%4."/>
      <w:lvlJc w:val="left"/>
      <w:pPr>
        <w:ind w:left="2880" w:hanging="360"/>
      </w:pPr>
    </w:lvl>
    <w:lvl w:ilvl="4" w:tplc="739E1018">
      <w:start w:val="1"/>
      <w:numFmt w:val="lowerLetter"/>
      <w:lvlText w:val="%5."/>
      <w:lvlJc w:val="left"/>
      <w:pPr>
        <w:ind w:left="3600" w:hanging="360"/>
      </w:pPr>
    </w:lvl>
    <w:lvl w:ilvl="5" w:tplc="B3822F92">
      <w:start w:val="1"/>
      <w:numFmt w:val="lowerRoman"/>
      <w:lvlText w:val="%6."/>
      <w:lvlJc w:val="right"/>
      <w:pPr>
        <w:ind w:left="4320" w:hanging="180"/>
      </w:pPr>
    </w:lvl>
    <w:lvl w:ilvl="6" w:tplc="46827456">
      <w:start w:val="1"/>
      <w:numFmt w:val="decimal"/>
      <w:lvlText w:val="%7."/>
      <w:lvlJc w:val="left"/>
      <w:pPr>
        <w:ind w:left="5040" w:hanging="360"/>
      </w:pPr>
    </w:lvl>
    <w:lvl w:ilvl="7" w:tplc="9C34E0AE">
      <w:start w:val="1"/>
      <w:numFmt w:val="lowerLetter"/>
      <w:lvlText w:val="%8."/>
      <w:lvlJc w:val="left"/>
      <w:pPr>
        <w:ind w:left="5760" w:hanging="360"/>
      </w:pPr>
    </w:lvl>
    <w:lvl w:ilvl="8" w:tplc="32A09A94">
      <w:start w:val="1"/>
      <w:numFmt w:val="lowerRoman"/>
      <w:lvlText w:val="%9."/>
      <w:lvlJc w:val="right"/>
      <w:pPr>
        <w:ind w:left="6480" w:hanging="180"/>
      </w:pPr>
    </w:lvl>
  </w:abstractNum>
  <w:abstractNum w:abstractNumId="21" w15:restartNumberingAfterBreak="0">
    <w:nsid w:val="2D0E28BF"/>
    <w:multiLevelType w:val="hybridMultilevel"/>
    <w:tmpl w:val="C3D8CA6A"/>
    <w:lvl w:ilvl="0" w:tplc="EA6018D2">
      <w:start w:val="1"/>
      <w:numFmt w:val="decimal"/>
      <w:lvlText w:val="%1."/>
      <w:lvlJc w:val="left"/>
      <w:pPr>
        <w:ind w:left="720" w:hanging="360"/>
      </w:pPr>
    </w:lvl>
    <w:lvl w:ilvl="1" w:tplc="AEB8742E">
      <w:start w:val="1"/>
      <w:numFmt w:val="lowerLetter"/>
      <w:lvlText w:val="%2."/>
      <w:lvlJc w:val="left"/>
      <w:pPr>
        <w:ind w:left="1440" w:hanging="360"/>
      </w:pPr>
    </w:lvl>
    <w:lvl w:ilvl="2" w:tplc="755A6B6E">
      <w:start w:val="1"/>
      <w:numFmt w:val="lowerRoman"/>
      <w:lvlText w:val="%3."/>
      <w:lvlJc w:val="right"/>
      <w:pPr>
        <w:ind w:left="2160" w:hanging="180"/>
      </w:pPr>
    </w:lvl>
    <w:lvl w:ilvl="3" w:tplc="D9041BF6">
      <w:start w:val="1"/>
      <w:numFmt w:val="decimal"/>
      <w:lvlText w:val="%4."/>
      <w:lvlJc w:val="left"/>
      <w:pPr>
        <w:ind w:left="2880" w:hanging="360"/>
      </w:pPr>
    </w:lvl>
    <w:lvl w:ilvl="4" w:tplc="2FF0840C">
      <w:start w:val="1"/>
      <w:numFmt w:val="lowerLetter"/>
      <w:lvlText w:val="%5."/>
      <w:lvlJc w:val="left"/>
      <w:pPr>
        <w:ind w:left="3600" w:hanging="360"/>
      </w:pPr>
    </w:lvl>
    <w:lvl w:ilvl="5" w:tplc="4C4EBBEC">
      <w:start w:val="1"/>
      <w:numFmt w:val="lowerRoman"/>
      <w:lvlText w:val="%6."/>
      <w:lvlJc w:val="right"/>
      <w:pPr>
        <w:ind w:left="4320" w:hanging="180"/>
      </w:pPr>
    </w:lvl>
    <w:lvl w:ilvl="6" w:tplc="C2BEA9BE">
      <w:start w:val="1"/>
      <w:numFmt w:val="decimal"/>
      <w:lvlText w:val="%7."/>
      <w:lvlJc w:val="left"/>
      <w:pPr>
        <w:ind w:left="5040" w:hanging="360"/>
      </w:pPr>
    </w:lvl>
    <w:lvl w:ilvl="7" w:tplc="8D2A038E">
      <w:start w:val="1"/>
      <w:numFmt w:val="lowerLetter"/>
      <w:lvlText w:val="%8."/>
      <w:lvlJc w:val="left"/>
      <w:pPr>
        <w:ind w:left="5760" w:hanging="360"/>
      </w:pPr>
    </w:lvl>
    <w:lvl w:ilvl="8" w:tplc="B122E7FE">
      <w:start w:val="1"/>
      <w:numFmt w:val="lowerRoman"/>
      <w:lvlText w:val="%9."/>
      <w:lvlJc w:val="right"/>
      <w:pPr>
        <w:ind w:left="6480" w:hanging="180"/>
      </w:pPr>
    </w:lvl>
  </w:abstractNum>
  <w:abstractNum w:abstractNumId="22" w15:restartNumberingAfterBreak="0">
    <w:nsid w:val="2E3A2504"/>
    <w:multiLevelType w:val="hybridMultilevel"/>
    <w:tmpl w:val="997A57B6"/>
    <w:lvl w:ilvl="0" w:tplc="3E98B66E">
      <w:start w:val="9"/>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29D7D35"/>
    <w:multiLevelType w:val="hybridMultilevel"/>
    <w:tmpl w:val="4FC803F6"/>
    <w:lvl w:ilvl="0" w:tplc="43C2D066">
      <w:start w:val="1"/>
      <w:numFmt w:val="bullet"/>
      <w:lvlText w:val="-"/>
      <w:lvlJc w:val="left"/>
      <w:pPr>
        <w:ind w:left="720" w:hanging="360"/>
      </w:pPr>
      <w:rPr>
        <w:rFonts w:ascii="Calibri" w:hAnsi="Calibri" w:hint="default"/>
      </w:rPr>
    </w:lvl>
    <w:lvl w:ilvl="1" w:tplc="62FCD2B8">
      <w:start w:val="1"/>
      <w:numFmt w:val="bullet"/>
      <w:lvlText w:val="o"/>
      <w:lvlJc w:val="left"/>
      <w:pPr>
        <w:ind w:left="1440" w:hanging="360"/>
      </w:pPr>
      <w:rPr>
        <w:rFonts w:ascii="Courier New" w:hAnsi="Courier New" w:hint="default"/>
      </w:rPr>
    </w:lvl>
    <w:lvl w:ilvl="2" w:tplc="73EEFBA0">
      <w:start w:val="1"/>
      <w:numFmt w:val="bullet"/>
      <w:lvlText w:val=""/>
      <w:lvlJc w:val="left"/>
      <w:pPr>
        <w:ind w:left="2160" w:hanging="360"/>
      </w:pPr>
      <w:rPr>
        <w:rFonts w:ascii="Wingdings" w:hAnsi="Wingdings" w:hint="default"/>
      </w:rPr>
    </w:lvl>
    <w:lvl w:ilvl="3" w:tplc="F60857AC">
      <w:start w:val="1"/>
      <w:numFmt w:val="bullet"/>
      <w:lvlText w:val=""/>
      <w:lvlJc w:val="left"/>
      <w:pPr>
        <w:ind w:left="2880" w:hanging="360"/>
      </w:pPr>
      <w:rPr>
        <w:rFonts w:ascii="Symbol" w:hAnsi="Symbol" w:hint="default"/>
      </w:rPr>
    </w:lvl>
    <w:lvl w:ilvl="4" w:tplc="E2161D20">
      <w:start w:val="1"/>
      <w:numFmt w:val="bullet"/>
      <w:lvlText w:val="o"/>
      <w:lvlJc w:val="left"/>
      <w:pPr>
        <w:ind w:left="3600" w:hanging="360"/>
      </w:pPr>
      <w:rPr>
        <w:rFonts w:ascii="Courier New" w:hAnsi="Courier New" w:hint="default"/>
      </w:rPr>
    </w:lvl>
    <w:lvl w:ilvl="5" w:tplc="93D847E0">
      <w:start w:val="1"/>
      <w:numFmt w:val="bullet"/>
      <w:lvlText w:val=""/>
      <w:lvlJc w:val="left"/>
      <w:pPr>
        <w:ind w:left="4320" w:hanging="360"/>
      </w:pPr>
      <w:rPr>
        <w:rFonts w:ascii="Wingdings" w:hAnsi="Wingdings" w:hint="default"/>
      </w:rPr>
    </w:lvl>
    <w:lvl w:ilvl="6" w:tplc="C516770E">
      <w:start w:val="1"/>
      <w:numFmt w:val="bullet"/>
      <w:lvlText w:val=""/>
      <w:lvlJc w:val="left"/>
      <w:pPr>
        <w:ind w:left="5040" w:hanging="360"/>
      </w:pPr>
      <w:rPr>
        <w:rFonts w:ascii="Symbol" w:hAnsi="Symbol" w:hint="default"/>
      </w:rPr>
    </w:lvl>
    <w:lvl w:ilvl="7" w:tplc="DFD693CC">
      <w:start w:val="1"/>
      <w:numFmt w:val="bullet"/>
      <w:lvlText w:val="o"/>
      <w:lvlJc w:val="left"/>
      <w:pPr>
        <w:ind w:left="5760" w:hanging="360"/>
      </w:pPr>
      <w:rPr>
        <w:rFonts w:ascii="Courier New" w:hAnsi="Courier New" w:hint="default"/>
      </w:rPr>
    </w:lvl>
    <w:lvl w:ilvl="8" w:tplc="9976C6FC">
      <w:start w:val="1"/>
      <w:numFmt w:val="bullet"/>
      <w:lvlText w:val=""/>
      <w:lvlJc w:val="left"/>
      <w:pPr>
        <w:ind w:left="6480" w:hanging="360"/>
      </w:pPr>
      <w:rPr>
        <w:rFonts w:ascii="Wingdings" w:hAnsi="Wingdings" w:hint="default"/>
      </w:rPr>
    </w:lvl>
  </w:abstractNum>
  <w:abstractNum w:abstractNumId="24" w15:restartNumberingAfterBreak="0">
    <w:nsid w:val="361C0B76"/>
    <w:multiLevelType w:val="hybridMultilevel"/>
    <w:tmpl w:val="A63E1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4B14E3"/>
    <w:multiLevelType w:val="hybridMultilevel"/>
    <w:tmpl w:val="1F7E892C"/>
    <w:lvl w:ilvl="0" w:tplc="DFE62E36">
      <w:start w:val="1"/>
      <w:numFmt w:val="bullet"/>
      <w:lvlText w:val="-"/>
      <w:lvlJc w:val="left"/>
      <w:pPr>
        <w:ind w:left="720" w:hanging="360"/>
      </w:pPr>
      <w:rPr>
        <w:rFonts w:ascii="Calibri" w:hAnsi="Calibri" w:hint="default"/>
      </w:rPr>
    </w:lvl>
    <w:lvl w:ilvl="1" w:tplc="24841DEA">
      <w:start w:val="1"/>
      <w:numFmt w:val="bullet"/>
      <w:lvlText w:val="o"/>
      <w:lvlJc w:val="left"/>
      <w:pPr>
        <w:ind w:left="1440" w:hanging="360"/>
      </w:pPr>
      <w:rPr>
        <w:rFonts w:ascii="Courier New" w:hAnsi="Courier New" w:hint="default"/>
      </w:rPr>
    </w:lvl>
    <w:lvl w:ilvl="2" w:tplc="12ACCDE4">
      <w:start w:val="1"/>
      <w:numFmt w:val="bullet"/>
      <w:lvlText w:val=""/>
      <w:lvlJc w:val="left"/>
      <w:pPr>
        <w:ind w:left="2160" w:hanging="360"/>
      </w:pPr>
      <w:rPr>
        <w:rFonts w:ascii="Wingdings" w:hAnsi="Wingdings" w:hint="default"/>
      </w:rPr>
    </w:lvl>
    <w:lvl w:ilvl="3" w:tplc="4F34D5C6">
      <w:start w:val="1"/>
      <w:numFmt w:val="bullet"/>
      <w:lvlText w:val=""/>
      <w:lvlJc w:val="left"/>
      <w:pPr>
        <w:ind w:left="2880" w:hanging="360"/>
      </w:pPr>
      <w:rPr>
        <w:rFonts w:ascii="Symbol" w:hAnsi="Symbol" w:hint="default"/>
      </w:rPr>
    </w:lvl>
    <w:lvl w:ilvl="4" w:tplc="C4765BE6">
      <w:start w:val="1"/>
      <w:numFmt w:val="bullet"/>
      <w:lvlText w:val="o"/>
      <w:lvlJc w:val="left"/>
      <w:pPr>
        <w:ind w:left="3600" w:hanging="360"/>
      </w:pPr>
      <w:rPr>
        <w:rFonts w:ascii="Courier New" w:hAnsi="Courier New" w:hint="default"/>
      </w:rPr>
    </w:lvl>
    <w:lvl w:ilvl="5" w:tplc="0CAEB57A">
      <w:start w:val="1"/>
      <w:numFmt w:val="bullet"/>
      <w:lvlText w:val=""/>
      <w:lvlJc w:val="left"/>
      <w:pPr>
        <w:ind w:left="4320" w:hanging="360"/>
      </w:pPr>
      <w:rPr>
        <w:rFonts w:ascii="Wingdings" w:hAnsi="Wingdings" w:hint="default"/>
      </w:rPr>
    </w:lvl>
    <w:lvl w:ilvl="6" w:tplc="B2CE400A">
      <w:start w:val="1"/>
      <w:numFmt w:val="bullet"/>
      <w:lvlText w:val=""/>
      <w:lvlJc w:val="left"/>
      <w:pPr>
        <w:ind w:left="5040" w:hanging="360"/>
      </w:pPr>
      <w:rPr>
        <w:rFonts w:ascii="Symbol" w:hAnsi="Symbol" w:hint="default"/>
      </w:rPr>
    </w:lvl>
    <w:lvl w:ilvl="7" w:tplc="379E0952">
      <w:start w:val="1"/>
      <w:numFmt w:val="bullet"/>
      <w:lvlText w:val="o"/>
      <w:lvlJc w:val="left"/>
      <w:pPr>
        <w:ind w:left="5760" w:hanging="360"/>
      </w:pPr>
      <w:rPr>
        <w:rFonts w:ascii="Courier New" w:hAnsi="Courier New" w:hint="default"/>
      </w:rPr>
    </w:lvl>
    <w:lvl w:ilvl="8" w:tplc="E7DEF72A">
      <w:start w:val="1"/>
      <w:numFmt w:val="bullet"/>
      <w:lvlText w:val=""/>
      <w:lvlJc w:val="left"/>
      <w:pPr>
        <w:ind w:left="6480" w:hanging="360"/>
      </w:pPr>
      <w:rPr>
        <w:rFonts w:ascii="Wingdings" w:hAnsi="Wingdings" w:hint="default"/>
      </w:rPr>
    </w:lvl>
  </w:abstractNum>
  <w:abstractNum w:abstractNumId="26" w15:restartNumberingAfterBreak="0">
    <w:nsid w:val="392862BE"/>
    <w:multiLevelType w:val="hybridMultilevel"/>
    <w:tmpl w:val="DAF0B76A"/>
    <w:lvl w:ilvl="0" w:tplc="F970C7CE">
      <w:start w:val="1"/>
      <w:numFmt w:val="bullet"/>
      <w:lvlText w:val="-"/>
      <w:lvlJc w:val="left"/>
      <w:pPr>
        <w:ind w:left="720" w:hanging="360"/>
      </w:pPr>
      <w:rPr>
        <w:rFonts w:ascii="Calibri" w:hAnsi="Calibri" w:hint="default"/>
      </w:rPr>
    </w:lvl>
    <w:lvl w:ilvl="1" w:tplc="DAAA5E70">
      <w:start w:val="1"/>
      <w:numFmt w:val="bullet"/>
      <w:lvlText w:val="o"/>
      <w:lvlJc w:val="left"/>
      <w:pPr>
        <w:ind w:left="1440" w:hanging="360"/>
      </w:pPr>
      <w:rPr>
        <w:rFonts w:ascii="Courier New" w:hAnsi="Courier New" w:hint="default"/>
      </w:rPr>
    </w:lvl>
    <w:lvl w:ilvl="2" w:tplc="7D0214B0">
      <w:start w:val="1"/>
      <w:numFmt w:val="bullet"/>
      <w:lvlText w:val=""/>
      <w:lvlJc w:val="left"/>
      <w:pPr>
        <w:ind w:left="2160" w:hanging="360"/>
      </w:pPr>
      <w:rPr>
        <w:rFonts w:ascii="Wingdings" w:hAnsi="Wingdings" w:hint="default"/>
      </w:rPr>
    </w:lvl>
    <w:lvl w:ilvl="3" w:tplc="ED904A72">
      <w:start w:val="1"/>
      <w:numFmt w:val="bullet"/>
      <w:lvlText w:val=""/>
      <w:lvlJc w:val="left"/>
      <w:pPr>
        <w:ind w:left="2880" w:hanging="360"/>
      </w:pPr>
      <w:rPr>
        <w:rFonts w:ascii="Symbol" w:hAnsi="Symbol" w:hint="default"/>
      </w:rPr>
    </w:lvl>
    <w:lvl w:ilvl="4" w:tplc="8FECC7E0">
      <w:start w:val="1"/>
      <w:numFmt w:val="bullet"/>
      <w:lvlText w:val="o"/>
      <w:lvlJc w:val="left"/>
      <w:pPr>
        <w:ind w:left="3600" w:hanging="360"/>
      </w:pPr>
      <w:rPr>
        <w:rFonts w:ascii="Courier New" w:hAnsi="Courier New" w:hint="default"/>
      </w:rPr>
    </w:lvl>
    <w:lvl w:ilvl="5" w:tplc="86862FBC">
      <w:start w:val="1"/>
      <w:numFmt w:val="bullet"/>
      <w:lvlText w:val=""/>
      <w:lvlJc w:val="left"/>
      <w:pPr>
        <w:ind w:left="4320" w:hanging="360"/>
      </w:pPr>
      <w:rPr>
        <w:rFonts w:ascii="Wingdings" w:hAnsi="Wingdings" w:hint="default"/>
      </w:rPr>
    </w:lvl>
    <w:lvl w:ilvl="6" w:tplc="8424DC48">
      <w:start w:val="1"/>
      <w:numFmt w:val="bullet"/>
      <w:lvlText w:val=""/>
      <w:lvlJc w:val="left"/>
      <w:pPr>
        <w:ind w:left="5040" w:hanging="360"/>
      </w:pPr>
      <w:rPr>
        <w:rFonts w:ascii="Symbol" w:hAnsi="Symbol" w:hint="default"/>
      </w:rPr>
    </w:lvl>
    <w:lvl w:ilvl="7" w:tplc="59987358">
      <w:start w:val="1"/>
      <w:numFmt w:val="bullet"/>
      <w:lvlText w:val="o"/>
      <w:lvlJc w:val="left"/>
      <w:pPr>
        <w:ind w:left="5760" w:hanging="360"/>
      </w:pPr>
      <w:rPr>
        <w:rFonts w:ascii="Courier New" w:hAnsi="Courier New" w:hint="default"/>
      </w:rPr>
    </w:lvl>
    <w:lvl w:ilvl="8" w:tplc="6BA64F62">
      <w:start w:val="1"/>
      <w:numFmt w:val="bullet"/>
      <w:lvlText w:val=""/>
      <w:lvlJc w:val="left"/>
      <w:pPr>
        <w:ind w:left="6480" w:hanging="360"/>
      </w:pPr>
      <w:rPr>
        <w:rFonts w:ascii="Wingdings" w:hAnsi="Wingdings" w:hint="default"/>
      </w:rPr>
    </w:lvl>
  </w:abstractNum>
  <w:abstractNum w:abstractNumId="27" w15:restartNumberingAfterBreak="0">
    <w:nsid w:val="3B92025B"/>
    <w:multiLevelType w:val="hybridMultilevel"/>
    <w:tmpl w:val="FE6C1F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D5A65EE"/>
    <w:multiLevelType w:val="hybridMultilevel"/>
    <w:tmpl w:val="379E2642"/>
    <w:lvl w:ilvl="0" w:tplc="13D42438">
      <w:start w:val="1"/>
      <w:numFmt w:val="decimal"/>
      <w:lvlText w:val="%1."/>
      <w:lvlJc w:val="left"/>
      <w:pPr>
        <w:ind w:left="720" w:hanging="360"/>
      </w:pPr>
    </w:lvl>
    <w:lvl w:ilvl="1" w:tplc="E262501A">
      <w:start w:val="1"/>
      <w:numFmt w:val="lowerLetter"/>
      <w:lvlText w:val="%2."/>
      <w:lvlJc w:val="left"/>
      <w:pPr>
        <w:ind w:left="1440" w:hanging="360"/>
      </w:pPr>
    </w:lvl>
    <w:lvl w:ilvl="2" w:tplc="8C621F10">
      <w:start w:val="1"/>
      <w:numFmt w:val="lowerRoman"/>
      <w:lvlText w:val="%3."/>
      <w:lvlJc w:val="right"/>
      <w:pPr>
        <w:ind w:left="2160" w:hanging="180"/>
      </w:pPr>
    </w:lvl>
    <w:lvl w:ilvl="3" w:tplc="F5FA26BE">
      <w:start w:val="1"/>
      <w:numFmt w:val="decimal"/>
      <w:lvlText w:val="%4."/>
      <w:lvlJc w:val="left"/>
      <w:pPr>
        <w:ind w:left="2880" w:hanging="360"/>
      </w:pPr>
    </w:lvl>
    <w:lvl w:ilvl="4" w:tplc="CA5A7362">
      <w:start w:val="1"/>
      <w:numFmt w:val="lowerLetter"/>
      <w:lvlText w:val="%5."/>
      <w:lvlJc w:val="left"/>
      <w:pPr>
        <w:ind w:left="3600" w:hanging="360"/>
      </w:pPr>
    </w:lvl>
    <w:lvl w:ilvl="5" w:tplc="FB0CBF64">
      <w:start w:val="1"/>
      <w:numFmt w:val="lowerRoman"/>
      <w:lvlText w:val="%6."/>
      <w:lvlJc w:val="right"/>
      <w:pPr>
        <w:ind w:left="4320" w:hanging="180"/>
      </w:pPr>
    </w:lvl>
    <w:lvl w:ilvl="6" w:tplc="D9A068B6">
      <w:start w:val="1"/>
      <w:numFmt w:val="decimal"/>
      <w:lvlText w:val="%7."/>
      <w:lvlJc w:val="left"/>
      <w:pPr>
        <w:ind w:left="5040" w:hanging="360"/>
      </w:pPr>
    </w:lvl>
    <w:lvl w:ilvl="7" w:tplc="76FC12E0">
      <w:start w:val="1"/>
      <w:numFmt w:val="lowerLetter"/>
      <w:lvlText w:val="%8."/>
      <w:lvlJc w:val="left"/>
      <w:pPr>
        <w:ind w:left="5760" w:hanging="360"/>
      </w:pPr>
    </w:lvl>
    <w:lvl w:ilvl="8" w:tplc="8C006A62">
      <w:start w:val="1"/>
      <w:numFmt w:val="lowerRoman"/>
      <w:lvlText w:val="%9."/>
      <w:lvlJc w:val="right"/>
      <w:pPr>
        <w:ind w:left="6480" w:hanging="180"/>
      </w:pPr>
    </w:lvl>
  </w:abstractNum>
  <w:abstractNum w:abstractNumId="29" w15:restartNumberingAfterBreak="0">
    <w:nsid w:val="3EBE457B"/>
    <w:multiLevelType w:val="hybridMultilevel"/>
    <w:tmpl w:val="6FDCED84"/>
    <w:lvl w:ilvl="0" w:tplc="90825662">
      <w:start w:val="1"/>
      <w:numFmt w:val="lowerRoman"/>
      <w:lvlText w:val="%1."/>
      <w:lvlJc w:val="right"/>
      <w:pPr>
        <w:ind w:left="720" w:hanging="360"/>
      </w:pPr>
    </w:lvl>
    <w:lvl w:ilvl="1" w:tplc="53C62574">
      <w:start w:val="1"/>
      <w:numFmt w:val="lowerLetter"/>
      <w:lvlText w:val="%2."/>
      <w:lvlJc w:val="left"/>
      <w:pPr>
        <w:ind w:left="1440" w:hanging="360"/>
      </w:pPr>
    </w:lvl>
    <w:lvl w:ilvl="2" w:tplc="2034C19E">
      <w:start w:val="1"/>
      <w:numFmt w:val="lowerRoman"/>
      <w:lvlText w:val="%3."/>
      <w:lvlJc w:val="right"/>
      <w:pPr>
        <w:ind w:left="2160" w:hanging="180"/>
      </w:pPr>
    </w:lvl>
    <w:lvl w:ilvl="3" w:tplc="6482470C">
      <w:start w:val="1"/>
      <w:numFmt w:val="decimal"/>
      <w:lvlText w:val="%4."/>
      <w:lvlJc w:val="left"/>
      <w:pPr>
        <w:ind w:left="2880" w:hanging="360"/>
      </w:pPr>
    </w:lvl>
    <w:lvl w:ilvl="4" w:tplc="F724D11E">
      <w:start w:val="1"/>
      <w:numFmt w:val="lowerLetter"/>
      <w:lvlText w:val="%5."/>
      <w:lvlJc w:val="left"/>
      <w:pPr>
        <w:ind w:left="3600" w:hanging="360"/>
      </w:pPr>
    </w:lvl>
    <w:lvl w:ilvl="5" w:tplc="04C0B350">
      <w:start w:val="1"/>
      <w:numFmt w:val="lowerRoman"/>
      <w:lvlText w:val="%6."/>
      <w:lvlJc w:val="right"/>
      <w:pPr>
        <w:ind w:left="4320" w:hanging="180"/>
      </w:pPr>
    </w:lvl>
    <w:lvl w:ilvl="6" w:tplc="74CE94EC">
      <w:start w:val="1"/>
      <w:numFmt w:val="decimal"/>
      <w:lvlText w:val="%7."/>
      <w:lvlJc w:val="left"/>
      <w:pPr>
        <w:ind w:left="5040" w:hanging="360"/>
      </w:pPr>
    </w:lvl>
    <w:lvl w:ilvl="7" w:tplc="BC861B6A">
      <w:start w:val="1"/>
      <w:numFmt w:val="lowerLetter"/>
      <w:lvlText w:val="%8."/>
      <w:lvlJc w:val="left"/>
      <w:pPr>
        <w:ind w:left="5760" w:hanging="360"/>
      </w:pPr>
    </w:lvl>
    <w:lvl w:ilvl="8" w:tplc="2ADA66A0">
      <w:start w:val="1"/>
      <w:numFmt w:val="lowerRoman"/>
      <w:lvlText w:val="%9."/>
      <w:lvlJc w:val="right"/>
      <w:pPr>
        <w:ind w:left="6480" w:hanging="180"/>
      </w:pPr>
    </w:lvl>
  </w:abstractNum>
  <w:abstractNum w:abstractNumId="30" w15:restartNumberingAfterBreak="0">
    <w:nsid w:val="40AE195C"/>
    <w:multiLevelType w:val="hybridMultilevel"/>
    <w:tmpl w:val="3884A428"/>
    <w:lvl w:ilvl="0" w:tplc="73CCE988">
      <w:start w:val="1"/>
      <w:numFmt w:val="lowerRoman"/>
      <w:lvlText w:val="%1."/>
      <w:lvlJc w:val="right"/>
      <w:pPr>
        <w:ind w:left="720" w:hanging="360"/>
      </w:pPr>
    </w:lvl>
    <w:lvl w:ilvl="1" w:tplc="CC682C76">
      <w:start w:val="1"/>
      <w:numFmt w:val="lowerLetter"/>
      <w:lvlText w:val="%2."/>
      <w:lvlJc w:val="left"/>
      <w:pPr>
        <w:ind w:left="1440" w:hanging="360"/>
      </w:pPr>
    </w:lvl>
    <w:lvl w:ilvl="2" w:tplc="FAD8EC58">
      <w:start w:val="1"/>
      <w:numFmt w:val="lowerRoman"/>
      <w:lvlText w:val="%3."/>
      <w:lvlJc w:val="right"/>
      <w:pPr>
        <w:ind w:left="2160" w:hanging="180"/>
      </w:pPr>
    </w:lvl>
    <w:lvl w:ilvl="3" w:tplc="8096586C">
      <w:start w:val="1"/>
      <w:numFmt w:val="decimal"/>
      <w:lvlText w:val="%4."/>
      <w:lvlJc w:val="left"/>
      <w:pPr>
        <w:ind w:left="2880" w:hanging="360"/>
      </w:pPr>
    </w:lvl>
    <w:lvl w:ilvl="4" w:tplc="7A2A26FE">
      <w:start w:val="1"/>
      <w:numFmt w:val="lowerLetter"/>
      <w:lvlText w:val="%5."/>
      <w:lvlJc w:val="left"/>
      <w:pPr>
        <w:ind w:left="3600" w:hanging="360"/>
      </w:pPr>
    </w:lvl>
    <w:lvl w:ilvl="5" w:tplc="48D45536">
      <w:start w:val="1"/>
      <w:numFmt w:val="lowerRoman"/>
      <w:lvlText w:val="%6."/>
      <w:lvlJc w:val="right"/>
      <w:pPr>
        <w:ind w:left="4320" w:hanging="180"/>
      </w:pPr>
    </w:lvl>
    <w:lvl w:ilvl="6" w:tplc="6A6E7BFE">
      <w:start w:val="1"/>
      <w:numFmt w:val="decimal"/>
      <w:lvlText w:val="%7."/>
      <w:lvlJc w:val="left"/>
      <w:pPr>
        <w:ind w:left="5040" w:hanging="360"/>
      </w:pPr>
    </w:lvl>
    <w:lvl w:ilvl="7" w:tplc="2272E77E">
      <w:start w:val="1"/>
      <w:numFmt w:val="lowerLetter"/>
      <w:lvlText w:val="%8."/>
      <w:lvlJc w:val="left"/>
      <w:pPr>
        <w:ind w:left="5760" w:hanging="360"/>
      </w:pPr>
    </w:lvl>
    <w:lvl w:ilvl="8" w:tplc="4E907714">
      <w:start w:val="1"/>
      <w:numFmt w:val="lowerRoman"/>
      <w:lvlText w:val="%9."/>
      <w:lvlJc w:val="right"/>
      <w:pPr>
        <w:ind w:left="6480" w:hanging="180"/>
      </w:pPr>
    </w:lvl>
  </w:abstractNum>
  <w:abstractNum w:abstractNumId="31" w15:restartNumberingAfterBreak="0">
    <w:nsid w:val="477B764E"/>
    <w:multiLevelType w:val="hybridMultilevel"/>
    <w:tmpl w:val="C736E87A"/>
    <w:lvl w:ilvl="0" w:tplc="3662A300">
      <w:start w:val="1"/>
      <w:numFmt w:val="bullet"/>
      <w:lvlText w:val=""/>
      <w:lvlJc w:val="left"/>
      <w:pPr>
        <w:ind w:left="720" w:hanging="360"/>
      </w:pPr>
      <w:rPr>
        <w:rFonts w:ascii="Symbol" w:hAnsi="Symbol" w:hint="default"/>
      </w:rPr>
    </w:lvl>
    <w:lvl w:ilvl="1" w:tplc="D07A8490">
      <w:start w:val="1"/>
      <w:numFmt w:val="bullet"/>
      <w:lvlText w:val="o"/>
      <w:lvlJc w:val="left"/>
      <w:pPr>
        <w:ind w:left="1440" w:hanging="360"/>
      </w:pPr>
      <w:rPr>
        <w:rFonts w:ascii="Courier New" w:hAnsi="Courier New" w:hint="default"/>
      </w:rPr>
    </w:lvl>
    <w:lvl w:ilvl="2" w:tplc="2B54B18C">
      <w:start w:val="1"/>
      <w:numFmt w:val="bullet"/>
      <w:lvlText w:val=""/>
      <w:lvlJc w:val="left"/>
      <w:pPr>
        <w:ind w:left="2160" w:hanging="360"/>
      </w:pPr>
      <w:rPr>
        <w:rFonts w:ascii="Wingdings" w:hAnsi="Wingdings" w:hint="default"/>
      </w:rPr>
    </w:lvl>
    <w:lvl w:ilvl="3" w:tplc="BC685718">
      <w:start w:val="1"/>
      <w:numFmt w:val="bullet"/>
      <w:lvlText w:val=""/>
      <w:lvlJc w:val="left"/>
      <w:pPr>
        <w:ind w:left="2880" w:hanging="360"/>
      </w:pPr>
      <w:rPr>
        <w:rFonts w:ascii="Symbol" w:hAnsi="Symbol" w:hint="default"/>
      </w:rPr>
    </w:lvl>
    <w:lvl w:ilvl="4" w:tplc="B1929B6C">
      <w:start w:val="1"/>
      <w:numFmt w:val="bullet"/>
      <w:lvlText w:val="o"/>
      <w:lvlJc w:val="left"/>
      <w:pPr>
        <w:ind w:left="3600" w:hanging="360"/>
      </w:pPr>
      <w:rPr>
        <w:rFonts w:ascii="Courier New" w:hAnsi="Courier New" w:hint="default"/>
      </w:rPr>
    </w:lvl>
    <w:lvl w:ilvl="5" w:tplc="10A4DE38">
      <w:start w:val="1"/>
      <w:numFmt w:val="bullet"/>
      <w:lvlText w:val=""/>
      <w:lvlJc w:val="left"/>
      <w:pPr>
        <w:ind w:left="4320" w:hanging="360"/>
      </w:pPr>
      <w:rPr>
        <w:rFonts w:ascii="Wingdings" w:hAnsi="Wingdings" w:hint="default"/>
      </w:rPr>
    </w:lvl>
    <w:lvl w:ilvl="6" w:tplc="B838C00A">
      <w:start w:val="1"/>
      <w:numFmt w:val="bullet"/>
      <w:lvlText w:val=""/>
      <w:lvlJc w:val="left"/>
      <w:pPr>
        <w:ind w:left="5040" w:hanging="360"/>
      </w:pPr>
      <w:rPr>
        <w:rFonts w:ascii="Symbol" w:hAnsi="Symbol" w:hint="default"/>
      </w:rPr>
    </w:lvl>
    <w:lvl w:ilvl="7" w:tplc="E96C77A4">
      <w:start w:val="1"/>
      <w:numFmt w:val="bullet"/>
      <w:lvlText w:val="o"/>
      <w:lvlJc w:val="left"/>
      <w:pPr>
        <w:ind w:left="5760" w:hanging="360"/>
      </w:pPr>
      <w:rPr>
        <w:rFonts w:ascii="Courier New" w:hAnsi="Courier New" w:hint="default"/>
      </w:rPr>
    </w:lvl>
    <w:lvl w:ilvl="8" w:tplc="63D43132">
      <w:start w:val="1"/>
      <w:numFmt w:val="bullet"/>
      <w:lvlText w:val=""/>
      <w:lvlJc w:val="left"/>
      <w:pPr>
        <w:ind w:left="6480" w:hanging="360"/>
      </w:pPr>
      <w:rPr>
        <w:rFonts w:ascii="Wingdings" w:hAnsi="Wingdings" w:hint="default"/>
      </w:rPr>
    </w:lvl>
  </w:abstractNum>
  <w:abstractNum w:abstractNumId="32" w15:restartNumberingAfterBreak="0">
    <w:nsid w:val="48760C51"/>
    <w:multiLevelType w:val="hybridMultilevel"/>
    <w:tmpl w:val="949CAE5A"/>
    <w:lvl w:ilvl="0" w:tplc="128C06B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9562D1E"/>
    <w:multiLevelType w:val="hybridMultilevel"/>
    <w:tmpl w:val="0CFC8F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A474A42"/>
    <w:multiLevelType w:val="hybridMultilevel"/>
    <w:tmpl w:val="F8126BAE"/>
    <w:lvl w:ilvl="0" w:tplc="8BE8DA1A">
      <w:start w:val="1"/>
      <w:numFmt w:val="bullet"/>
      <w:lvlText w:val="-"/>
      <w:lvlJc w:val="left"/>
      <w:pPr>
        <w:ind w:left="720" w:hanging="360"/>
      </w:pPr>
      <w:rPr>
        <w:rFonts w:ascii="Calibri" w:hAnsi="Calibri" w:hint="default"/>
      </w:rPr>
    </w:lvl>
    <w:lvl w:ilvl="1" w:tplc="CFDCE612">
      <w:start w:val="1"/>
      <w:numFmt w:val="bullet"/>
      <w:lvlText w:val="o"/>
      <w:lvlJc w:val="left"/>
      <w:pPr>
        <w:ind w:left="1440" w:hanging="360"/>
      </w:pPr>
      <w:rPr>
        <w:rFonts w:ascii="Courier New" w:hAnsi="Courier New" w:hint="default"/>
      </w:rPr>
    </w:lvl>
    <w:lvl w:ilvl="2" w:tplc="C4C0AED8">
      <w:start w:val="1"/>
      <w:numFmt w:val="bullet"/>
      <w:lvlText w:val=""/>
      <w:lvlJc w:val="left"/>
      <w:pPr>
        <w:ind w:left="2160" w:hanging="360"/>
      </w:pPr>
      <w:rPr>
        <w:rFonts w:ascii="Wingdings" w:hAnsi="Wingdings" w:hint="default"/>
      </w:rPr>
    </w:lvl>
    <w:lvl w:ilvl="3" w:tplc="34786FF6">
      <w:start w:val="1"/>
      <w:numFmt w:val="bullet"/>
      <w:lvlText w:val=""/>
      <w:lvlJc w:val="left"/>
      <w:pPr>
        <w:ind w:left="2880" w:hanging="360"/>
      </w:pPr>
      <w:rPr>
        <w:rFonts w:ascii="Symbol" w:hAnsi="Symbol" w:hint="default"/>
      </w:rPr>
    </w:lvl>
    <w:lvl w:ilvl="4" w:tplc="CD523DE0">
      <w:start w:val="1"/>
      <w:numFmt w:val="bullet"/>
      <w:lvlText w:val="o"/>
      <w:lvlJc w:val="left"/>
      <w:pPr>
        <w:ind w:left="3600" w:hanging="360"/>
      </w:pPr>
      <w:rPr>
        <w:rFonts w:ascii="Courier New" w:hAnsi="Courier New" w:hint="default"/>
      </w:rPr>
    </w:lvl>
    <w:lvl w:ilvl="5" w:tplc="26C47E60">
      <w:start w:val="1"/>
      <w:numFmt w:val="bullet"/>
      <w:lvlText w:val=""/>
      <w:lvlJc w:val="left"/>
      <w:pPr>
        <w:ind w:left="4320" w:hanging="360"/>
      </w:pPr>
      <w:rPr>
        <w:rFonts w:ascii="Wingdings" w:hAnsi="Wingdings" w:hint="default"/>
      </w:rPr>
    </w:lvl>
    <w:lvl w:ilvl="6" w:tplc="BA108D0A">
      <w:start w:val="1"/>
      <w:numFmt w:val="bullet"/>
      <w:lvlText w:val=""/>
      <w:lvlJc w:val="left"/>
      <w:pPr>
        <w:ind w:left="5040" w:hanging="360"/>
      </w:pPr>
      <w:rPr>
        <w:rFonts w:ascii="Symbol" w:hAnsi="Symbol" w:hint="default"/>
      </w:rPr>
    </w:lvl>
    <w:lvl w:ilvl="7" w:tplc="39087BCA">
      <w:start w:val="1"/>
      <w:numFmt w:val="bullet"/>
      <w:lvlText w:val="o"/>
      <w:lvlJc w:val="left"/>
      <w:pPr>
        <w:ind w:left="5760" w:hanging="360"/>
      </w:pPr>
      <w:rPr>
        <w:rFonts w:ascii="Courier New" w:hAnsi="Courier New" w:hint="default"/>
      </w:rPr>
    </w:lvl>
    <w:lvl w:ilvl="8" w:tplc="70805CB6">
      <w:start w:val="1"/>
      <w:numFmt w:val="bullet"/>
      <w:lvlText w:val=""/>
      <w:lvlJc w:val="left"/>
      <w:pPr>
        <w:ind w:left="6480" w:hanging="360"/>
      </w:pPr>
      <w:rPr>
        <w:rFonts w:ascii="Wingdings" w:hAnsi="Wingdings" w:hint="default"/>
      </w:rPr>
    </w:lvl>
  </w:abstractNum>
  <w:abstractNum w:abstractNumId="35" w15:restartNumberingAfterBreak="0">
    <w:nsid w:val="4F19309D"/>
    <w:multiLevelType w:val="hybridMultilevel"/>
    <w:tmpl w:val="48E614A8"/>
    <w:lvl w:ilvl="0" w:tplc="B3EA9314">
      <w:start w:val="1"/>
      <w:numFmt w:val="lowerRoman"/>
      <w:lvlText w:val="%1."/>
      <w:lvlJc w:val="right"/>
      <w:pPr>
        <w:ind w:left="720" w:hanging="360"/>
      </w:pPr>
    </w:lvl>
    <w:lvl w:ilvl="1" w:tplc="E5DA8ECE">
      <w:start w:val="1"/>
      <w:numFmt w:val="lowerLetter"/>
      <w:lvlText w:val="%2."/>
      <w:lvlJc w:val="left"/>
      <w:pPr>
        <w:ind w:left="1440" w:hanging="360"/>
      </w:pPr>
    </w:lvl>
    <w:lvl w:ilvl="2" w:tplc="1C1817FE">
      <w:start w:val="1"/>
      <w:numFmt w:val="lowerRoman"/>
      <w:lvlText w:val="%3."/>
      <w:lvlJc w:val="right"/>
      <w:pPr>
        <w:ind w:left="2160" w:hanging="180"/>
      </w:pPr>
    </w:lvl>
    <w:lvl w:ilvl="3" w:tplc="D2800FBE">
      <w:start w:val="1"/>
      <w:numFmt w:val="decimal"/>
      <w:lvlText w:val="%4."/>
      <w:lvlJc w:val="left"/>
      <w:pPr>
        <w:ind w:left="2880" w:hanging="360"/>
      </w:pPr>
    </w:lvl>
    <w:lvl w:ilvl="4" w:tplc="2B42F31E">
      <w:start w:val="1"/>
      <w:numFmt w:val="lowerLetter"/>
      <w:lvlText w:val="%5."/>
      <w:lvlJc w:val="left"/>
      <w:pPr>
        <w:ind w:left="3600" w:hanging="360"/>
      </w:pPr>
    </w:lvl>
    <w:lvl w:ilvl="5" w:tplc="51D23928">
      <w:start w:val="1"/>
      <w:numFmt w:val="lowerRoman"/>
      <w:lvlText w:val="%6."/>
      <w:lvlJc w:val="right"/>
      <w:pPr>
        <w:ind w:left="4320" w:hanging="180"/>
      </w:pPr>
    </w:lvl>
    <w:lvl w:ilvl="6" w:tplc="40B48B42">
      <w:start w:val="1"/>
      <w:numFmt w:val="decimal"/>
      <w:lvlText w:val="%7."/>
      <w:lvlJc w:val="left"/>
      <w:pPr>
        <w:ind w:left="5040" w:hanging="360"/>
      </w:pPr>
    </w:lvl>
    <w:lvl w:ilvl="7" w:tplc="F0F2F2CC">
      <w:start w:val="1"/>
      <w:numFmt w:val="lowerLetter"/>
      <w:lvlText w:val="%8."/>
      <w:lvlJc w:val="left"/>
      <w:pPr>
        <w:ind w:left="5760" w:hanging="360"/>
      </w:pPr>
    </w:lvl>
    <w:lvl w:ilvl="8" w:tplc="3EB2821E">
      <w:start w:val="1"/>
      <w:numFmt w:val="lowerRoman"/>
      <w:lvlText w:val="%9."/>
      <w:lvlJc w:val="right"/>
      <w:pPr>
        <w:ind w:left="6480" w:hanging="180"/>
      </w:pPr>
    </w:lvl>
  </w:abstractNum>
  <w:abstractNum w:abstractNumId="36" w15:restartNumberingAfterBreak="0">
    <w:nsid w:val="4FAB0B44"/>
    <w:multiLevelType w:val="hybridMultilevel"/>
    <w:tmpl w:val="DF8C7F76"/>
    <w:lvl w:ilvl="0" w:tplc="30C43936">
      <w:start w:val="1"/>
      <w:numFmt w:val="lowerLetter"/>
      <w:lvlText w:val="%1)"/>
      <w:lvlJc w:val="left"/>
      <w:pPr>
        <w:ind w:left="720" w:hanging="360"/>
      </w:pPr>
    </w:lvl>
    <w:lvl w:ilvl="1" w:tplc="3FE81E7A">
      <w:start w:val="1"/>
      <w:numFmt w:val="lowerLetter"/>
      <w:lvlText w:val="%2."/>
      <w:lvlJc w:val="left"/>
      <w:pPr>
        <w:ind w:left="1440" w:hanging="360"/>
      </w:pPr>
    </w:lvl>
    <w:lvl w:ilvl="2" w:tplc="835A8718">
      <w:start w:val="1"/>
      <w:numFmt w:val="lowerRoman"/>
      <w:lvlText w:val="%3."/>
      <w:lvlJc w:val="right"/>
      <w:pPr>
        <w:ind w:left="2160" w:hanging="180"/>
      </w:pPr>
    </w:lvl>
    <w:lvl w:ilvl="3" w:tplc="27F40A5E">
      <w:start w:val="1"/>
      <w:numFmt w:val="decimal"/>
      <w:lvlText w:val="%4."/>
      <w:lvlJc w:val="left"/>
      <w:pPr>
        <w:ind w:left="2880" w:hanging="360"/>
      </w:pPr>
    </w:lvl>
    <w:lvl w:ilvl="4" w:tplc="F83239BA">
      <w:start w:val="1"/>
      <w:numFmt w:val="lowerLetter"/>
      <w:lvlText w:val="%5."/>
      <w:lvlJc w:val="left"/>
      <w:pPr>
        <w:ind w:left="3600" w:hanging="360"/>
      </w:pPr>
    </w:lvl>
    <w:lvl w:ilvl="5" w:tplc="EDD6AFA0">
      <w:start w:val="1"/>
      <w:numFmt w:val="lowerRoman"/>
      <w:lvlText w:val="%6."/>
      <w:lvlJc w:val="right"/>
      <w:pPr>
        <w:ind w:left="4320" w:hanging="180"/>
      </w:pPr>
    </w:lvl>
    <w:lvl w:ilvl="6" w:tplc="1A5A3F02">
      <w:start w:val="1"/>
      <w:numFmt w:val="decimal"/>
      <w:lvlText w:val="%7."/>
      <w:lvlJc w:val="left"/>
      <w:pPr>
        <w:ind w:left="5040" w:hanging="360"/>
      </w:pPr>
    </w:lvl>
    <w:lvl w:ilvl="7" w:tplc="C3AE664C">
      <w:start w:val="1"/>
      <w:numFmt w:val="lowerLetter"/>
      <w:lvlText w:val="%8."/>
      <w:lvlJc w:val="left"/>
      <w:pPr>
        <w:ind w:left="5760" w:hanging="360"/>
      </w:pPr>
    </w:lvl>
    <w:lvl w:ilvl="8" w:tplc="ED44EF94">
      <w:start w:val="1"/>
      <w:numFmt w:val="lowerRoman"/>
      <w:lvlText w:val="%9."/>
      <w:lvlJc w:val="right"/>
      <w:pPr>
        <w:ind w:left="6480" w:hanging="180"/>
      </w:pPr>
    </w:lvl>
  </w:abstractNum>
  <w:abstractNum w:abstractNumId="37" w15:restartNumberingAfterBreak="0">
    <w:nsid w:val="50895AFF"/>
    <w:multiLevelType w:val="hybridMultilevel"/>
    <w:tmpl w:val="FFFFFFFF"/>
    <w:lvl w:ilvl="0" w:tplc="757A4468">
      <w:start w:val="1"/>
      <w:numFmt w:val="bullet"/>
      <w:lvlText w:val="-"/>
      <w:lvlJc w:val="left"/>
      <w:pPr>
        <w:ind w:left="720" w:hanging="360"/>
      </w:pPr>
      <w:rPr>
        <w:rFonts w:ascii="Calibri" w:hAnsi="Calibri" w:hint="default"/>
      </w:rPr>
    </w:lvl>
    <w:lvl w:ilvl="1" w:tplc="9B6CF3FA">
      <w:start w:val="1"/>
      <w:numFmt w:val="bullet"/>
      <w:lvlText w:val="o"/>
      <w:lvlJc w:val="left"/>
      <w:pPr>
        <w:ind w:left="1440" w:hanging="360"/>
      </w:pPr>
      <w:rPr>
        <w:rFonts w:ascii="Courier New" w:hAnsi="Courier New" w:hint="default"/>
      </w:rPr>
    </w:lvl>
    <w:lvl w:ilvl="2" w:tplc="6AA6ED7E">
      <w:start w:val="1"/>
      <w:numFmt w:val="bullet"/>
      <w:lvlText w:val=""/>
      <w:lvlJc w:val="left"/>
      <w:pPr>
        <w:ind w:left="2160" w:hanging="360"/>
      </w:pPr>
      <w:rPr>
        <w:rFonts w:ascii="Wingdings" w:hAnsi="Wingdings" w:hint="default"/>
      </w:rPr>
    </w:lvl>
    <w:lvl w:ilvl="3" w:tplc="7D74408C">
      <w:start w:val="1"/>
      <w:numFmt w:val="bullet"/>
      <w:lvlText w:val=""/>
      <w:lvlJc w:val="left"/>
      <w:pPr>
        <w:ind w:left="2880" w:hanging="360"/>
      </w:pPr>
      <w:rPr>
        <w:rFonts w:ascii="Symbol" w:hAnsi="Symbol" w:hint="default"/>
      </w:rPr>
    </w:lvl>
    <w:lvl w:ilvl="4" w:tplc="8C66951E">
      <w:start w:val="1"/>
      <w:numFmt w:val="bullet"/>
      <w:lvlText w:val="o"/>
      <w:lvlJc w:val="left"/>
      <w:pPr>
        <w:ind w:left="3600" w:hanging="360"/>
      </w:pPr>
      <w:rPr>
        <w:rFonts w:ascii="Courier New" w:hAnsi="Courier New" w:hint="default"/>
      </w:rPr>
    </w:lvl>
    <w:lvl w:ilvl="5" w:tplc="0EA64D56">
      <w:start w:val="1"/>
      <w:numFmt w:val="bullet"/>
      <w:lvlText w:val=""/>
      <w:lvlJc w:val="left"/>
      <w:pPr>
        <w:ind w:left="4320" w:hanging="360"/>
      </w:pPr>
      <w:rPr>
        <w:rFonts w:ascii="Wingdings" w:hAnsi="Wingdings" w:hint="default"/>
      </w:rPr>
    </w:lvl>
    <w:lvl w:ilvl="6" w:tplc="3CEC8CB2">
      <w:start w:val="1"/>
      <w:numFmt w:val="bullet"/>
      <w:lvlText w:val=""/>
      <w:lvlJc w:val="left"/>
      <w:pPr>
        <w:ind w:left="5040" w:hanging="360"/>
      </w:pPr>
      <w:rPr>
        <w:rFonts w:ascii="Symbol" w:hAnsi="Symbol" w:hint="default"/>
      </w:rPr>
    </w:lvl>
    <w:lvl w:ilvl="7" w:tplc="E946DE1E">
      <w:start w:val="1"/>
      <w:numFmt w:val="bullet"/>
      <w:lvlText w:val="o"/>
      <w:lvlJc w:val="left"/>
      <w:pPr>
        <w:ind w:left="5760" w:hanging="360"/>
      </w:pPr>
      <w:rPr>
        <w:rFonts w:ascii="Courier New" w:hAnsi="Courier New" w:hint="default"/>
      </w:rPr>
    </w:lvl>
    <w:lvl w:ilvl="8" w:tplc="E8521F5A">
      <w:start w:val="1"/>
      <w:numFmt w:val="bullet"/>
      <w:lvlText w:val=""/>
      <w:lvlJc w:val="left"/>
      <w:pPr>
        <w:ind w:left="6480" w:hanging="360"/>
      </w:pPr>
      <w:rPr>
        <w:rFonts w:ascii="Wingdings" w:hAnsi="Wingdings" w:hint="default"/>
      </w:rPr>
    </w:lvl>
  </w:abstractNum>
  <w:abstractNum w:abstractNumId="38" w15:restartNumberingAfterBreak="0">
    <w:nsid w:val="51D80EC7"/>
    <w:multiLevelType w:val="hybridMultilevel"/>
    <w:tmpl w:val="5C021BC4"/>
    <w:lvl w:ilvl="0" w:tplc="94CAA6D2">
      <w:start w:val="1"/>
      <w:numFmt w:val="decimal"/>
      <w:lvlText w:val="%1."/>
      <w:lvlJc w:val="left"/>
      <w:pPr>
        <w:ind w:left="720" w:hanging="360"/>
      </w:pPr>
    </w:lvl>
    <w:lvl w:ilvl="1" w:tplc="53901102">
      <w:start w:val="1"/>
      <w:numFmt w:val="lowerRoman"/>
      <w:lvlText w:val="%2."/>
      <w:lvlJc w:val="right"/>
      <w:pPr>
        <w:ind w:left="1440" w:hanging="360"/>
      </w:pPr>
    </w:lvl>
    <w:lvl w:ilvl="2" w:tplc="CC50B2A8">
      <w:start w:val="1"/>
      <w:numFmt w:val="lowerRoman"/>
      <w:lvlText w:val="%3."/>
      <w:lvlJc w:val="right"/>
      <w:pPr>
        <w:ind w:left="2160" w:hanging="180"/>
      </w:pPr>
    </w:lvl>
    <w:lvl w:ilvl="3" w:tplc="6E9E1C34">
      <w:start w:val="1"/>
      <w:numFmt w:val="decimal"/>
      <w:lvlText w:val="%4."/>
      <w:lvlJc w:val="left"/>
      <w:pPr>
        <w:ind w:left="2880" w:hanging="360"/>
      </w:pPr>
    </w:lvl>
    <w:lvl w:ilvl="4" w:tplc="67E4F180">
      <w:start w:val="1"/>
      <w:numFmt w:val="lowerLetter"/>
      <w:lvlText w:val="%5."/>
      <w:lvlJc w:val="left"/>
      <w:pPr>
        <w:ind w:left="3600" w:hanging="360"/>
      </w:pPr>
    </w:lvl>
    <w:lvl w:ilvl="5" w:tplc="8098AA2C">
      <w:start w:val="1"/>
      <w:numFmt w:val="lowerRoman"/>
      <w:lvlText w:val="%6."/>
      <w:lvlJc w:val="right"/>
      <w:pPr>
        <w:ind w:left="4320" w:hanging="180"/>
      </w:pPr>
    </w:lvl>
    <w:lvl w:ilvl="6" w:tplc="D04ED4B8">
      <w:start w:val="1"/>
      <w:numFmt w:val="decimal"/>
      <w:lvlText w:val="%7."/>
      <w:lvlJc w:val="left"/>
      <w:pPr>
        <w:ind w:left="5040" w:hanging="360"/>
      </w:pPr>
    </w:lvl>
    <w:lvl w:ilvl="7" w:tplc="3B1036F6">
      <w:start w:val="1"/>
      <w:numFmt w:val="lowerLetter"/>
      <w:lvlText w:val="%8."/>
      <w:lvlJc w:val="left"/>
      <w:pPr>
        <w:ind w:left="5760" w:hanging="360"/>
      </w:pPr>
    </w:lvl>
    <w:lvl w:ilvl="8" w:tplc="055255E0">
      <w:start w:val="1"/>
      <w:numFmt w:val="lowerRoman"/>
      <w:lvlText w:val="%9."/>
      <w:lvlJc w:val="right"/>
      <w:pPr>
        <w:ind w:left="6480" w:hanging="180"/>
      </w:pPr>
    </w:lvl>
  </w:abstractNum>
  <w:abstractNum w:abstractNumId="39" w15:restartNumberingAfterBreak="0">
    <w:nsid w:val="53E113CF"/>
    <w:multiLevelType w:val="hybridMultilevel"/>
    <w:tmpl w:val="3A4E16F0"/>
    <w:lvl w:ilvl="0" w:tplc="FFFFFFFF">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688611C"/>
    <w:multiLevelType w:val="hybridMultilevel"/>
    <w:tmpl w:val="72C8038C"/>
    <w:lvl w:ilvl="0" w:tplc="737615C8">
      <w:start w:val="1"/>
      <w:numFmt w:val="lowerLetter"/>
      <w:lvlText w:val="%1)"/>
      <w:lvlJc w:val="left"/>
      <w:pPr>
        <w:ind w:left="720" w:hanging="360"/>
      </w:pPr>
    </w:lvl>
    <w:lvl w:ilvl="1" w:tplc="EDB8439C">
      <w:start w:val="1"/>
      <w:numFmt w:val="lowerLetter"/>
      <w:lvlText w:val="%2."/>
      <w:lvlJc w:val="left"/>
      <w:pPr>
        <w:ind w:left="1440" w:hanging="360"/>
      </w:pPr>
    </w:lvl>
    <w:lvl w:ilvl="2" w:tplc="4210E66C">
      <w:start w:val="1"/>
      <w:numFmt w:val="lowerRoman"/>
      <w:lvlText w:val="%3."/>
      <w:lvlJc w:val="right"/>
      <w:pPr>
        <w:ind w:left="2160" w:hanging="180"/>
      </w:pPr>
    </w:lvl>
    <w:lvl w:ilvl="3" w:tplc="6958C0E0">
      <w:start w:val="1"/>
      <w:numFmt w:val="decimal"/>
      <w:lvlText w:val="%4."/>
      <w:lvlJc w:val="left"/>
      <w:pPr>
        <w:ind w:left="2880" w:hanging="360"/>
      </w:pPr>
    </w:lvl>
    <w:lvl w:ilvl="4" w:tplc="FA0A161C">
      <w:start w:val="1"/>
      <w:numFmt w:val="lowerLetter"/>
      <w:lvlText w:val="%5."/>
      <w:lvlJc w:val="left"/>
      <w:pPr>
        <w:ind w:left="3600" w:hanging="360"/>
      </w:pPr>
    </w:lvl>
    <w:lvl w:ilvl="5" w:tplc="A2DA1842">
      <w:start w:val="1"/>
      <w:numFmt w:val="lowerRoman"/>
      <w:lvlText w:val="%6."/>
      <w:lvlJc w:val="right"/>
      <w:pPr>
        <w:ind w:left="4320" w:hanging="180"/>
      </w:pPr>
    </w:lvl>
    <w:lvl w:ilvl="6" w:tplc="DDE2C512">
      <w:start w:val="1"/>
      <w:numFmt w:val="decimal"/>
      <w:lvlText w:val="%7."/>
      <w:lvlJc w:val="left"/>
      <w:pPr>
        <w:ind w:left="5040" w:hanging="360"/>
      </w:pPr>
    </w:lvl>
    <w:lvl w:ilvl="7" w:tplc="C9FC50F0">
      <w:start w:val="1"/>
      <w:numFmt w:val="lowerLetter"/>
      <w:lvlText w:val="%8."/>
      <w:lvlJc w:val="left"/>
      <w:pPr>
        <w:ind w:left="5760" w:hanging="360"/>
      </w:pPr>
    </w:lvl>
    <w:lvl w:ilvl="8" w:tplc="93A80E20">
      <w:start w:val="1"/>
      <w:numFmt w:val="lowerRoman"/>
      <w:lvlText w:val="%9."/>
      <w:lvlJc w:val="right"/>
      <w:pPr>
        <w:ind w:left="6480" w:hanging="180"/>
      </w:pPr>
    </w:lvl>
  </w:abstractNum>
  <w:abstractNum w:abstractNumId="41" w15:restartNumberingAfterBreak="0">
    <w:nsid w:val="58EB669F"/>
    <w:multiLevelType w:val="hybridMultilevel"/>
    <w:tmpl w:val="794E0DB8"/>
    <w:lvl w:ilvl="0" w:tplc="AB648EC6">
      <w:start w:val="1"/>
      <w:numFmt w:val="lowerRoman"/>
      <w:lvlText w:val="%1."/>
      <w:lvlJc w:val="right"/>
      <w:pPr>
        <w:ind w:left="720" w:hanging="360"/>
      </w:pPr>
    </w:lvl>
    <w:lvl w:ilvl="1" w:tplc="A4586B48">
      <w:start w:val="1"/>
      <w:numFmt w:val="lowerLetter"/>
      <w:lvlText w:val="%2."/>
      <w:lvlJc w:val="left"/>
      <w:pPr>
        <w:ind w:left="1440" w:hanging="360"/>
      </w:pPr>
    </w:lvl>
    <w:lvl w:ilvl="2" w:tplc="168C3652">
      <w:start w:val="1"/>
      <w:numFmt w:val="lowerRoman"/>
      <w:lvlText w:val="%3."/>
      <w:lvlJc w:val="right"/>
      <w:pPr>
        <w:ind w:left="2160" w:hanging="180"/>
      </w:pPr>
    </w:lvl>
    <w:lvl w:ilvl="3" w:tplc="5D70219A">
      <w:start w:val="1"/>
      <w:numFmt w:val="decimal"/>
      <w:lvlText w:val="%4."/>
      <w:lvlJc w:val="left"/>
      <w:pPr>
        <w:ind w:left="2880" w:hanging="360"/>
      </w:pPr>
    </w:lvl>
    <w:lvl w:ilvl="4" w:tplc="61A2E7CA">
      <w:start w:val="1"/>
      <w:numFmt w:val="lowerLetter"/>
      <w:lvlText w:val="%5."/>
      <w:lvlJc w:val="left"/>
      <w:pPr>
        <w:ind w:left="3600" w:hanging="360"/>
      </w:pPr>
    </w:lvl>
    <w:lvl w:ilvl="5" w:tplc="EE3C1E78">
      <w:start w:val="1"/>
      <w:numFmt w:val="lowerRoman"/>
      <w:lvlText w:val="%6."/>
      <w:lvlJc w:val="right"/>
      <w:pPr>
        <w:ind w:left="4320" w:hanging="180"/>
      </w:pPr>
    </w:lvl>
    <w:lvl w:ilvl="6" w:tplc="456E1068">
      <w:start w:val="1"/>
      <w:numFmt w:val="decimal"/>
      <w:lvlText w:val="%7."/>
      <w:lvlJc w:val="left"/>
      <w:pPr>
        <w:ind w:left="5040" w:hanging="360"/>
      </w:pPr>
    </w:lvl>
    <w:lvl w:ilvl="7" w:tplc="BA4814B2">
      <w:start w:val="1"/>
      <w:numFmt w:val="lowerLetter"/>
      <w:lvlText w:val="%8."/>
      <w:lvlJc w:val="left"/>
      <w:pPr>
        <w:ind w:left="5760" w:hanging="360"/>
      </w:pPr>
    </w:lvl>
    <w:lvl w:ilvl="8" w:tplc="79AC5D5E">
      <w:start w:val="1"/>
      <w:numFmt w:val="lowerRoman"/>
      <w:lvlText w:val="%9."/>
      <w:lvlJc w:val="right"/>
      <w:pPr>
        <w:ind w:left="6480" w:hanging="180"/>
      </w:pPr>
    </w:lvl>
  </w:abstractNum>
  <w:abstractNum w:abstractNumId="42" w15:restartNumberingAfterBreak="0">
    <w:nsid w:val="5A4A1312"/>
    <w:multiLevelType w:val="hybridMultilevel"/>
    <w:tmpl w:val="B71AF84E"/>
    <w:lvl w:ilvl="0" w:tplc="94E8EC4C">
      <w:start w:val="1"/>
      <w:numFmt w:val="bullet"/>
      <w:lvlText w:val="-"/>
      <w:lvlJc w:val="left"/>
      <w:pPr>
        <w:ind w:left="720" w:hanging="360"/>
      </w:pPr>
      <w:rPr>
        <w:rFonts w:ascii="Calibri" w:hAnsi="Calibri" w:hint="default"/>
      </w:rPr>
    </w:lvl>
    <w:lvl w:ilvl="1" w:tplc="B84CCF58">
      <w:start w:val="1"/>
      <w:numFmt w:val="bullet"/>
      <w:lvlText w:val="o"/>
      <w:lvlJc w:val="left"/>
      <w:pPr>
        <w:ind w:left="1440" w:hanging="360"/>
      </w:pPr>
      <w:rPr>
        <w:rFonts w:ascii="Courier New" w:hAnsi="Courier New" w:hint="default"/>
      </w:rPr>
    </w:lvl>
    <w:lvl w:ilvl="2" w:tplc="FC94552A">
      <w:start w:val="1"/>
      <w:numFmt w:val="bullet"/>
      <w:lvlText w:val=""/>
      <w:lvlJc w:val="left"/>
      <w:pPr>
        <w:ind w:left="2160" w:hanging="360"/>
      </w:pPr>
      <w:rPr>
        <w:rFonts w:ascii="Wingdings" w:hAnsi="Wingdings" w:hint="default"/>
      </w:rPr>
    </w:lvl>
    <w:lvl w:ilvl="3" w:tplc="ABC08A9C">
      <w:start w:val="1"/>
      <w:numFmt w:val="bullet"/>
      <w:lvlText w:val=""/>
      <w:lvlJc w:val="left"/>
      <w:pPr>
        <w:ind w:left="2880" w:hanging="360"/>
      </w:pPr>
      <w:rPr>
        <w:rFonts w:ascii="Symbol" w:hAnsi="Symbol" w:hint="default"/>
      </w:rPr>
    </w:lvl>
    <w:lvl w:ilvl="4" w:tplc="203E5DC8">
      <w:start w:val="1"/>
      <w:numFmt w:val="bullet"/>
      <w:lvlText w:val="o"/>
      <w:lvlJc w:val="left"/>
      <w:pPr>
        <w:ind w:left="3600" w:hanging="360"/>
      </w:pPr>
      <w:rPr>
        <w:rFonts w:ascii="Courier New" w:hAnsi="Courier New" w:hint="default"/>
      </w:rPr>
    </w:lvl>
    <w:lvl w:ilvl="5" w:tplc="505EB4B6">
      <w:start w:val="1"/>
      <w:numFmt w:val="bullet"/>
      <w:lvlText w:val=""/>
      <w:lvlJc w:val="left"/>
      <w:pPr>
        <w:ind w:left="4320" w:hanging="360"/>
      </w:pPr>
      <w:rPr>
        <w:rFonts w:ascii="Wingdings" w:hAnsi="Wingdings" w:hint="default"/>
      </w:rPr>
    </w:lvl>
    <w:lvl w:ilvl="6" w:tplc="373675AA">
      <w:start w:val="1"/>
      <w:numFmt w:val="bullet"/>
      <w:lvlText w:val=""/>
      <w:lvlJc w:val="left"/>
      <w:pPr>
        <w:ind w:left="5040" w:hanging="360"/>
      </w:pPr>
      <w:rPr>
        <w:rFonts w:ascii="Symbol" w:hAnsi="Symbol" w:hint="default"/>
      </w:rPr>
    </w:lvl>
    <w:lvl w:ilvl="7" w:tplc="889C5424">
      <w:start w:val="1"/>
      <w:numFmt w:val="bullet"/>
      <w:lvlText w:val="o"/>
      <w:lvlJc w:val="left"/>
      <w:pPr>
        <w:ind w:left="5760" w:hanging="360"/>
      </w:pPr>
      <w:rPr>
        <w:rFonts w:ascii="Courier New" w:hAnsi="Courier New" w:hint="default"/>
      </w:rPr>
    </w:lvl>
    <w:lvl w:ilvl="8" w:tplc="4A60A656">
      <w:start w:val="1"/>
      <w:numFmt w:val="bullet"/>
      <w:lvlText w:val=""/>
      <w:lvlJc w:val="left"/>
      <w:pPr>
        <w:ind w:left="6480" w:hanging="360"/>
      </w:pPr>
      <w:rPr>
        <w:rFonts w:ascii="Wingdings" w:hAnsi="Wingdings" w:hint="default"/>
      </w:rPr>
    </w:lvl>
  </w:abstractNum>
  <w:abstractNum w:abstractNumId="43" w15:restartNumberingAfterBreak="0">
    <w:nsid w:val="5B115CE9"/>
    <w:multiLevelType w:val="hybridMultilevel"/>
    <w:tmpl w:val="42D0A35C"/>
    <w:lvl w:ilvl="0" w:tplc="9BA695A8">
      <w:start w:val="1"/>
      <w:numFmt w:val="lowerLetter"/>
      <w:lvlText w:val="%1)"/>
      <w:lvlJc w:val="left"/>
      <w:pPr>
        <w:ind w:left="720" w:hanging="360"/>
      </w:pPr>
    </w:lvl>
    <w:lvl w:ilvl="1" w:tplc="B39E4E0A">
      <w:start w:val="1"/>
      <w:numFmt w:val="lowerLetter"/>
      <w:lvlText w:val="%2."/>
      <w:lvlJc w:val="left"/>
      <w:pPr>
        <w:ind w:left="1440" w:hanging="360"/>
      </w:pPr>
    </w:lvl>
    <w:lvl w:ilvl="2" w:tplc="50B6AB46">
      <w:start w:val="1"/>
      <w:numFmt w:val="lowerRoman"/>
      <w:lvlText w:val="%3."/>
      <w:lvlJc w:val="right"/>
      <w:pPr>
        <w:ind w:left="2160" w:hanging="180"/>
      </w:pPr>
    </w:lvl>
    <w:lvl w:ilvl="3" w:tplc="1D72289C">
      <w:start w:val="1"/>
      <w:numFmt w:val="decimal"/>
      <w:lvlText w:val="%4."/>
      <w:lvlJc w:val="left"/>
      <w:pPr>
        <w:ind w:left="2880" w:hanging="360"/>
      </w:pPr>
    </w:lvl>
    <w:lvl w:ilvl="4" w:tplc="5A62B706">
      <w:start w:val="1"/>
      <w:numFmt w:val="lowerLetter"/>
      <w:lvlText w:val="%5."/>
      <w:lvlJc w:val="left"/>
      <w:pPr>
        <w:ind w:left="3600" w:hanging="360"/>
      </w:pPr>
    </w:lvl>
    <w:lvl w:ilvl="5" w:tplc="DF508120">
      <w:start w:val="1"/>
      <w:numFmt w:val="lowerRoman"/>
      <w:lvlText w:val="%6."/>
      <w:lvlJc w:val="right"/>
      <w:pPr>
        <w:ind w:left="4320" w:hanging="180"/>
      </w:pPr>
    </w:lvl>
    <w:lvl w:ilvl="6" w:tplc="4830BAEE">
      <w:start w:val="1"/>
      <w:numFmt w:val="decimal"/>
      <w:lvlText w:val="%7."/>
      <w:lvlJc w:val="left"/>
      <w:pPr>
        <w:ind w:left="5040" w:hanging="360"/>
      </w:pPr>
    </w:lvl>
    <w:lvl w:ilvl="7" w:tplc="CCC439E8">
      <w:start w:val="1"/>
      <w:numFmt w:val="lowerLetter"/>
      <w:lvlText w:val="%8."/>
      <w:lvlJc w:val="left"/>
      <w:pPr>
        <w:ind w:left="5760" w:hanging="360"/>
      </w:pPr>
    </w:lvl>
    <w:lvl w:ilvl="8" w:tplc="E4ECDB50">
      <w:start w:val="1"/>
      <w:numFmt w:val="lowerRoman"/>
      <w:lvlText w:val="%9."/>
      <w:lvlJc w:val="right"/>
      <w:pPr>
        <w:ind w:left="6480" w:hanging="180"/>
      </w:pPr>
    </w:lvl>
  </w:abstractNum>
  <w:abstractNum w:abstractNumId="44" w15:restartNumberingAfterBreak="0">
    <w:nsid w:val="626D2EAE"/>
    <w:multiLevelType w:val="hybridMultilevel"/>
    <w:tmpl w:val="F59612E4"/>
    <w:lvl w:ilvl="0" w:tplc="25162D56">
      <w:start w:val="1"/>
      <w:numFmt w:val="decimal"/>
      <w:lvlText w:val="%1."/>
      <w:lvlJc w:val="left"/>
      <w:pPr>
        <w:ind w:left="720" w:hanging="360"/>
      </w:pPr>
    </w:lvl>
    <w:lvl w:ilvl="1" w:tplc="98326656">
      <w:start w:val="1"/>
      <w:numFmt w:val="lowerLetter"/>
      <w:lvlText w:val="%2."/>
      <w:lvlJc w:val="left"/>
      <w:pPr>
        <w:ind w:left="1440" w:hanging="360"/>
      </w:pPr>
    </w:lvl>
    <w:lvl w:ilvl="2" w:tplc="5AB413CA">
      <w:start w:val="1"/>
      <w:numFmt w:val="lowerRoman"/>
      <w:lvlText w:val="%3."/>
      <w:lvlJc w:val="right"/>
      <w:pPr>
        <w:ind w:left="2160" w:hanging="180"/>
      </w:pPr>
    </w:lvl>
    <w:lvl w:ilvl="3" w:tplc="9EF22696">
      <w:start w:val="1"/>
      <w:numFmt w:val="decimal"/>
      <w:lvlText w:val="%4."/>
      <w:lvlJc w:val="left"/>
      <w:pPr>
        <w:ind w:left="2880" w:hanging="360"/>
      </w:pPr>
    </w:lvl>
    <w:lvl w:ilvl="4" w:tplc="956AB130">
      <w:start w:val="1"/>
      <w:numFmt w:val="lowerLetter"/>
      <w:lvlText w:val="%5."/>
      <w:lvlJc w:val="left"/>
      <w:pPr>
        <w:ind w:left="3600" w:hanging="360"/>
      </w:pPr>
    </w:lvl>
    <w:lvl w:ilvl="5" w:tplc="F12E0ABA">
      <w:start w:val="1"/>
      <w:numFmt w:val="lowerRoman"/>
      <w:lvlText w:val="%6."/>
      <w:lvlJc w:val="right"/>
      <w:pPr>
        <w:ind w:left="4320" w:hanging="180"/>
      </w:pPr>
    </w:lvl>
    <w:lvl w:ilvl="6" w:tplc="DB1E8642">
      <w:start w:val="1"/>
      <w:numFmt w:val="decimal"/>
      <w:lvlText w:val="%7."/>
      <w:lvlJc w:val="left"/>
      <w:pPr>
        <w:ind w:left="5040" w:hanging="360"/>
      </w:pPr>
    </w:lvl>
    <w:lvl w:ilvl="7" w:tplc="2A64B670">
      <w:start w:val="1"/>
      <w:numFmt w:val="lowerLetter"/>
      <w:lvlText w:val="%8."/>
      <w:lvlJc w:val="left"/>
      <w:pPr>
        <w:ind w:left="5760" w:hanging="360"/>
      </w:pPr>
    </w:lvl>
    <w:lvl w:ilvl="8" w:tplc="9F6C6AAC">
      <w:start w:val="1"/>
      <w:numFmt w:val="lowerRoman"/>
      <w:lvlText w:val="%9."/>
      <w:lvlJc w:val="right"/>
      <w:pPr>
        <w:ind w:left="6480" w:hanging="180"/>
      </w:pPr>
    </w:lvl>
  </w:abstractNum>
  <w:abstractNum w:abstractNumId="45" w15:restartNumberingAfterBreak="0">
    <w:nsid w:val="636D1DDF"/>
    <w:multiLevelType w:val="hybridMultilevel"/>
    <w:tmpl w:val="3F5C2B58"/>
    <w:lvl w:ilvl="0" w:tplc="1F34627E">
      <w:start w:val="1"/>
      <w:numFmt w:val="lowerLetter"/>
      <w:lvlText w:val="%1."/>
      <w:lvlJc w:val="left"/>
      <w:pPr>
        <w:ind w:left="720" w:hanging="360"/>
      </w:pPr>
    </w:lvl>
    <w:lvl w:ilvl="1" w:tplc="FC76F912">
      <w:start w:val="1"/>
      <w:numFmt w:val="lowerLetter"/>
      <w:lvlText w:val="%2."/>
      <w:lvlJc w:val="left"/>
      <w:pPr>
        <w:ind w:left="1440" w:hanging="360"/>
      </w:pPr>
    </w:lvl>
    <w:lvl w:ilvl="2" w:tplc="E1E219F8">
      <w:start w:val="1"/>
      <w:numFmt w:val="lowerRoman"/>
      <w:lvlText w:val="%3."/>
      <w:lvlJc w:val="right"/>
      <w:pPr>
        <w:ind w:left="2160" w:hanging="180"/>
      </w:pPr>
    </w:lvl>
    <w:lvl w:ilvl="3" w:tplc="C602DA4A">
      <w:start w:val="1"/>
      <w:numFmt w:val="decimal"/>
      <w:lvlText w:val="%4."/>
      <w:lvlJc w:val="left"/>
      <w:pPr>
        <w:ind w:left="2880" w:hanging="360"/>
      </w:pPr>
    </w:lvl>
    <w:lvl w:ilvl="4" w:tplc="F57E814A">
      <w:start w:val="1"/>
      <w:numFmt w:val="lowerLetter"/>
      <w:lvlText w:val="%5."/>
      <w:lvlJc w:val="left"/>
      <w:pPr>
        <w:ind w:left="3600" w:hanging="360"/>
      </w:pPr>
    </w:lvl>
    <w:lvl w:ilvl="5" w:tplc="94B6B5F6">
      <w:start w:val="1"/>
      <w:numFmt w:val="lowerRoman"/>
      <w:lvlText w:val="%6."/>
      <w:lvlJc w:val="right"/>
      <w:pPr>
        <w:ind w:left="4320" w:hanging="180"/>
      </w:pPr>
    </w:lvl>
    <w:lvl w:ilvl="6" w:tplc="18E8FD02">
      <w:start w:val="1"/>
      <w:numFmt w:val="decimal"/>
      <w:lvlText w:val="%7."/>
      <w:lvlJc w:val="left"/>
      <w:pPr>
        <w:ind w:left="5040" w:hanging="360"/>
      </w:pPr>
    </w:lvl>
    <w:lvl w:ilvl="7" w:tplc="EF66A44C">
      <w:start w:val="1"/>
      <w:numFmt w:val="lowerLetter"/>
      <w:lvlText w:val="%8."/>
      <w:lvlJc w:val="left"/>
      <w:pPr>
        <w:ind w:left="5760" w:hanging="360"/>
      </w:pPr>
    </w:lvl>
    <w:lvl w:ilvl="8" w:tplc="A2F082E6">
      <w:start w:val="1"/>
      <w:numFmt w:val="lowerRoman"/>
      <w:lvlText w:val="%9."/>
      <w:lvlJc w:val="right"/>
      <w:pPr>
        <w:ind w:left="6480" w:hanging="180"/>
      </w:pPr>
    </w:lvl>
  </w:abstractNum>
  <w:abstractNum w:abstractNumId="46" w15:restartNumberingAfterBreak="0">
    <w:nsid w:val="6CF55385"/>
    <w:multiLevelType w:val="hybridMultilevel"/>
    <w:tmpl w:val="BE24EEC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2E03DA7"/>
    <w:multiLevelType w:val="hybridMultilevel"/>
    <w:tmpl w:val="FE0EF0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3F37849"/>
    <w:multiLevelType w:val="hybridMultilevel"/>
    <w:tmpl w:val="FFFFFFFF"/>
    <w:lvl w:ilvl="0" w:tplc="CA247D00">
      <w:start w:val="1"/>
      <w:numFmt w:val="bullet"/>
      <w:lvlText w:val="-"/>
      <w:lvlJc w:val="left"/>
      <w:pPr>
        <w:ind w:left="720" w:hanging="360"/>
      </w:pPr>
      <w:rPr>
        <w:rFonts w:ascii="Calibri" w:hAnsi="Calibri" w:hint="default"/>
      </w:rPr>
    </w:lvl>
    <w:lvl w:ilvl="1" w:tplc="D8804144">
      <w:start w:val="1"/>
      <w:numFmt w:val="bullet"/>
      <w:lvlText w:val="o"/>
      <w:lvlJc w:val="left"/>
      <w:pPr>
        <w:ind w:left="1440" w:hanging="360"/>
      </w:pPr>
      <w:rPr>
        <w:rFonts w:ascii="Courier New" w:hAnsi="Courier New" w:hint="default"/>
      </w:rPr>
    </w:lvl>
    <w:lvl w:ilvl="2" w:tplc="5718B996">
      <w:start w:val="1"/>
      <w:numFmt w:val="bullet"/>
      <w:lvlText w:val=""/>
      <w:lvlJc w:val="left"/>
      <w:pPr>
        <w:ind w:left="2160" w:hanging="360"/>
      </w:pPr>
      <w:rPr>
        <w:rFonts w:ascii="Wingdings" w:hAnsi="Wingdings" w:hint="default"/>
      </w:rPr>
    </w:lvl>
    <w:lvl w:ilvl="3" w:tplc="44224B40">
      <w:start w:val="1"/>
      <w:numFmt w:val="bullet"/>
      <w:lvlText w:val=""/>
      <w:lvlJc w:val="left"/>
      <w:pPr>
        <w:ind w:left="2880" w:hanging="360"/>
      </w:pPr>
      <w:rPr>
        <w:rFonts w:ascii="Symbol" w:hAnsi="Symbol" w:hint="default"/>
      </w:rPr>
    </w:lvl>
    <w:lvl w:ilvl="4" w:tplc="4280BA4C">
      <w:start w:val="1"/>
      <w:numFmt w:val="bullet"/>
      <w:lvlText w:val="o"/>
      <w:lvlJc w:val="left"/>
      <w:pPr>
        <w:ind w:left="3600" w:hanging="360"/>
      </w:pPr>
      <w:rPr>
        <w:rFonts w:ascii="Courier New" w:hAnsi="Courier New" w:hint="default"/>
      </w:rPr>
    </w:lvl>
    <w:lvl w:ilvl="5" w:tplc="9924A4B6">
      <w:start w:val="1"/>
      <w:numFmt w:val="bullet"/>
      <w:lvlText w:val=""/>
      <w:lvlJc w:val="left"/>
      <w:pPr>
        <w:ind w:left="4320" w:hanging="360"/>
      </w:pPr>
      <w:rPr>
        <w:rFonts w:ascii="Wingdings" w:hAnsi="Wingdings" w:hint="default"/>
      </w:rPr>
    </w:lvl>
    <w:lvl w:ilvl="6" w:tplc="815E88DC">
      <w:start w:val="1"/>
      <w:numFmt w:val="bullet"/>
      <w:lvlText w:val=""/>
      <w:lvlJc w:val="left"/>
      <w:pPr>
        <w:ind w:left="5040" w:hanging="360"/>
      </w:pPr>
      <w:rPr>
        <w:rFonts w:ascii="Symbol" w:hAnsi="Symbol" w:hint="default"/>
      </w:rPr>
    </w:lvl>
    <w:lvl w:ilvl="7" w:tplc="EC147D16">
      <w:start w:val="1"/>
      <w:numFmt w:val="bullet"/>
      <w:lvlText w:val="o"/>
      <w:lvlJc w:val="left"/>
      <w:pPr>
        <w:ind w:left="5760" w:hanging="360"/>
      </w:pPr>
      <w:rPr>
        <w:rFonts w:ascii="Courier New" w:hAnsi="Courier New" w:hint="default"/>
      </w:rPr>
    </w:lvl>
    <w:lvl w:ilvl="8" w:tplc="1B8888EA">
      <w:start w:val="1"/>
      <w:numFmt w:val="bullet"/>
      <w:lvlText w:val=""/>
      <w:lvlJc w:val="left"/>
      <w:pPr>
        <w:ind w:left="6480" w:hanging="360"/>
      </w:pPr>
      <w:rPr>
        <w:rFonts w:ascii="Wingdings" w:hAnsi="Wingdings" w:hint="default"/>
      </w:rPr>
    </w:lvl>
  </w:abstractNum>
  <w:num w:numId="1" w16cid:durableId="728769813">
    <w:abstractNumId w:val="25"/>
  </w:num>
  <w:num w:numId="2" w16cid:durableId="1815179213">
    <w:abstractNumId w:val="15"/>
  </w:num>
  <w:num w:numId="3" w16cid:durableId="421343615">
    <w:abstractNumId w:val="20"/>
  </w:num>
  <w:num w:numId="4" w16cid:durableId="1924096558">
    <w:abstractNumId w:val="2"/>
  </w:num>
  <w:num w:numId="5" w16cid:durableId="423958125">
    <w:abstractNumId w:val="38"/>
  </w:num>
  <w:num w:numId="6" w16cid:durableId="1260795490">
    <w:abstractNumId w:val="30"/>
  </w:num>
  <w:num w:numId="7" w16cid:durableId="1139227986">
    <w:abstractNumId w:val="9"/>
  </w:num>
  <w:num w:numId="8" w16cid:durableId="696732871">
    <w:abstractNumId w:val="41"/>
  </w:num>
  <w:num w:numId="9" w16cid:durableId="2110199187">
    <w:abstractNumId w:val="13"/>
  </w:num>
  <w:num w:numId="10" w16cid:durableId="1464351057">
    <w:abstractNumId w:val="34"/>
  </w:num>
  <w:num w:numId="11" w16cid:durableId="253787536">
    <w:abstractNumId w:val="14"/>
  </w:num>
  <w:num w:numId="12" w16cid:durableId="1930699531">
    <w:abstractNumId w:val="31"/>
  </w:num>
  <w:num w:numId="13" w16cid:durableId="488641615">
    <w:abstractNumId w:val="26"/>
  </w:num>
  <w:num w:numId="14" w16cid:durableId="1469780273">
    <w:abstractNumId w:val="42"/>
  </w:num>
  <w:num w:numId="15" w16cid:durableId="971862424">
    <w:abstractNumId w:val="0"/>
  </w:num>
  <w:num w:numId="16" w16cid:durableId="1840461675">
    <w:abstractNumId w:val="6"/>
  </w:num>
  <w:num w:numId="17" w16cid:durableId="2007441541">
    <w:abstractNumId w:val="17"/>
  </w:num>
  <w:num w:numId="18" w16cid:durableId="1912078429">
    <w:abstractNumId w:val="23"/>
  </w:num>
  <w:num w:numId="19" w16cid:durableId="342362683">
    <w:abstractNumId w:val="19"/>
  </w:num>
  <w:num w:numId="20" w16cid:durableId="173736245">
    <w:abstractNumId w:val="4"/>
  </w:num>
  <w:num w:numId="21" w16cid:durableId="1858419324">
    <w:abstractNumId w:val="40"/>
  </w:num>
  <w:num w:numId="22" w16cid:durableId="470027646">
    <w:abstractNumId w:val="44"/>
  </w:num>
  <w:num w:numId="23" w16cid:durableId="1989817756">
    <w:abstractNumId w:val="21"/>
  </w:num>
  <w:num w:numId="24" w16cid:durableId="1242180183">
    <w:abstractNumId w:val="43"/>
  </w:num>
  <w:num w:numId="25" w16cid:durableId="1900362157">
    <w:abstractNumId w:val="36"/>
  </w:num>
  <w:num w:numId="26" w16cid:durableId="1601253346">
    <w:abstractNumId w:val="28"/>
  </w:num>
  <w:num w:numId="27" w16cid:durableId="413551572">
    <w:abstractNumId w:val="24"/>
  </w:num>
  <w:num w:numId="28" w16cid:durableId="1941836849">
    <w:abstractNumId w:val="39"/>
  </w:num>
  <w:num w:numId="29" w16cid:durableId="1984311161">
    <w:abstractNumId w:val="47"/>
  </w:num>
  <w:num w:numId="30" w16cid:durableId="939144850">
    <w:abstractNumId w:val="27"/>
  </w:num>
  <w:num w:numId="31" w16cid:durableId="945622259">
    <w:abstractNumId w:val="1"/>
  </w:num>
  <w:num w:numId="32" w16cid:durableId="1142111648">
    <w:abstractNumId w:val="46"/>
  </w:num>
  <w:num w:numId="33" w16cid:durableId="1134911300">
    <w:abstractNumId w:val="10"/>
  </w:num>
  <w:num w:numId="34" w16cid:durableId="1087724391">
    <w:abstractNumId w:val="33"/>
  </w:num>
  <w:num w:numId="35" w16cid:durableId="521826800">
    <w:abstractNumId w:val="48"/>
  </w:num>
  <w:num w:numId="36" w16cid:durableId="1324090091">
    <w:abstractNumId w:val="37"/>
  </w:num>
  <w:num w:numId="37" w16cid:durableId="1269578479">
    <w:abstractNumId w:val="45"/>
  </w:num>
  <w:num w:numId="38" w16cid:durableId="838470075">
    <w:abstractNumId w:val="29"/>
  </w:num>
  <w:num w:numId="39" w16cid:durableId="2102874964">
    <w:abstractNumId w:val="35"/>
  </w:num>
  <w:num w:numId="40" w16cid:durableId="844630596">
    <w:abstractNumId w:val="5"/>
  </w:num>
  <w:num w:numId="41" w16cid:durableId="307512898">
    <w:abstractNumId w:val="8"/>
  </w:num>
  <w:num w:numId="42" w16cid:durableId="494229524">
    <w:abstractNumId w:val="18"/>
  </w:num>
  <w:num w:numId="43" w16cid:durableId="671756798">
    <w:abstractNumId w:val="7"/>
  </w:num>
  <w:num w:numId="44" w16cid:durableId="236135827">
    <w:abstractNumId w:val="16"/>
  </w:num>
  <w:num w:numId="45" w16cid:durableId="2124225328">
    <w:abstractNumId w:val="32"/>
  </w:num>
  <w:num w:numId="46" w16cid:durableId="106894206">
    <w:abstractNumId w:val="12"/>
  </w:num>
  <w:num w:numId="47" w16cid:durableId="1207645800">
    <w:abstractNumId w:val="3"/>
  </w:num>
  <w:num w:numId="48" w16cid:durableId="56174778">
    <w:abstractNumId w:val="22"/>
  </w:num>
  <w:num w:numId="49" w16cid:durableId="1882205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EE"/>
    <w:rsid w:val="000063CA"/>
    <w:rsid w:val="00011D71"/>
    <w:rsid w:val="0001474F"/>
    <w:rsid w:val="00015F84"/>
    <w:rsid w:val="00023781"/>
    <w:rsid w:val="00030E0D"/>
    <w:rsid w:val="00030E10"/>
    <w:rsid w:val="00031FFF"/>
    <w:rsid w:val="00032870"/>
    <w:rsid w:val="000358EC"/>
    <w:rsid w:val="00036E6D"/>
    <w:rsid w:val="0004026B"/>
    <w:rsid w:val="00040B17"/>
    <w:rsid w:val="00041B6B"/>
    <w:rsid w:val="00041B76"/>
    <w:rsid w:val="00044B1E"/>
    <w:rsid w:val="00045B14"/>
    <w:rsid w:val="00053253"/>
    <w:rsid w:val="000557CC"/>
    <w:rsid w:val="00055E24"/>
    <w:rsid w:val="00056BF0"/>
    <w:rsid w:val="0005781D"/>
    <w:rsid w:val="00060BFF"/>
    <w:rsid w:val="00060DE6"/>
    <w:rsid w:val="0006170F"/>
    <w:rsid w:val="00061EDE"/>
    <w:rsid w:val="00063317"/>
    <w:rsid w:val="0007629E"/>
    <w:rsid w:val="00081D51"/>
    <w:rsid w:val="000822BA"/>
    <w:rsid w:val="00092288"/>
    <w:rsid w:val="00093BBD"/>
    <w:rsid w:val="00094071"/>
    <w:rsid w:val="00094A81"/>
    <w:rsid w:val="00097373"/>
    <w:rsid w:val="000A2569"/>
    <w:rsid w:val="000A28A1"/>
    <w:rsid w:val="000A7714"/>
    <w:rsid w:val="000A7981"/>
    <w:rsid w:val="000A7D6B"/>
    <w:rsid w:val="000B198A"/>
    <w:rsid w:val="000B331E"/>
    <w:rsid w:val="000B4B5E"/>
    <w:rsid w:val="000B5D1A"/>
    <w:rsid w:val="000C034E"/>
    <w:rsid w:val="000C1738"/>
    <w:rsid w:val="000C2674"/>
    <w:rsid w:val="000C2E89"/>
    <w:rsid w:val="000C3AA1"/>
    <w:rsid w:val="000C4FE4"/>
    <w:rsid w:val="000D23DB"/>
    <w:rsid w:val="000E56D4"/>
    <w:rsid w:val="000E7302"/>
    <w:rsid w:val="000F2181"/>
    <w:rsid w:val="000F3497"/>
    <w:rsid w:val="000F40C2"/>
    <w:rsid w:val="000F5A54"/>
    <w:rsid w:val="0010196A"/>
    <w:rsid w:val="00105F64"/>
    <w:rsid w:val="0010604F"/>
    <w:rsid w:val="00106138"/>
    <w:rsid w:val="0012303C"/>
    <w:rsid w:val="001256F3"/>
    <w:rsid w:val="001270B3"/>
    <w:rsid w:val="001341C3"/>
    <w:rsid w:val="0014021B"/>
    <w:rsid w:val="0014259B"/>
    <w:rsid w:val="00143D64"/>
    <w:rsid w:val="00153510"/>
    <w:rsid w:val="00153E41"/>
    <w:rsid w:val="00156FD6"/>
    <w:rsid w:val="0016183E"/>
    <w:rsid w:val="00164402"/>
    <w:rsid w:val="00164716"/>
    <w:rsid w:val="00172065"/>
    <w:rsid w:val="00174B55"/>
    <w:rsid w:val="0017551B"/>
    <w:rsid w:val="001836F9"/>
    <w:rsid w:val="001855AB"/>
    <w:rsid w:val="00190950"/>
    <w:rsid w:val="001923E0"/>
    <w:rsid w:val="00192768"/>
    <w:rsid w:val="00193DAC"/>
    <w:rsid w:val="00196BEC"/>
    <w:rsid w:val="00197190"/>
    <w:rsid w:val="001A19FC"/>
    <w:rsid w:val="001A2B44"/>
    <w:rsid w:val="001B2165"/>
    <w:rsid w:val="001B2A6D"/>
    <w:rsid w:val="001B411B"/>
    <w:rsid w:val="001B46B1"/>
    <w:rsid w:val="001B643D"/>
    <w:rsid w:val="001B6D1F"/>
    <w:rsid w:val="001B6EC8"/>
    <w:rsid w:val="001B701C"/>
    <w:rsid w:val="001B7FD3"/>
    <w:rsid w:val="001C4E8B"/>
    <w:rsid w:val="001C77A8"/>
    <w:rsid w:val="001D77D2"/>
    <w:rsid w:val="001E08D1"/>
    <w:rsid w:val="001E388E"/>
    <w:rsid w:val="001E5AA0"/>
    <w:rsid w:val="001E7E66"/>
    <w:rsid w:val="001F2390"/>
    <w:rsid w:val="001F56CA"/>
    <w:rsid w:val="001F64E1"/>
    <w:rsid w:val="001F7016"/>
    <w:rsid w:val="001F7E6B"/>
    <w:rsid w:val="00202B2E"/>
    <w:rsid w:val="00205F6E"/>
    <w:rsid w:val="0021052D"/>
    <w:rsid w:val="0021107A"/>
    <w:rsid w:val="002121D0"/>
    <w:rsid w:val="002131AC"/>
    <w:rsid w:val="002145FA"/>
    <w:rsid w:val="00214BDF"/>
    <w:rsid w:val="00217933"/>
    <w:rsid w:val="00221223"/>
    <w:rsid w:val="00225731"/>
    <w:rsid w:val="00230DFE"/>
    <w:rsid w:val="00231A08"/>
    <w:rsid w:val="00235511"/>
    <w:rsid w:val="00236B3D"/>
    <w:rsid w:val="002476A6"/>
    <w:rsid w:val="00251CA6"/>
    <w:rsid w:val="002675EC"/>
    <w:rsid w:val="00270C4D"/>
    <w:rsid w:val="00271AFB"/>
    <w:rsid w:val="002734ED"/>
    <w:rsid w:val="00277E97"/>
    <w:rsid w:val="00284511"/>
    <w:rsid w:val="00285F4D"/>
    <w:rsid w:val="002864FB"/>
    <w:rsid w:val="00286AC0"/>
    <w:rsid w:val="00286F87"/>
    <w:rsid w:val="00290D48"/>
    <w:rsid w:val="00292A13"/>
    <w:rsid w:val="002A16E2"/>
    <w:rsid w:val="002A352F"/>
    <w:rsid w:val="002A503F"/>
    <w:rsid w:val="002B0927"/>
    <w:rsid w:val="002B4453"/>
    <w:rsid w:val="002B5A9A"/>
    <w:rsid w:val="002B64E1"/>
    <w:rsid w:val="002C0E46"/>
    <w:rsid w:val="002C5C1F"/>
    <w:rsid w:val="002C604F"/>
    <w:rsid w:val="002D6B31"/>
    <w:rsid w:val="002E1007"/>
    <w:rsid w:val="002E58A5"/>
    <w:rsid w:val="002F2540"/>
    <w:rsid w:val="003009C0"/>
    <w:rsid w:val="0030505E"/>
    <w:rsid w:val="0030762B"/>
    <w:rsid w:val="00307833"/>
    <w:rsid w:val="003106C7"/>
    <w:rsid w:val="00313777"/>
    <w:rsid w:val="00313D0A"/>
    <w:rsid w:val="0031450F"/>
    <w:rsid w:val="00316205"/>
    <w:rsid w:val="00324A62"/>
    <w:rsid w:val="00325221"/>
    <w:rsid w:val="0032558D"/>
    <w:rsid w:val="00325EBB"/>
    <w:rsid w:val="00326675"/>
    <w:rsid w:val="00326E2A"/>
    <w:rsid w:val="0033010D"/>
    <w:rsid w:val="00332E3A"/>
    <w:rsid w:val="00333090"/>
    <w:rsid w:val="00333D5B"/>
    <w:rsid w:val="00336B4E"/>
    <w:rsid w:val="00344D88"/>
    <w:rsid w:val="003474ED"/>
    <w:rsid w:val="00347BAA"/>
    <w:rsid w:val="003506BB"/>
    <w:rsid w:val="00355678"/>
    <w:rsid w:val="00363551"/>
    <w:rsid w:val="00363AF3"/>
    <w:rsid w:val="0036598A"/>
    <w:rsid w:val="00365B66"/>
    <w:rsid w:val="003678E8"/>
    <w:rsid w:val="003712AF"/>
    <w:rsid w:val="00372BA8"/>
    <w:rsid w:val="00375882"/>
    <w:rsid w:val="00377BE4"/>
    <w:rsid w:val="00385CF5"/>
    <w:rsid w:val="003866B6"/>
    <w:rsid w:val="0038748F"/>
    <w:rsid w:val="0038777D"/>
    <w:rsid w:val="003A22B4"/>
    <w:rsid w:val="003A3586"/>
    <w:rsid w:val="003B23ED"/>
    <w:rsid w:val="003B44FE"/>
    <w:rsid w:val="003C0777"/>
    <w:rsid w:val="003C09F3"/>
    <w:rsid w:val="003C3440"/>
    <w:rsid w:val="003C4311"/>
    <w:rsid w:val="003D2497"/>
    <w:rsid w:val="003D47FE"/>
    <w:rsid w:val="003D6509"/>
    <w:rsid w:val="003E090C"/>
    <w:rsid w:val="003E47E3"/>
    <w:rsid w:val="003F453C"/>
    <w:rsid w:val="003F4783"/>
    <w:rsid w:val="003F58AD"/>
    <w:rsid w:val="003F6E7A"/>
    <w:rsid w:val="00401242"/>
    <w:rsid w:val="00405905"/>
    <w:rsid w:val="00405ABA"/>
    <w:rsid w:val="0040748A"/>
    <w:rsid w:val="00410430"/>
    <w:rsid w:val="004110B5"/>
    <w:rsid w:val="004132BC"/>
    <w:rsid w:val="00414412"/>
    <w:rsid w:val="00414DDF"/>
    <w:rsid w:val="00417C7D"/>
    <w:rsid w:val="004223DD"/>
    <w:rsid w:val="00423D4E"/>
    <w:rsid w:val="00426530"/>
    <w:rsid w:val="00426C3F"/>
    <w:rsid w:val="00427600"/>
    <w:rsid w:val="00427659"/>
    <w:rsid w:val="004376F2"/>
    <w:rsid w:val="00442AB8"/>
    <w:rsid w:val="004460BD"/>
    <w:rsid w:val="00451D24"/>
    <w:rsid w:val="00455712"/>
    <w:rsid w:val="004579D5"/>
    <w:rsid w:val="00461A34"/>
    <w:rsid w:val="00461A98"/>
    <w:rsid w:val="00461B84"/>
    <w:rsid w:val="00461BAE"/>
    <w:rsid w:val="00462154"/>
    <w:rsid w:val="004709F2"/>
    <w:rsid w:val="004720DE"/>
    <w:rsid w:val="00472B4C"/>
    <w:rsid w:val="00476BE8"/>
    <w:rsid w:val="004813F4"/>
    <w:rsid w:val="004877A6"/>
    <w:rsid w:val="00497FE3"/>
    <w:rsid w:val="004A48F4"/>
    <w:rsid w:val="004A5D29"/>
    <w:rsid w:val="004B6917"/>
    <w:rsid w:val="004C33E5"/>
    <w:rsid w:val="004C6DB5"/>
    <w:rsid w:val="004C7A92"/>
    <w:rsid w:val="004D35D9"/>
    <w:rsid w:val="004D6175"/>
    <w:rsid w:val="004D64A7"/>
    <w:rsid w:val="004D7229"/>
    <w:rsid w:val="004E1C13"/>
    <w:rsid w:val="004E1F71"/>
    <w:rsid w:val="004E311D"/>
    <w:rsid w:val="004F2D15"/>
    <w:rsid w:val="004F30D4"/>
    <w:rsid w:val="004F483B"/>
    <w:rsid w:val="004F6455"/>
    <w:rsid w:val="004F78BD"/>
    <w:rsid w:val="005002FF"/>
    <w:rsid w:val="00500F68"/>
    <w:rsid w:val="00501C6B"/>
    <w:rsid w:val="005022EC"/>
    <w:rsid w:val="00503365"/>
    <w:rsid w:val="00504A09"/>
    <w:rsid w:val="00506DFA"/>
    <w:rsid w:val="00513AE9"/>
    <w:rsid w:val="00514616"/>
    <w:rsid w:val="00516B32"/>
    <w:rsid w:val="00516C73"/>
    <w:rsid w:val="00521B69"/>
    <w:rsid w:val="00522E62"/>
    <w:rsid w:val="005235C5"/>
    <w:rsid w:val="0052397E"/>
    <w:rsid w:val="00526205"/>
    <w:rsid w:val="00526299"/>
    <w:rsid w:val="00526E5F"/>
    <w:rsid w:val="005326DA"/>
    <w:rsid w:val="00537ACB"/>
    <w:rsid w:val="0054052C"/>
    <w:rsid w:val="00544055"/>
    <w:rsid w:val="00544253"/>
    <w:rsid w:val="00551C53"/>
    <w:rsid w:val="00556D3C"/>
    <w:rsid w:val="00560949"/>
    <w:rsid w:val="00561F85"/>
    <w:rsid w:val="005714D2"/>
    <w:rsid w:val="00582276"/>
    <w:rsid w:val="005832B9"/>
    <w:rsid w:val="00587D9C"/>
    <w:rsid w:val="00596AF3"/>
    <w:rsid w:val="005A5D3F"/>
    <w:rsid w:val="005B18C5"/>
    <w:rsid w:val="005B2D96"/>
    <w:rsid w:val="005B33E9"/>
    <w:rsid w:val="005B3FD3"/>
    <w:rsid w:val="005C7223"/>
    <w:rsid w:val="005C7958"/>
    <w:rsid w:val="005D5049"/>
    <w:rsid w:val="005D7FF8"/>
    <w:rsid w:val="005E08FD"/>
    <w:rsid w:val="005E1949"/>
    <w:rsid w:val="005E36E8"/>
    <w:rsid w:val="005E40C7"/>
    <w:rsid w:val="005E627B"/>
    <w:rsid w:val="005E6480"/>
    <w:rsid w:val="005E79DB"/>
    <w:rsid w:val="005F0185"/>
    <w:rsid w:val="005F3962"/>
    <w:rsid w:val="005F4E14"/>
    <w:rsid w:val="006025A6"/>
    <w:rsid w:val="006033B0"/>
    <w:rsid w:val="00606BD2"/>
    <w:rsid w:val="00607C5F"/>
    <w:rsid w:val="00611EFC"/>
    <w:rsid w:val="00612D1D"/>
    <w:rsid w:val="006157DB"/>
    <w:rsid w:val="006221B5"/>
    <w:rsid w:val="00624928"/>
    <w:rsid w:val="00626953"/>
    <w:rsid w:val="00627417"/>
    <w:rsid w:val="0062742D"/>
    <w:rsid w:val="00634A3C"/>
    <w:rsid w:val="00635A32"/>
    <w:rsid w:val="00651BF7"/>
    <w:rsid w:val="00653E85"/>
    <w:rsid w:val="0065452F"/>
    <w:rsid w:val="006572B6"/>
    <w:rsid w:val="00662736"/>
    <w:rsid w:val="00665013"/>
    <w:rsid w:val="00665D00"/>
    <w:rsid w:val="00665F9D"/>
    <w:rsid w:val="006719E9"/>
    <w:rsid w:val="0067575A"/>
    <w:rsid w:val="006778AE"/>
    <w:rsid w:val="00685577"/>
    <w:rsid w:val="00687528"/>
    <w:rsid w:val="006902E1"/>
    <w:rsid w:val="00693AB8"/>
    <w:rsid w:val="00695744"/>
    <w:rsid w:val="00696394"/>
    <w:rsid w:val="00696C26"/>
    <w:rsid w:val="006A13F5"/>
    <w:rsid w:val="006A39B1"/>
    <w:rsid w:val="006A5CF6"/>
    <w:rsid w:val="006A5E4C"/>
    <w:rsid w:val="006B2282"/>
    <w:rsid w:val="006B544D"/>
    <w:rsid w:val="006B55E0"/>
    <w:rsid w:val="006B7CB6"/>
    <w:rsid w:val="006C00BB"/>
    <w:rsid w:val="006C0C0B"/>
    <w:rsid w:val="006C4336"/>
    <w:rsid w:val="006D6D8F"/>
    <w:rsid w:val="006D7971"/>
    <w:rsid w:val="006E04E1"/>
    <w:rsid w:val="006E28D2"/>
    <w:rsid w:val="006E3F33"/>
    <w:rsid w:val="006E7682"/>
    <w:rsid w:val="006F434A"/>
    <w:rsid w:val="00703D14"/>
    <w:rsid w:val="0070485F"/>
    <w:rsid w:val="00706C26"/>
    <w:rsid w:val="00706E13"/>
    <w:rsid w:val="00707D1E"/>
    <w:rsid w:val="0071164B"/>
    <w:rsid w:val="00711FC6"/>
    <w:rsid w:val="00716B56"/>
    <w:rsid w:val="00717AC1"/>
    <w:rsid w:val="0072295D"/>
    <w:rsid w:val="00731710"/>
    <w:rsid w:val="00743F79"/>
    <w:rsid w:val="00751ACD"/>
    <w:rsid w:val="00752B65"/>
    <w:rsid w:val="00760435"/>
    <w:rsid w:val="007610A1"/>
    <w:rsid w:val="00762388"/>
    <w:rsid w:val="00764D3E"/>
    <w:rsid w:val="00771145"/>
    <w:rsid w:val="00772382"/>
    <w:rsid w:val="0077429A"/>
    <w:rsid w:val="00777976"/>
    <w:rsid w:val="00781E10"/>
    <w:rsid w:val="00791765"/>
    <w:rsid w:val="00791935"/>
    <w:rsid w:val="007923A3"/>
    <w:rsid w:val="0079317F"/>
    <w:rsid w:val="007944B5"/>
    <w:rsid w:val="007A13DA"/>
    <w:rsid w:val="007A1F6E"/>
    <w:rsid w:val="007A2C6E"/>
    <w:rsid w:val="007A34F1"/>
    <w:rsid w:val="007A516E"/>
    <w:rsid w:val="007B78EC"/>
    <w:rsid w:val="007C5537"/>
    <w:rsid w:val="007E2385"/>
    <w:rsid w:val="007E3AC4"/>
    <w:rsid w:val="0080354F"/>
    <w:rsid w:val="0080534A"/>
    <w:rsid w:val="00811FDB"/>
    <w:rsid w:val="008136F6"/>
    <w:rsid w:val="00814AC4"/>
    <w:rsid w:val="008171F6"/>
    <w:rsid w:val="0082320F"/>
    <w:rsid w:val="008277D9"/>
    <w:rsid w:val="008308DA"/>
    <w:rsid w:val="00831F5C"/>
    <w:rsid w:val="00833715"/>
    <w:rsid w:val="00834003"/>
    <w:rsid w:val="008370ED"/>
    <w:rsid w:val="00837926"/>
    <w:rsid w:val="0084002E"/>
    <w:rsid w:val="008468F3"/>
    <w:rsid w:val="00847200"/>
    <w:rsid w:val="00847E9F"/>
    <w:rsid w:val="00854A0D"/>
    <w:rsid w:val="0085640B"/>
    <w:rsid w:val="0085699E"/>
    <w:rsid w:val="00860FC4"/>
    <w:rsid w:val="00863B75"/>
    <w:rsid w:val="008661B0"/>
    <w:rsid w:val="0087289D"/>
    <w:rsid w:val="00877DEC"/>
    <w:rsid w:val="00881017"/>
    <w:rsid w:val="00885D81"/>
    <w:rsid w:val="00885FF8"/>
    <w:rsid w:val="0089053A"/>
    <w:rsid w:val="008916D0"/>
    <w:rsid w:val="00892755"/>
    <w:rsid w:val="00893D18"/>
    <w:rsid w:val="00893F0E"/>
    <w:rsid w:val="00893F42"/>
    <w:rsid w:val="00894D56"/>
    <w:rsid w:val="00895899"/>
    <w:rsid w:val="008A0A19"/>
    <w:rsid w:val="008A2A74"/>
    <w:rsid w:val="008B4F1F"/>
    <w:rsid w:val="008B7424"/>
    <w:rsid w:val="008B7F58"/>
    <w:rsid w:val="008C0A66"/>
    <w:rsid w:val="008C22C7"/>
    <w:rsid w:val="008C2395"/>
    <w:rsid w:val="008D1897"/>
    <w:rsid w:val="008D3DCE"/>
    <w:rsid w:val="008D6370"/>
    <w:rsid w:val="008D77F0"/>
    <w:rsid w:val="008E16C1"/>
    <w:rsid w:val="008E17B3"/>
    <w:rsid w:val="008E3583"/>
    <w:rsid w:val="008E3CBC"/>
    <w:rsid w:val="008E59E1"/>
    <w:rsid w:val="008F32C8"/>
    <w:rsid w:val="008F3EBF"/>
    <w:rsid w:val="00900654"/>
    <w:rsid w:val="00904895"/>
    <w:rsid w:val="0090654D"/>
    <w:rsid w:val="009069D7"/>
    <w:rsid w:val="009141F3"/>
    <w:rsid w:val="00917893"/>
    <w:rsid w:val="00924BA4"/>
    <w:rsid w:val="00925FAB"/>
    <w:rsid w:val="009279C4"/>
    <w:rsid w:val="009310AF"/>
    <w:rsid w:val="00933EBD"/>
    <w:rsid w:val="00936B33"/>
    <w:rsid w:val="0094146B"/>
    <w:rsid w:val="00942757"/>
    <w:rsid w:val="00943A0D"/>
    <w:rsid w:val="00947C14"/>
    <w:rsid w:val="00954640"/>
    <w:rsid w:val="00955FA2"/>
    <w:rsid w:val="00962A3D"/>
    <w:rsid w:val="009671EC"/>
    <w:rsid w:val="00970C5B"/>
    <w:rsid w:val="00984852"/>
    <w:rsid w:val="00985742"/>
    <w:rsid w:val="00991EE3"/>
    <w:rsid w:val="0099236A"/>
    <w:rsid w:val="00993B6C"/>
    <w:rsid w:val="009947B3"/>
    <w:rsid w:val="009A361D"/>
    <w:rsid w:val="009B0FA3"/>
    <w:rsid w:val="009B2308"/>
    <w:rsid w:val="009B4788"/>
    <w:rsid w:val="009B6B04"/>
    <w:rsid w:val="009B7D1A"/>
    <w:rsid w:val="009C031F"/>
    <w:rsid w:val="009C67A1"/>
    <w:rsid w:val="009D0DCA"/>
    <w:rsid w:val="009D446A"/>
    <w:rsid w:val="009D5978"/>
    <w:rsid w:val="009E49C6"/>
    <w:rsid w:val="00A0034A"/>
    <w:rsid w:val="00A00E31"/>
    <w:rsid w:val="00A02315"/>
    <w:rsid w:val="00A05200"/>
    <w:rsid w:val="00A05AB2"/>
    <w:rsid w:val="00A116F3"/>
    <w:rsid w:val="00A14953"/>
    <w:rsid w:val="00A14FD8"/>
    <w:rsid w:val="00A161D0"/>
    <w:rsid w:val="00A16BBD"/>
    <w:rsid w:val="00A23DD6"/>
    <w:rsid w:val="00A26866"/>
    <w:rsid w:val="00A26E71"/>
    <w:rsid w:val="00A33336"/>
    <w:rsid w:val="00A36061"/>
    <w:rsid w:val="00A3712E"/>
    <w:rsid w:val="00A375C2"/>
    <w:rsid w:val="00A3787A"/>
    <w:rsid w:val="00A37A07"/>
    <w:rsid w:val="00A37D21"/>
    <w:rsid w:val="00A405EF"/>
    <w:rsid w:val="00A4488C"/>
    <w:rsid w:val="00A47FD2"/>
    <w:rsid w:val="00A6219B"/>
    <w:rsid w:val="00A62204"/>
    <w:rsid w:val="00A66D2C"/>
    <w:rsid w:val="00A67230"/>
    <w:rsid w:val="00A725FA"/>
    <w:rsid w:val="00A73E3F"/>
    <w:rsid w:val="00A836DF"/>
    <w:rsid w:val="00A860BB"/>
    <w:rsid w:val="00A87C72"/>
    <w:rsid w:val="00A928FD"/>
    <w:rsid w:val="00A93E8B"/>
    <w:rsid w:val="00A9475E"/>
    <w:rsid w:val="00A94A5F"/>
    <w:rsid w:val="00A94BF5"/>
    <w:rsid w:val="00A968E8"/>
    <w:rsid w:val="00AA395D"/>
    <w:rsid w:val="00AA6FDB"/>
    <w:rsid w:val="00AB4617"/>
    <w:rsid w:val="00AB72DE"/>
    <w:rsid w:val="00AC7BAB"/>
    <w:rsid w:val="00AD29C7"/>
    <w:rsid w:val="00AD3CDE"/>
    <w:rsid w:val="00AD4292"/>
    <w:rsid w:val="00AD599E"/>
    <w:rsid w:val="00AE1B69"/>
    <w:rsid w:val="00AE376A"/>
    <w:rsid w:val="00AF6930"/>
    <w:rsid w:val="00B002DE"/>
    <w:rsid w:val="00B03985"/>
    <w:rsid w:val="00B10517"/>
    <w:rsid w:val="00B14676"/>
    <w:rsid w:val="00B14BB8"/>
    <w:rsid w:val="00B16954"/>
    <w:rsid w:val="00B16BFB"/>
    <w:rsid w:val="00B17016"/>
    <w:rsid w:val="00B1702A"/>
    <w:rsid w:val="00B17624"/>
    <w:rsid w:val="00B2003C"/>
    <w:rsid w:val="00B217C9"/>
    <w:rsid w:val="00B241E0"/>
    <w:rsid w:val="00B24553"/>
    <w:rsid w:val="00B31F32"/>
    <w:rsid w:val="00B323A2"/>
    <w:rsid w:val="00B3325A"/>
    <w:rsid w:val="00B3524B"/>
    <w:rsid w:val="00B4450E"/>
    <w:rsid w:val="00B46F85"/>
    <w:rsid w:val="00B53D3A"/>
    <w:rsid w:val="00B56561"/>
    <w:rsid w:val="00B56F69"/>
    <w:rsid w:val="00B6344C"/>
    <w:rsid w:val="00B648C4"/>
    <w:rsid w:val="00B65AFD"/>
    <w:rsid w:val="00B7124D"/>
    <w:rsid w:val="00B72D4D"/>
    <w:rsid w:val="00B826E1"/>
    <w:rsid w:val="00B855BE"/>
    <w:rsid w:val="00B861AF"/>
    <w:rsid w:val="00B861CF"/>
    <w:rsid w:val="00B91C4C"/>
    <w:rsid w:val="00B952FE"/>
    <w:rsid w:val="00B95E6E"/>
    <w:rsid w:val="00BA2BED"/>
    <w:rsid w:val="00BC42E2"/>
    <w:rsid w:val="00BD0B69"/>
    <w:rsid w:val="00BD3C72"/>
    <w:rsid w:val="00BD3CBF"/>
    <w:rsid w:val="00BD44ED"/>
    <w:rsid w:val="00BD51B2"/>
    <w:rsid w:val="00BE1652"/>
    <w:rsid w:val="00BE3344"/>
    <w:rsid w:val="00BE38A6"/>
    <w:rsid w:val="00BE4717"/>
    <w:rsid w:val="00BE59A8"/>
    <w:rsid w:val="00BF34D0"/>
    <w:rsid w:val="00BF65FD"/>
    <w:rsid w:val="00C04245"/>
    <w:rsid w:val="00C06418"/>
    <w:rsid w:val="00C06D50"/>
    <w:rsid w:val="00C0766C"/>
    <w:rsid w:val="00C10DA1"/>
    <w:rsid w:val="00C1156E"/>
    <w:rsid w:val="00C13C58"/>
    <w:rsid w:val="00C24D27"/>
    <w:rsid w:val="00C26CFD"/>
    <w:rsid w:val="00C2754B"/>
    <w:rsid w:val="00C30762"/>
    <w:rsid w:val="00C31955"/>
    <w:rsid w:val="00C42C2F"/>
    <w:rsid w:val="00C4357D"/>
    <w:rsid w:val="00C459C2"/>
    <w:rsid w:val="00C45A54"/>
    <w:rsid w:val="00C538A4"/>
    <w:rsid w:val="00C56B05"/>
    <w:rsid w:val="00C67574"/>
    <w:rsid w:val="00C77DE5"/>
    <w:rsid w:val="00C803B5"/>
    <w:rsid w:val="00C80C61"/>
    <w:rsid w:val="00C82B20"/>
    <w:rsid w:val="00C85895"/>
    <w:rsid w:val="00C86C6F"/>
    <w:rsid w:val="00C8724F"/>
    <w:rsid w:val="00C90028"/>
    <w:rsid w:val="00C91608"/>
    <w:rsid w:val="00C94273"/>
    <w:rsid w:val="00C96064"/>
    <w:rsid w:val="00C976DA"/>
    <w:rsid w:val="00CA3171"/>
    <w:rsid w:val="00CA4A84"/>
    <w:rsid w:val="00CA671C"/>
    <w:rsid w:val="00CA6FFE"/>
    <w:rsid w:val="00CB481A"/>
    <w:rsid w:val="00CB4992"/>
    <w:rsid w:val="00CC22EA"/>
    <w:rsid w:val="00CC50D4"/>
    <w:rsid w:val="00CC63B7"/>
    <w:rsid w:val="00CD0727"/>
    <w:rsid w:val="00CD18E7"/>
    <w:rsid w:val="00CD2866"/>
    <w:rsid w:val="00CD3899"/>
    <w:rsid w:val="00CD3900"/>
    <w:rsid w:val="00CD5561"/>
    <w:rsid w:val="00CD72AE"/>
    <w:rsid w:val="00CE4573"/>
    <w:rsid w:val="00CF22FE"/>
    <w:rsid w:val="00CF243D"/>
    <w:rsid w:val="00CF29D5"/>
    <w:rsid w:val="00CF733F"/>
    <w:rsid w:val="00CF7E1F"/>
    <w:rsid w:val="00D02450"/>
    <w:rsid w:val="00D0591A"/>
    <w:rsid w:val="00D10181"/>
    <w:rsid w:val="00D13EB3"/>
    <w:rsid w:val="00D20A32"/>
    <w:rsid w:val="00D23734"/>
    <w:rsid w:val="00D2590B"/>
    <w:rsid w:val="00D3005B"/>
    <w:rsid w:val="00D334F7"/>
    <w:rsid w:val="00D3411A"/>
    <w:rsid w:val="00D348BA"/>
    <w:rsid w:val="00D36109"/>
    <w:rsid w:val="00D37531"/>
    <w:rsid w:val="00D41868"/>
    <w:rsid w:val="00D42E04"/>
    <w:rsid w:val="00D44E6D"/>
    <w:rsid w:val="00D460C4"/>
    <w:rsid w:val="00D50A30"/>
    <w:rsid w:val="00D51A6C"/>
    <w:rsid w:val="00D575E5"/>
    <w:rsid w:val="00D649DE"/>
    <w:rsid w:val="00D66494"/>
    <w:rsid w:val="00D678A9"/>
    <w:rsid w:val="00D67E8E"/>
    <w:rsid w:val="00D716FF"/>
    <w:rsid w:val="00D73B8E"/>
    <w:rsid w:val="00D779DB"/>
    <w:rsid w:val="00D80F65"/>
    <w:rsid w:val="00D8110D"/>
    <w:rsid w:val="00D83B45"/>
    <w:rsid w:val="00D85426"/>
    <w:rsid w:val="00D85D57"/>
    <w:rsid w:val="00D85F51"/>
    <w:rsid w:val="00D8790B"/>
    <w:rsid w:val="00D9059A"/>
    <w:rsid w:val="00D915D9"/>
    <w:rsid w:val="00D92972"/>
    <w:rsid w:val="00D955F5"/>
    <w:rsid w:val="00DA2858"/>
    <w:rsid w:val="00DA530C"/>
    <w:rsid w:val="00DB0FA6"/>
    <w:rsid w:val="00DB3626"/>
    <w:rsid w:val="00DB5757"/>
    <w:rsid w:val="00DB7A22"/>
    <w:rsid w:val="00DC266E"/>
    <w:rsid w:val="00DD1C52"/>
    <w:rsid w:val="00DD4723"/>
    <w:rsid w:val="00DD65B9"/>
    <w:rsid w:val="00DE27EB"/>
    <w:rsid w:val="00DE34E2"/>
    <w:rsid w:val="00DE480B"/>
    <w:rsid w:val="00DF358D"/>
    <w:rsid w:val="00DF4F6D"/>
    <w:rsid w:val="00DF5B4C"/>
    <w:rsid w:val="00E009BA"/>
    <w:rsid w:val="00E0702B"/>
    <w:rsid w:val="00E07202"/>
    <w:rsid w:val="00E07AC3"/>
    <w:rsid w:val="00E07D1C"/>
    <w:rsid w:val="00E1408E"/>
    <w:rsid w:val="00E15469"/>
    <w:rsid w:val="00E162AC"/>
    <w:rsid w:val="00E244C1"/>
    <w:rsid w:val="00E30B1B"/>
    <w:rsid w:val="00E33BBF"/>
    <w:rsid w:val="00E446AA"/>
    <w:rsid w:val="00E47C45"/>
    <w:rsid w:val="00E5391B"/>
    <w:rsid w:val="00E6B4F0"/>
    <w:rsid w:val="00E71C3C"/>
    <w:rsid w:val="00E7640D"/>
    <w:rsid w:val="00E76526"/>
    <w:rsid w:val="00E82BA0"/>
    <w:rsid w:val="00E9164C"/>
    <w:rsid w:val="00E95D53"/>
    <w:rsid w:val="00E97C3A"/>
    <w:rsid w:val="00EA5E17"/>
    <w:rsid w:val="00EB13B7"/>
    <w:rsid w:val="00EB4290"/>
    <w:rsid w:val="00EB5D11"/>
    <w:rsid w:val="00EB711C"/>
    <w:rsid w:val="00EC03F9"/>
    <w:rsid w:val="00EC1A97"/>
    <w:rsid w:val="00EC1D46"/>
    <w:rsid w:val="00EC3CA4"/>
    <w:rsid w:val="00EC58BB"/>
    <w:rsid w:val="00EC613C"/>
    <w:rsid w:val="00EC74C4"/>
    <w:rsid w:val="00ED0AA7"/>
    <w:rsid w:val="00ED29CC"/>
    <w:rsid w:val="00ED606D"/>
    <w:rsid w:val="00EE7AA9"/>
    <w:rsid w:val="00EF2145"/>
    <w:rsid w:val="00EF82E2"/>
    <w:rsid w:val="00F004F6"/>
    <w:rsid w:val="00F03620"/>
    <w:rsid w:val="00F119C7"/>
    <w:rsid w:val="00F12B8F"/>
    <w:rsid w:val="00F1544D"/>
    <w:rsid w:val="00F17579"/>
    <w:rsid w:val="00F2073E"/>
    <w:rsid w:val="00F211AE"/>
    <w:rsid w:val="00F2417D"/>
    <w:rsid w:val="00F30BFC"/>
    <w:rsid w:val="00F31A0D"/>
    <w:rsid w:val="00F44BA5"/>
    <w:rsid w:val="00F52AC2"/>
    <w:rsid w:val="00F543AC"/>
    <w:rsid w:val="00F6097E"/>
    <w:rsid w:val="00F62607"/>
    <w:rsid w:val="00F665FA"/>
    <w:rsid w:val="00F6671C"/>
    <w:rsid w:val="00F66A1B"/>
    <w:rsid w:val="00F708A5"/>
    <w:rsid w:val="00F75C05"/>
    <w:rsid w:val="00F92AE8"/>
    <w:rsid w:val="00F94D98"/>
    <w:rsid w:val="00FA351A"/>
    <w:rsid w:val="00FA64C6"/>
    <w:rsid w:val="00FA6D54"/>
    <w:rsid w:val="00FA73F3"/>
    <w:rsid w:val="00FB1505"/>
    <w:rsid w:val="00FB3EB5"/>
    <w:rsid w:val="00FB451A"/>
    <w:rsid w:val="00FB548E"/>
    <w:rsid w:val="00FB7E0F"/>
    <w:rsid w:val="00FC0D95"/>
    <w:rsid w:val="00FC3128"/>
    <w:rsid w:val="00FC33DE"/>
    <w:rsid w:val="00FC44C0"/>
    <w:rsid w:val="00FC58FB"/>
    <w:rsid w:val="00FC5C60"/>
    <w:rsid w:val="00FC6990"/>
    <w:rsid w:val="00FC7FEA"/>
    <w:rsid w:val="00FD1DB0"/>
    <w:rsid w:val="00FD24AD"/>
    <w:rsid w:val="00FD66D7"/>
    <w:rsid w:val="00FD72FC"/>
    <w:rsid w:val="00FE402C"/>
    <w:rsid w:val="00FE68AC"/>
    <w:rsid w:val="00FE6DDE"/>
    <w:rsid w:val="00FF10EE"/>
    <w:rsid w:val="00FF4971"/>
    <w:rsid w:val="00FF5062"/>
    <w:rsid w:val="00FF5594"/>
    <w:rsid w:val="01B8E2A1"/>
    <w:rsid w:val="01CB0345"/>
    <w:rsid w:val="01F7E920"/>
    <w:rsid w:val="028FF040"/>
    <w:rsid w:val="02B33BCA"/>
    <w:rsid w:val="035231C1"/>
    <w:rsid w:val="0415E8CD"/>
    <w:rsid w:val="042BC0A1"/>
    <w:rsid w:val="045EEA40"/>
    <w:rsid w:val="0502A407"/>
    <w:rsid w:val="05A0CA35"/>
    <w:rsid w:val="08582075"/>
    <w:rsid w:val="08E959F0"/>
    <w:rsid w:val="08FA94C7"/>
    <w:rsid w:val="096ABC2E"/>
    <w:rsid w:val="0A493E3A"/>
    <w:rsid w:val="0AFD2184"/>
    <w:rsid w:val="0B3D6E0E"/>
    <w:rsid w:val="0B85A309"/>
    <w:rsid w:val="0BA2191F"/>
    <w:rsid w:val="0C08B756"/>
    <w:rsid w:val="0CFB9548"/>
    <w:rsid w:val="0DD5B836"/>
    <w:rsid w:val="0DDA906D"/>
    <w:rsid w:val="0E4DEAA3"/>
    <w:rsid w:val="0E5DA30F"/>
    <w:rsid w:val="0EBD43CB"/>
    <w:rsid w:val="0FAF8F1A"/>
    <w:rsid w:val="1033360A"/>
    <w:rsid w:val="10F551A2"/>
    <w:rsid w:val="1112312F"/>
    <w:rsid w:val="111583B8"/>
    <w:rsid w:val="120829C9"/>
    <w:rsid w:val="12A1A175"/>
    <w:rsid w:val="12AE7779"/>
    <w:rsid w:val="12B15419"/>
    <w:rsid w:val="1363CF13"/>
    <w:rsid w:val="1449D1F1"/>
    <w:rsid w:val="149A83A8"/>
    <w:rsid w:val="14CA1D23"/>
    <w:rsid w:val="1506A72D"/>
    <w:rsid w:val="15875130"/>
    <w:rsid w:val="15E5A252"/>
    <w:rsid w:val="16522714"/>
    <w:rsid w:val="167D2D24"/>
    <w:rsid w:val="16A3F407"/>
    <w:rsid w:val="16F072DA"/>
    <w:rsid w:val="17020CA9"/>
    <w:rsid w:val="172DE1E5"/>
    <w:rsid w:val="17BC2F7E"/>
    <w:rsid w:val="17E39212"/>
    <w:rsid w:val="1808AE51"/>
    <w:rsid w:val="1860D7A5"/>
    <w:rsid w:val="186C1397"/>
    <w:rsid w:val="18BF99B1"/>
    <w:rsid w:val="1978E7DA"/>
    <w:rsid w:val="19F340AD"/>
    <w:rsid w:val="1A133BAE"/>
    <w:rsid w:val="1A39AD6B"/>
    <w:rsid w:val="1A868674"/>
    <w:rsid w:val="1B1B32D4"/>
    <w:rsid w:val="1B1E1053"/>
    <w:rsid w:val="1B2AE657"/>
    <w:rsid w:val="1B622F10"/>
    <w:rsid w:val="1BB028F1"/>
    <w:rsid w:val="1C6323BC"/>
    <w:rsid w:val="1CB70335"/>
    <w:rsid w:val="1D8B82F0"/>
    <w:rsid w:val="1DB1C12C"/>
    <w:rsid w:val="1DD2EEDD"/>
    <w:rsid w:val="1E1022AE"/>
    <w:rsid w:val="1E37ECF7"/>
    <w:rsid w:val="1EAD8973"/>
    <w:rsid w:val="1EAE6E74"/>
    <w:rsid w:val="1EAE6F40"/>
    <w:rsid w:val="1F3839FD"/>
    <w:rsid w:val="1F9AC47E"/>
    <w:rsid w:val="1FB1D8A7"/>
    <w:rsid w:val="1FCF0101"/>
    <w:rsid w:val="2035A033"/>
    <w:rsid w:val="20671F2E"/>
    <w:rsid w:val="20D40A5E"/>
    <w:rsid w:val="2123F46A"/>
    <w:rsid w:val="213C088F"/>
    <w:rsid w:val="218DCD5C"/>
    <w:rsid w:val="21BFDFCB"/>
    <w:rsid w:val="224CABDB"/>
    <w:rsid w:val="227649C5"/>
    <w:rsid w:val="23541898"/>
    <w:rsid w:val="23EC4C24"/>
    <w:rsid w:val="240BAB20"/>
    <w:rsid w:val="24C2151A"/>
    <w:rsid w:val="24E83DF4"/>
    <w:rsid w:val="250FAB04"/>
    <w:rsid w:val="254A969F"/>
    <w:rsid w:val="2551066E"/>
    <w:rsid w:val="258504D8"/>
    <w:rsid w:val="263E4285"/>
    <w:rsid w:val="26B89B58"/>
    <w:rsid w:val="2720D539"/>
    <w:rsid w:val="27AD4418"/>
    <w:rsid w:val="27B1CA90"/>
    <w:rsid w:val="28BCA59A"/>
    <w:rsid w:val="2949AB25"/>
    <w:rsid w:val="29A554D4"/>
    <w:rsid w:val="2A1567C9"/>
    <w:rsid w:val="2A5875FB"/>
    <w:rsid w:val="2AF8A258"/>
    <w:rsid w:val="2BF6C691"/>
    <w:rsid w:val="2C5A8504"/>
    <w:rsid w:val="2C66A711"/>
    <w:rsid w:val="2D27DCDC"/>
    <w:rsid w:val="2E126C3B"/>
    <w:rsid w:val="2E3177A3"/>
    <w:rsid w:val="2E35BBE2"/>
    <w:rsid w:val="2EEF32AC"/>
    <w:rsid w:val="2F2BE71E"/>
    <w:rsid w:val="2F5CBA53"/>
    <w:rsid w:val="30695AF9"/>
    <w:rsid w:val="3078A5FB"/>
    <w:rsid w:val="30A32E7F"/>
    <w:rsid w:val="322B3870"/>
    <w:rsid w:val="324331DD"/>
    <w:rsid w:val="327CF83E"/>
    <w:rsid w:val="32995E8B"/>
    <w:rsid w:val="329CFA10"/>
    <w:rsid w:val="32DDD61B"/>
    <w:rsid w:val="3303B43D"/>
    <w:rsid w:val="335B6D54"/>
    <w:rsid w:val="34068D8C"/>
    <w:rsid w:val="34716958"/>
    <w:rsid w:val="34729EC3"/>
    <w:rsid w:val="3479A67C"/>
    <w:rsid w:val="34D14E11"/>
    <w:rsid w:val="34FC6980"/>
    <w:rsid w:val="35F3B77C"/>
    <w:rsid w:val="3738B4D3"/>
    <w:rsid w:val="376547CA"/>
    <w:rsid w:val="384961D2"/>
    <w:rsid w:val="38635A11"/>
    <w:rsid w:val="38D9FEAF"/>
    <w:rsid w:val="38ECA9E3"/>
    <w:rsid w:val="39135505"/>
    <w:rsid w:val="391F0535"/>
    <w:rsid w:val="393F1EAE"/>
    <w:rsid w:val="394D179F"/>
    <w:rsid w:val="3B5AC458"/>
    <w:rsid w:val="3B6BAB04"/>
    <w:rsid w:val="3B7E13FF"/>
    <w:rsid w:val="3C2214FE"/>
    <w:rsid w:val="3C7CCADB"/>
    <w:rsid w:val="3CEF39F7"/>
    <w:rsid w:val="3D349B3C"/>
    <w:rsid w:val="3D67060F"/>
    <w:rsid w:val="3DB1B316"/>
    <w:rsid w:val="3E7CFC5E"/>
    <w:rsid w:val="3F50359E"/>
    <w:rsid w:val="3F6BF34A"/>
    <w:rsid w:val="3FB5516A"/>
    <w:rsid w:val="3FDF4D80"/>
    <w:rsid w:val="403C0B0B"/>
    <w:rsid w:val="4075A168"/>
    <w:rsid w:val="40E5C8CF"/>
    <w:rsid w:val="414D6771"/>
    <w:rsid w:val="417B1DE1"/>
    <w:rsid w:val="42062F35"/>
    <w:rsid w:val="4220ABF9"/>
    <w:rsid w:val="42BF2A61"/>
    <w:rsid w:val="42EC0C5F"/>
    <w:rsid w:val="438DDC8C"/>
    <w:rsid w:val="43DA5B5F"/>
    <w:rsid w:val="4423A6C1"/>
    <w:rsid w:val="44E31624"/>
    <w:rsid w:val="45648B47"/>
    <w:rsid w:val="45BF7722"/>
    <w:rsid w:val="45C8F744"/>
    <w:rsid w:val="47BF7D82"/>
    <w:rsid w:val="47EFFF6B"/>
    <w:rsid w:val="489567C4"/>
    <w:rsid w:val="48A6AE2E"/>
    <w:rsid w:val="48D105CF"/>
    <w:rsid w:val="495B4DE3"/>
    <w:rsid w:val="4ABA347C"/>
    <w:rsid w:val="4AE211C6"/>
    <w:rsid w:val="4B33DEB9"/>
    <w:rsid w:val="4B93E91E"/>
    <w:rsid w:val="4C92EEA5"/>
    <w:rsid w:val="4CBBE8AA"/>
    <w:rsid w:val="4DC05A60"/>
    <w:rsid w:val="4DE3C195"/>
    <w:rsid w:val="4E56A78D"/>
    <w:rsid w:val="4E95BF8E"/>
    <w:rsid w:val="4F4154B4"/>
    <w:rsid w:val="4F48DC98"/>
    <w:rsid w:val="4F5432D2"/>
    <w:rsid w:val="4FDBE446"/>
    <w:rsid w:val="504A7420"/>
    <w:rsid w:val="50BFB7F8"/>
    <w:rsid w:val="50F3F47B"/>
    <w:rsid w:val="5118036F"/>
    <w:rsid w:val="514902E4"/>
    <w:rsid w:val="521BAFF4"/>
    <w:rsid w:val="524F027C"/>
    <w:rsid w:val="5390FD6C"/>
    <w:rsid w:val="53AAF5AB"/>
    <w:rsid w:val="53DE305D"/>
    <w:rsid w:val="54F44759"/>
    <w:rsid w:val="55676049"/>
    <w:rsid w:val="558088A6"/>
    <w:rsid w:val="559547E4"/>
    <w:rsid w:val="55EB7492"/>
    <w:rsid w:val="5653BB28"/>
    <w:rsid w:val="5715D11F"/>
    <w:rsid w:val="574A24AF"/>
    <w:rsid w:val="57D5A14C"/>
    <w:rsid w:val="58B27661"/>
    <w:rsid w:val="5997248D"/>
    <w:rsid w:val="59F15666"/>
    <w:rsid w:val="5A0440C7"/>
    <w:rsid w:val="5AA745A7"/>
    <w:rsid w:val="5BD6A1CD"/>
    <w:rsid w:val="5CA9126F"/>
    <w:rsid w:val="5CB59CF2"/>
    <w:rsid w:val="5CF65322"/>
    <w:rsid w:val="5D590D63"/>
    <w:rsid w:val="5D601982"/>
    <w:rsid w:val="5D8B9A8B"/>
    <w:rsid w:val="5E516D53"/>
    <w:rsid w:val="5EA61715"/>
    <w:rsid w:val="5F276AEC"/>
    <w:rsid w:val="5F29F239"/>
    <w:rsid w:val="60E3364E"/>
    <w:rsid w:val="61890E15"/>
    <w:rsid w:val="618AEFD1"/>
    <w:rsid w:val="625F0BAE"/>
    <w:rsid w:val="628CD756"/>
    <w:rsid w:val="6296E2AA"/>
    <w:rsid w:val="63177387"/>
    <w:rsid w:val="63E1B3B2"/>
    <w:rsid w:val="63E9ED16"/>
    <w:rsid w:val="640515D7"/>
    <w:rsid w:val="6428A7B7"/>
    <w:rsid w:val="64625DB5"/>
    <w:rsid w:val="649F7D78"/>
    <w:rsid w:val="65AB4FBB"/>
    <w:rsid w:val="65B6A771"/>
    <w:rsid w:val="65BE28DA"/>
    <w:rsid w:val="66AFCCE8"/>
    <w:rsid w:val="67218DD8"/>
    <w:rsid w:val="67327CD1"/>
    <w:rsid w:val="6747201C"/>
    <w:rsid w:val="676E402C"/>
    <w:rsid w:val="67F17040"/>
    <w:rsid w:val="685A6EF8"/>
    <w:rsid w:val="687B623B"/>
    <w:rsid w:val="68B924DA"/>
    <w:rsid w:val="68EE4833"/>
    <w:rsid w:val="6A359090"/>
    <w:rsid w:val="6A3EAB3F"/>
    <w:rsid w:val="6A6B0360"/>
    <w:rsid w:val="6A8A1894"/>
    <w:rsid w:val="6A907832"/>
    <w:rsid w:val="6B122B01"/>
    <w:rsid w:val="6BD90BF6"/>
    <w:rsid w:val="6C1728CB"/>
    <w:rsid w:val="6C5D7912"/>
    <w:rsid w:val="6C749D6F"/>
    <w:rsid w:val="6CCBC0BC"/>
    <w:rsid w:val="6CF114CB"/>
    <w:rsid w:val="6D1BEC56"/>
    <w:rsid w:val="6D1C7273"/>
    <w:rsid w:val="6F2416BB"/>
    <w:rsid w:val="6FCEAE46"/>
    <w:rsid w:val="70BFE71C"/>
    <w:rsid w:val="70EE0262"/>
    <w:rsid w:val="70F82090"/>
    <w:rsid w:val="710612AA"/>
    <w:rsid w:val="725CECE8"/>
    <w:rsid w:val="72761545"/>
    <w:rsid w:val="72E3A689"/>
    <w:rsid w:val="73494226"/>
    <w:rsid w:val="73E41DDB"/>
    <w:rsid w:val="7411E5A6"/>
    <w:rsid w:val="74B69849"/>
    <w:rsid w:val="753EE64D"/>
    <w:rsid w:val="75ADB607"/>
    <w:rsid w:val="765CCB2E"/>
    <w:rsid w:val="770D8707"/>
    <w:rsid w:val="773192AA"/>
    <w:rsid w:val="774EAFA0"/>
    <w:rsid w:val="77708922"/>
    <w:rsid w:val="786A4611"/>
    <w:rsid w:val="787092C2"/>
    <w:rsid w:val="78F10BC6"/>
    <w:rsid w:val="796455B5"/>
    <w:rsid w:val="7A3543EC"/>
    <w:rsid w:val="7A49BC1C"/>
    <w:rsid w:val="7A84BC1B"/>
    <w:rsid w:val="7C1C11BE"/>
    <w:rsid w:val="7C1E6735"/>
    <w:rsid w:val="7C2D669D"/>
    <w:rsid w:val="7CC4E10C"/>
    <w:rsid w:val="7D4576D2"/>
    <w:rsid w:val="7D77FE16"/>
    <w:rsid w:val="7D9EB9C2"/>
    <w:rsid w:val="7DAEE0AC"/>
    <w:rsid w:val="7DD472F0"/>
    <w:rsid w:val="7F08B50F"/>
    <w:rsid w:val="7F53B280"/>
    <w:rsid w:val="7FBFCCAC"/>
    <w:rsid w:val="7FC3D9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462E7"/>
  <w15:chartTrackingRefBased/>
  <w15:docId w15:val="{6F6AA7A6-7F17-4E66-8745-0984EBF7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37D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TDC1">
    <w:name w:val="toc 1"/>
    <w:basedOn w:val="Normal"/>
    <w:next w:val="Normal"/>
    <w:autoRedefine/>
    <w:uiPriority w:val="39"/>
    <w:unhideWhenUsed/>
    <w:rsid w:val="00A66D2C"/>
    <w:pPr>
      <w:tabs>
        <w:tab w:val="left" w:pos="440"/>
        <w:tab w:val="right" w:pos="8828"/>
      </w:tabs>
      <w:spacing w:after="100"/>
    </w:pPr>
  </w:style>
  <w:style w:type="paragraph" w:styleId="TDC2">
    <w:name w:val="toc 2"/>
    <w:basedOn w:val="Normal"/>
    <w:next w:val="Normal"/>
    <w:autoRedefine/>
    <w:uiPriority w:val="39"/>
    <w:unhideWhenUsed/>
    <w:rsid w:val="0032558D"/>
    <w:pPr>
      <w:tabs>
        <w:tab w:val="left" w:pos="660"/>
        <w:tab w:val="right" w:pos="8828"/>
      </w:tabs>
      <w:spacing w:after="100"/>
      <w:ind w:left="220"/>
    </w:pPr>
    <w:rPr>
      <w:rFonts w:ascii="Times New Roman" w:eastAsia="Times New Roman" w:hAnsi="Times New Roman" w:cs="Times New Roman"/>
      <w:noProof/>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5E6480"/>
    <w:pPr>
      <w:outlineLvl w:val="9"/>
    </w:pPr>
    <w:rPr>
      <w:lang w:eastAsia="es-CL"/>
    </w:rPr>
  </w:style>
  <w:style w:type="paragraph" w:styleId="Prrafodelista">
    <w:name w:val="List Paragraph"/>
    <w:basedOn w:val="Normal"/>
    <w:uiPriority w:val="34"/>
    <w:qFormat/>
    <w:pPr>
      <w:ind w:left="720"/>
      <w:contextualSpacing/>
    </w:pPr>
  </w:style>
  <w:style w:type="character" w:customStyle="1" w:styleId="Ttulo3Car">
    <w:name w:val="Título 3 Car"/>
    <w:basedOn w:val="Fuentedeprrafopredeter"/>
    <w:link w:val="Ttulo3"/>
    <w:uiPriority w:val="9"/>
    <w:rsid w:val="00A37D2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A66D2C"/>
    <w:pPr>
      <w:spacing w:after="100"/>
      <w:ind w:left="440"/>
    </w:pPr>
  </w:style>
  <w:style w:type="paragraph" w:styleId="Encabezado">
    <w:name w:val="header"/>
    <w:basedOn w:val="Normal"/>
    <w:link w:val="EncabezadoCar"/>
    <w:uiPriority w:val="99"/>
    <w:unhideWhenUsed/>
    <w:rsid w:val="00EC6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13C"/>
  </w:style>
  <w:style w:type="paragraph" w:styleId="Piedepgina">
    <w:name w:val="footer"/>
    <w:basedOn w:val="Normal"/>
    <w:link w:val="PiedepginaCar"/>
    <w:uiPriority w:val="99"/>
    <w:unhideWhenUsed/>
    <w:rsid w:val="00EC6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13C"/>
  </w:style>
  <w:style w:type="paragraph" w:customStyle="1" w:styleId="paragraph">
    <w:name w:val="paragraph"/>
    <w:basedOn w:val="Normal"/>
    <w:rsid w:val="0042653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426530"/>
  </w:style>
  <w:style w:type="character" w:customStyle="1" w:styleId="eop">
    <w:name w:val="eop"/>
    <w:basedOn w:val="Fuentedeprrafopredeter"/>
    <w:rsid w:val="0042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11353">
      <w:bodyDiv w:val="1"/>
      <w:marLeft w:val="0"/>
      <w:marRight w:val="0"/>
      <w:marTop w:val="0"/>
      <w:marBottom w:val="0"/>
      <w:divBdr>
        <w:top w:val="none" w:sz="0" w:space="0" w:color="auto"/>
        <w:left w:val="none" w:sz="0" w:space="0" w:color="auto"/>
        <w:bottom w:val="none" w:sz="0" w:space="0" w:color="auto"/>
        <w:right w:val="none" w:sz="0" w:space="0" w:color="auto"/>
      </w:divBdr>
      <w:divsChild>
        <w:div w:id="158884908">
          <w:marLeft w:val="0"/>
          <w:marRight w:val="0"/>
          <w:marTop w:val="0"/>
          <w:marBottom w:val="0"/>
          <w:divBdr>
            <w:top w:val="none" w:sz="0" w:space="0" w:color="auto"/>
            <w:left w:val="none" w:sz="0" w:space="0" w:color="auto"/>
            <w:bottom w:val="none" w:sz="0" w:space="0" w:color="auto"/>
            <w:right w:val="none" w:sz="0" w:space="0" w:color="auto"/>
          </w:divBdr>
        </w:div>
        <w:div w:id="536045013">
          <w:marLeft w:val="0"/>
          <w:marRight w:val="0"/>
          <w:marTop w:val="0"/>
          <w:marBottom w:val="0"/>
          <w:divBdr>
            <w:top w:val="none" w:sz="0" w:space="0" w:color="auto"/>
            <w:left w:val="none" w:sz="0" w:space="0" w:color="auto"/>
            <w:bottom w:val="none" w:sz="0" w:space="0" w:color="auto"/>
            <w:right w:val="none" w:sz="0" w:space="0" w:color="auto"/>
          </w:divBdr>
        </w:div>
        <w:div w:id="1304501700">
          <w:marLeft w:val="0"/>
          <w:marRight w:val="0"/>
          <w:marTop w:val="0"/>
          <w:marBottom w:val="0"/>
          <w:divBdr>
            <w:top w:val="none" w:sz="0" w:space="0" w:color="auto"/>
            <w:left w:val="none" w:sz="0" w:space="0" w:color="auto"/>
            <w:bottom w:val="none" w:sz="0" w:space="0" w:color="auto"/>
            <w:right w:val="none" w:sz="0" w:space="0" w:color="auto"/>
          </w:divBdr>
        </w:div>
        <w:div w:id="1945458124">
          <w:marLeft w:val="0"/>
          <w:marRight w:val="0"/>
          <w:marTop w:val="0"/>
          <w:marBottom w:val="0"/>
          <w:divBdr>
            <w:top w:val="none" w:sz="0" w:space="0" w:color="auto"/>
            <w:left w:val="none" w:sz="0" w:space="0" w:color="auto"/>
            <w:bottom w:val="none" w:sz="0" w:space="0" w:color="auto"/>
            <w:right w:val="none" w:sz="0" w:space="0" w:color="auto"/>
          </w:divBdr>
        </w:div>
      </w:divsChild>
    </w:div>
    <w:div w:id="1206988395">
      <w:bodyDiv w:val="1"/>
      <w:marLeft w:val="0"/>
      <w:marRight w:val="0"/>
      <w:marTop w:val="0"/>
      <w:marBottom w:val="0"/>
      <w:divBdr>
        <w:top w:val="none" w:sz="0" w:space="0" w:color="auto"/>
        <w:left w:val="none" w:sz="0" w:space="0" w:color="auto"/>
        <w:bottom w:val="none" w:sz="0" w:space="0" w:color="auto"/>
        <w:right w:val="none" w:sz="0" w:space="0" w:color="auto"/>
      </w:divBdr>
      <w:divsChild>
        <w:div w:id="335694518">
          <w:marLeft w:val="0"/>
          <w:marRight w:val="0"/>
          <w:marTop w:val="0"/>
          <w:marBottom w:val="0"/>
          <w:divBdr>
            <w:top w:val="none" w:sz="0" w:space="0" w:color="auto"/>
            <w:left w:val="none" w:sz="0" w:space="0" w:color="auto"/>
            <w:bottom w:val="none" w:sz="0" w:space="0" w:color="auto"/>
            <w:right w:val="none" w:sz="0" w:space="0" w:color="auto"/>
          </w:divBdr>
        </w:div>
        <w:div w:id="824780560">
          <w:marLeft w:val="0"/>
          <w:marRight w:val="0"/>
          <w:marTop w:val="0"/>
          <w:marBottom w:val="0"/>
          <w:divBdr>
            <w:top w:val="none" w:sz="0" w:space="0" w:color="auto"/>
            <w:left w:val="none" w:sz="0" w:space="0" w:color="auto"/>
            <w:bottom w:val="none" w:sz="0" w:space="0" w:color="auto"/>
            <w:right w:val="none" w:sz="0" w:space="0" w:color="auto"/>
          </w:divBdr>
        </w:div>
        <w:div w:id="1380546862">
          <w:marLeft w:val="0"/>
          <w:marRight w:val="0"/>
          <w:marTop w:val="0"/>
          <w:marBottom w:val="0"/>
          <w:divBdr>
            <w:top w:val="none" w:sz="0" w:space="0" w:color="auto"/>
            <w:left w:val="none" w:sz="0" w:space="0" w:color="auto"/>
            <w:bottom w:val="none" w:sz="0" w:space="0" w:color="auto"/>
            <w:right w:val="none" w:sz="0" w:space="0" w:color="auto"/>
          </w:divBdr>
        </w:div>
        <w:div w:id="1994605631">
          <w:marLeft w:val="0"/>
          <w:marRight w:val="0"/>
          <w:marTop w:val="0"/>
          <w:marBottom w:val="0"/>
          <w:divBdr>
            <w:top w:val="none" w:sz="0" w:space="0" w:color="auto"/>
            <w:left w:val="none" w:sz="0" w:space="0" w:color="auto"/>
            <w:bottom w:val="none" w:sz="0" w:space="0" w:color="auto"/>
            <w:right w:val="none" w:sz="0" w:space="0" w:color="auto"/>
          </w:divBdr>
        </w:div>
      </w:divsChild>
    </w:div>
    <w:div w:id="1369334681">
      <w:bodyDiv w:val="1"/>
      <w:marLeft w:val="0"/>
      <w:marRight w:val="0"/>
      <w:marTop w:val="0"/>
      <w:marBottom w:val="0"/>
      <w:divBdr>
        <w:top w:val="none" w:sz="0" w:space="0" w:color="auto"/>
        <w:left w:val="none" w:sz="0" w:space="0" w:color="auto"/>
        <w:bottom w:val="none" w:sz="0" w:space="0" w:color="auto"/>
        <w:right w:val="none" w:sz="0" w:space="0" w:color="auto"/>
      </w:divBdr>
      <w:divsChild>
        <w:div w:id="499541806">
          <w:marLeft w:val="0"/>
          <w:marRight w:val="0"/>
          <w:marTop w:val="0"/>
          <w:marBottom w:val="0"/>
          <w:divBdr>
            <w:top w:val="none" w:sz="0" w:space="0" w:color="auto"/>
            <w:left w:val="none" w:sz="0" w:space="0" w:color="auto"/>
            <w:bottom w:val="none" w:sz="0" w:space="0" w:color="auto"/>
            <w:right w:val="none" w:sz="0" w:space="0" w:color="auto"/>
          </w:divBdr>
        </w:div>
        <w:div w:id="149488530">
          <w:marLeft w:val="0"/>
          <w:marRight w:val="0"/>
          <w:marTop w:val="0"/>
          <w:marBottom w:val="0"/>
          <w:divBdr>
            <w:top w:val="none" w:sz="0" w:space="0" w:color="auto"/>
            <w:left w:val="none" w:sz="0" w:space="0" w:color="auto"/>
            <w:bottom w:val="none" w:sz="0" w:space="0" w:color="auto"/>
            <w:right w:val="none" w:sz="0" w:space="0" w:color="auto"/>
          </w:divBdr>
        </w:div>
        <w:div w:id="334308090">
          <w:marLeft w:val="0"/>
          <w:marRight w:val="0"/>
          <w:marTop w:val="0"/>
          <w:marBottom w:val="0"/>
          <w:divBdr>
            <w:top w:val="none" w:sz="0" w:space="0" w:color="auto"/>
            <w:left w:val="none" w:sz="0" w:space="0" w:color="auto"/>
            <w:bottom w:val="none" w:sz="0" w:space="0" w:color="auto"/>
            <w:right w:val="none" w:sz="0" w:space="0" w:color="auto"/>
          </w:divBdr>
        </w:div>
        <w:div w:id="1377200076">
          <w:marLeft w:val="0"/>
          <w:marRight w:val="0"/>
          <w:marTop w:val="0"/>
          <w:marBottom w:val="0"/>
          <w:divBdr>
            <w:top w:val="none" w:sz="0" w:space="0" w:color="auto"/>
            <w:left w:val="none" w:sz="0" w:space="0" w:color="auto"/>
            <w:bottom w:val="none" w:sz="0" w:space="0" w:color="auto"/>
            <w:right w:val="none" w:sz="0" w:space="0" w:color="auto"/>
          </w:divBdr>
        </w:div>
        <w:div w:id="771821203">
          <w:marLeft w:val="0"/>
          <w:marRight w:val="0"/>
          <w:marTop w:val="0"/>
          <w:marBottom w:val="0"/>
          <w:divBdr>
            <w:top w:val="none" w:sz="0" w:space="0" w:color="auto"/>
            <w:left w:val="none" w:sz="0" w:space="0" w:color="auto"/>
            <w:bottom w:val="none" w:sz="0" w:space="0" w:color="auto"/>
            <w:right w:val="none" w:sz="0" w:space="0" w:color="auto"/>
          </w:divBdr>
        </w:div>
        <w:div w:id="741218330">
          <w:marLeft w:val="0"/>
          <w:marRight w:val="0"/>
          <w:marTop w:val="0"/>
          <w:marBottom w:val="0"/>
          <w:divBdr>
            <w:top w:val="none" w:sz="0" w:space="0" w:color="auto"/>
            <w:left w:val="none" w:sz="0" w:space="0" w:color="auto"/>
            <w:bottom w:val="none" w:sz="0" w:space="0" w:color="auto"/>
            <w:right w:val="none" w:sz="0" w:space="0" w:color="auto"/>
          </w:divBdr>
        </w:div>
        <w:div w:id="973606375">
          <w:marLeft w:val="0"/>
          <w:marRight w:val="0"/>
          <w:marTop w:val="0"/>
          <w:marBottom w:val="0"/>
          <w:divBdr>
            <w:top w:val="none" w:sz="0" w:space="0" w:color="auto"/>
            <w:left w:val="none" w:sz="0" w:space="0" w:color="auto"/>
            <w:bottom w:val="none" w:sz="0" w:space="0" w:color="auto"/>
            <w:right w:val="none" w:sz="0" w:space="0" w:color="auto"/>
          </w:divBdr>
        </w:div>
        <w:div w:id="1657538051">
          <w:marLeft w:val="0"/>
          <w:marRight w:val="0"/>
          <w:marTop w:val="0"/>
          <w:marBottom w:val="0"/>
          <w:divBdr>
            <w:top w:val="none" w:sz="0" w:space="0" w:color="auto"/>
            <w:left w:val="none" w:sz="0" w:space="0" w:color="auto"/>
            <w:bottom w:val="none" w:sz="0" w:space="0" w:color="auto"/>
            <w:right w:val="none" w:sz="0" w:space="0" w:color="auto"/>
          </w:divBdr>
        </w:div>
        <w:div w:id="800422453">
          <w:marLeft w:val="0"/>
          <w:marRight w:val="0"/>
          <w:marTop w:val="0"/>
          <w:marBottom w:val="0"/>
          <w:divBdr>
            <w:top w:val="none" w:sz="0" w:space="0" w:color="auto"/>
            <w:left w:val="none" w:sz="0" w:space="0" w:color="auto"/>
            <w:bottom w:val="none" w:sz="0" w:space="0" w:color="auto"/>
            <w:right w:val="none" w:sz="0" w:space="0" w:color="auto"/>
          </w:divBdr>
        </w:div>
        <w:div w:id="1796562672">
          <w:marLeft w:val="0"/>
          <w:marRight w:val="0"/>
          <w:marTop w:val="0"/>
          <w:marBottom w:val="0"/>
          <w:divBdr>
            <w:top w:val="none" w:sz="0" w:space="0" w:color="auto"/>
            <w:left w:val="none" w:sz="0" w:space="0" w:color="auto"/>
            <w:bottom w:val="none" w:sz="0" w:space="0" w:color="auto"/>
            <w:right w:val="none" w:sz="0" w:space="0" w:color="auto"/>
          </w:divBdr>
        </w:div>
      </w:divsChild>
    </w:div>
    <w:div w:id="1991248779">
      <w:bodyDiv w:val="1"/>
      <w:marLeft w:val="0"/>
      <w:marRight w:val="0"/>
      <w:marTop w:val="0"/>
      <w:marBottom w:val="0"/>
      <w:divBdr>
        <w:top w:val="none" w:sz="0" w:space="0" w:color="auto"/>
        <w:left w:val="none" w:sz="0" w:space="0" w:color="auto"/>
        <w:bottom w:val="none" w:sz="0" w:space="0" w:color="auto"/>
        <w:right w:val="none" w:sz="0" w:space="0" w:color="auto"/>
      </w:divBdr>
      <w:divsChild>
        <w:div w:id="563219825">
          <w:marLeft w:val="0"/>
          <w:marRight w:val="0"/>
          <w:marTop w:val="0"/>
          <w:marBottom w:val="0"/>
          <w:divBdr>
            <w:top w:val="none" w:sz="0" w:space="0" w:color="auto"/>
            <w:left w:val="none" w:sz="0" w:space="0" w:color="auto"/>
            <w:bottom w:val="none" w:sz="0" w:space="0" w:color="auto"/>
            <w:right w:val="none" w:sz="0" w:space="0" w:color="auto"/>
          </w:divBdr>
        </w:div>
        <w:div w:id="776287770">
          <w:marLeft w:val="0"/>
          <w:marRight w:val="0"/>
          <w:marTop w:val="0"/>
          <w:marBottom w:val="0"/>
          <w:divBdr>
            <w:top w:val="none" w:sz="0" w:space="0" w:color="auto"/>
            <w:left w:val="none" w:sz="0" w:space="0" w:color="auto"/>
            <w:bottom w:val="none" w:sz="0" w:space="0" w:color="auto"/>
            <w:right w:val="none" w:sz="0" w:space="0" w:color="auto"/>
          </w:divBdr>
        </w:div>
        <w:div w:id="248925323">
          <w:marLeft w:val="0"/>
          <w:marRight w:val="0"/>
          <w:marTop w:val="0"/>
          <w:marBottom w:val="0"/>
          <w:divBdr>
            <w:top w:val="none" w:sz="0" w:space="0" w:color="auto"/>
            <w:left w:val="none" w:sz="0" w:space="0" w:color="auto"/>
            <w:bottom w:val="none" w:sz="0" w:space="0" w:color="auto"/>
            <w:right w:val="none" w:sz="0" w:space="0" w:color="auto"/>
          </w:divBdr>
        </w:div>
        <w:div w:id="396053655">
          <w:marLeft w:val="0"/>
          <w:marRight w:val="0"/>
          <w:marTop w:val="0"/>
          <w:marBottom w:val="0"/>
          <w:divBdr>
            <w:top w:val="none" w:sz="0" w:space="0" w:color="auto"/>
            <w:left w:val="none" w:sz="0" w:space="0" w:color="auto"/>
            <w:bottom w:val="none" w:sz="0" w:space="0" w:color="auto"/>
            <w:right w:val="none" w:sz="0" w:space="0" w:color="auto"/>
          </w:divBdr>
        </w:div>
        <w:div w:id="1841697839">
          <w:marLeft w:val="0"/>
          <w:marRight w:val="0"/>
          <w:marTop w:val="0"/>
          <w:marBottom w:val="0"/>
          <w:divBdr>
            <w:top w:val="none" w:sz="0" w:space="0" w:color="auto"/>
            <w:left w:val="none" w:sz="0" w:space="0" w:color="auto"/>
            <w:bottom w:val="none" w:sz="0" w:space="0" w:color="auto"/>
            <w:right w:val="none" w:sz="0" w:space="0" w:color="auto"/>
          </w:divBdr>
        </w:div>
        <w:div w:id="1309047488">
          <w:marLeft w:val="0"/>
          <w:marRight w:val="0"/>
          <w:marTop w:val="0"/>
          <w:marBottom w:val="0"/>
          <w:divBdr>
            <w:top w:val="none" w:sz="0" w:space="0" w:color="auto"/>
            <w:left w:val="none" w:sz="0" w:space="0" w:color="auto"/>
            <w:bottom w:val="none" w:sz="0" w:space="0" w:color="auto"/>
            <w:right w:val="none" w:sz="0" w:space="0" w:color="auto"/>
          </w:divBdr>
        </w:div>
        <w:div w:id="1222332139">
          <w:marLeft w:val="0"/>
          <w:marRight w:val="0"/>
          <w:marTop w:val="0"/>
          <w:marBottom w:val="0"/>
          <w:divBdr>
            <w:top w:val="none" w:sz="0" w:space="0" w:color="auto"/>
            <w:left w:val="none" w:sz="0" w:space="0" w:color="auto"/>
            <w:bottom w:val="none" w:sz="0" w:space="0" w:color="auto"/>
            <w:right w:val="none" w:sz="0" w:space="0" w:color="auto"/>
          </w:divBdr>
        </w:div>
        <w:div w:id="1012951030">
          <w:marLeft w:val="0"/>
          <w:marRight w:val="0"/>
          <w:marTop w:val="0"/>
          <w:marBottom w:val="0"/>
          <w:divBdr>
            <w:top w:val="none" w:sz="0" w:space="0" w:color="auto"/>
            <w:left w:val="none" w:sz="0" w:space="0" w:color="auto"/>
            <w:bottom w:val="none" w:sz="0" w:space="0" w:color="auto"/>
            <w:right w:val="none" w:sz="0" w:space="0" w:color="auto"/>
          </w:divBdr>
        </w:div>
      </w:divsChild>
    </w:div>
    <w:div w:id="2024622692">
      <w:bodyDiv w:val="1"/>
      <w:marLeft w:val="0"/>
      <w:marRight w:val="0"/>
      <w:marTop w:val="0"/>
      <w:marBottom w:val="0"/>
      <w:divBdr>
        <w:top w:val="none" w:sz="0" w:space="0" w:color="auto"/>
        <w:left w:val="none" w:sz="0" w:space="0" w:color="auto"/>
        <w:bottom w:val="none" w:sz="0" w:space="0" w:color="auto"/>
        <w:right w:val="none" w:sz="0" w:space="0" w:color="auto"/>
      </w:divBdr>
      <w:divsChild>
        <w:div w:id="614408475">
          <w:marLeft w:val="0"/>
          <w:marRight w:val="0"/>
          <w:marTop w:val="0"/>
          <w:marBottom w:val="0"/>
          <w:divBdr>
            <w:top w:val="none" w:sz="0" w:space="0" w:color="auto"/>
            <w:left w:val="none" w:sz="0" w:space="0" w:color="auto"/>
            <w:bottom w:val="none" w:sz="0" w:space="0" w:color="auto"/>
            <w:right w:val="none" w:sz="0" w:space="0" w:color="auto"/>
          </w:divBdr>
        </w:div>
        <w:div w:id="436563192">
          <w:marLeft w:val="0"/>
          <w:marRight w:val="0"/>
          <w:marTop w:val="0"/>
          <w:marBottom w:val="0"/>
          <w:divBdr>
            <w:top w:val="none" w:sz="0" w:space="0" w:color="auto"/>
            <w:left w:val="none" w:sz="0" w:space="0" w:color="auto"/>
            <w:bottom w:val="none" w:sz="0" w:space="0" w:color="auto"/>
            <w:right w:val="none" w:sz="0" w:space="0" w:color="auto"/>
          </w:divBdr>
        </w:div>
        <w:div w:id="2134975899">
          <w:marLeft w:val="0"/>
          <w:marRight w:val="0"/>
          <w:marTop w:val="0"/>
          <w:marBottom w:val="0"/>
          <w:divBdr>
            <w:top w:val="none" w:sz="0" w:space="0" w:color="auto"/>
            <w:left w:val="none" w:sz="0" w:space="0" w:color="auto"/>
            <w:bottom w:val="none" w:sz="0" w:space="0" w:color="auto"/>
            <w:right w:val="none" w:sz="0" w:space="0" w:color="auto"/>
          </w:divBdr>
        </w:div>
        <w:div w:id="1088964967">
          <w:marLeft w:val="0"/>
          <w:marRight w:val="0"/>
          <w:marTop w:val="0"/>
          <w:marBottom w:val="0"/>
          <w:divBdr>
            <w:top w:val="none" w:sz="0" w:space="0" w:color="auto"/>
            <w:left w:val="none" w:sz="0" w:space="0" w:color="auto"/>
            <w:bottom w:val="none" w:sz="0" w:space="0" w:color="auto"/>
            <w:right w:val="none" w:sz="0" w:space="0" w:color="auto"/>
          </w:divBdr>
        </w:div>
        <w:div w:id="82453548">
          <w:marLeft w:val="0"/>
          <w:marRight w:val="0"/>
          <w:marTop w:val="0"/>
          <w:marBottom w:val="0"/>
          <w:divBdr>
            <w:top w:val="none" w:sz="0" w:space="0" w:color="auto"/>
            <w:left w:val="none" w:sz="0" w:space="0" w:color="auto"/>
            <w:bottom w:val="none" w:sz="0" w:space="0" w:color="auto"/>
            <w:right w:val="none" w:sz="0" w:space="0" w:color="auto"/>
          </w:divBdr>
        </w:div>
        <w:div w:id="1051878979">
          <w:marLeft w:val="0"/>
          <w:marRight w:val="0"/>
          <w:marTop w:val="0"/>
          <w:marBottom w:val="0"/>
          <w:divBdr>
            <w:top w:val="none" w:sz="0" w:space="0" w:color="auto"/>
            <w:left w:val="none" w:sz="0" w:space="0" w:color="auto"/>
            <w:bottom w:val="none" w:sz="0" w:space="0" w:color="auto"/>
            <w:right w:val="none" w:sz="0" w:space="0" w:color="auto"/>
          </w:divBdr>
        </w:div>
        <w:div w:id="1350254856">
          <w:marLeft w:val="0"/>
          <w:marRight w:val="0"/>
          <w:marTop w:val="0"/>
          <w:marBottom w:val="0"/>
          <w:divBdr>
            <w:top w:val="none" w:sz="0" w:space="0" w:color="auto"/>
            <w:left w:val="none" w:sz="0" w:space="0" w:color="auto"/>
            <w:bottom w:val="none" w:sz="0" w:space="0" w:color="auto"/>
            <w:right w:val="none" w:sz="0" w:space="0" w:color="auto"/>
          </w:divBdr>
        </w:div>
      </w:divsChild>
    </w:div>
    <w:div w:id="2042507416">
      <w:bodyDiv w:val="1"/>
      <w:marLeft w:val="0"/>
      <w:marRight w:val="0"/>
      <w:marTop w:val="0"/>
      <w:marBottom w:val="0"/>
      <w:divBdr>
        <w:top w:val="none" w:sz="0" w:space="0" w:color="auto"/>
        <w:left w:val="none" w:sz="0" w:space="0" w:color="auto"/>
        <w:bottom w:val="none" w:sz="0" w:space="0" w:color="auto"/>
        <w:right w:val="none" w:sz="0" w:space="0" w:color="auto"/>
      </w:divBdr>
      <w:divsChild>
        <w:div w:id="918710411">
          <w:marLeft w:val="0"/>
          <w:marRight w:val="0"/>
          <w:marTop w:val="0"/>
          <w:marBottom w:val="0"/>
          <w:divBdr>
            <w:top w:val="none" w:sz="0" w:space="0" w:color="auto"/>
            <w:left w:val="none" w:sz="0" w:space="0" w:color="auto"/>
            <w:bottom w:val="none" w:sz="0" w:space="0" w:color="auto"/>
            <w:right w:val="none" w:sz="0" w:space="0" w:color="auto"/>
          </w:divBdr>
        </w:div>
        <w:div w:id="1061906733">
          <w:marLeft w:val="0"/>
          <w:marRight w:val="0"/>
          <w:marTop w:val="0"/>
          <w:marBottom w:val="0"/>
          <w:divBdr>
            <w:top w:val="none" w:sz="0" w:space="0" w:color="auto"/>
            <w:left w:val="none" w:sz="0" w:space="0" w:color="auto"/>
            <w:bottom w:val="none" w:sz="0" w:space="0" w:color="auto"/>
            <w:right w:val="none" w:sz="0" w:space="0" w:color="auto"/>
          </w:divBdr>
        </w:div>
        <w:div w:id="391394532">
          <w:marLeft w:val="0"/>
          <w:marRight w:val="0"/>
          <w:marTop w:val="0"/>
          <w:marBottom w:val="0"/>
          <w:divBdr>
            <w:top w:val="none" w:sz="0" w:space="0" w:color="auto"/>
            <w:left w:val="none" w:sz="0" w:space="0" w:color="auto"/>
            <w:bottom w:val="none" w:sz="0" w:space="0" w:color="auto"/>
            <w:right w:val="none" w:sz="0" w:space="0" w:color="auto"/>
          </w:divBdr>
        </w:div>
        <w:div w:id="700328633">
          <w:marLeft w:val="0"/>
          <w:marRight w:val="0"/>
          <w:marTop w:val="0"/>
          <w:marBottom w:val="0"/>
          <w:divBdr>
            <w:top w:val="none" w:sz="0" w:space="0" w:color="auto"/>
            <w:left w:val="none" w:sz="0" w:space="0" w:color="auto"/>
            <w:bottom w:val="none" w:sz="0" w:space="0" w:color="auto"/>
            <w:right w:val="none" w:sz="0" w:space="0" w:color="auto"/>
          </w:divBdr>
        </w:div>
        <w:div w:id="398484207">
          <w:marLeft w:val="0"/>
          <w:marRight w:val="0"/>
          <w:marTop w:val="0"/>
          <w:marBottom w:val="0"/>
          <w:divBdr>
            <w:top w:val="none" w:sz="0" w:space="0" w:color="auto"/>
            <w:left w:val="none" w:sz="0" w:space="0" w:color="auto"/>
            <w:bottom w:val="none" w:sz="0" w:space="0" w:color="auto"/>
            <w:right w:val="none" w:sz="0" w:space="0" w:color="auto"/>
          </w:divBdr>
        </w:div>
        <w:div w:id="434516921">
          <w:marLeft w:val="0"/>
          <w:marRight w:val="0"/>
          <w:marTop w:val="0"/>
          <w:marBottom w:val="0"/>
          <w:divBdr>
            <w:top w:val="none" w:sz="0" w:space="0" w:color="auto"/>
            <w:left w:val="none" w:sz="0" w:space="0" w:color="auto"/>
            <w:bottom w:val="none" w:sz="0" w:space="0" w:color="auto"/>
            <w:right w:val="none" w:sz="0" w:space="0" w:color="auto"/>
          </w:divBdr>
        </w:div>
        <w:div w:id="1766341842">
          <w:marLeft w:val="0"/>
          <w:marRight w:val="0"/>
          <w:marTop w:val="0"/>
          <w:marBottom w:val="0"/>
          <w:divBdr>
            <w:top w:val="none" w:sz="0" w:space="0" w:color="auto"/>
            <w:left w:val="none" w:sz="0" w:space="0" w:color="auto"/>
            <w:bottom w:val="none" w:sz="0" w:space="0" w:color="auto"/>
            <w:right w:val="none" w:sz="0" w:space="0" w:color="auto"/>
          </w:divBdr>
        </w:div>
        <w:div w:id="1285843848">
          <w:marLeft w:val="0"/>
          <w:marRight w:val="0"/>
          <w:marTop w:val="0"/>
          <w:marBottom w:val="0"/>
          <w:divBdr>
            <w:top w:val="none" w:sz="0" w:space="0" w:color="auto"/>
            <w:left w:val="none" w:sz="0" w:space="0" w:color="auto"/>
            <w:bottom w:val="none" w:sz="0" w:space="0" w:color="auto"/>
            <w:right w:val="none" w:sz="0" w:space="0" w:color="auto"/>
          </w:divBdr>
        </w:div>
        <w:div w:id="1999068059">
          <w:marLeft w:val="0"/>
          <w:marRight w:val="0"/>
          <w:marTop w:val="0"/>
          <w:marBottom w:val="0"/>
          <w:divBdr>
            <w:top w:val="none" w:sz="0" w:space="0" w:color="auto"/>
            <w:left w:val="none" w:sz="0" w:space="0" w:color="auto"/>
            <w:bottom w:val="none" w:sz="0" w:space="0" w:color="auto"/>
            <w:right w:val="none" w:sz="0" w:space="0" w:color="auto"/>
          </w:divBdr>
        </w:div>
        <w:div w:id="1853836217">
          <w:marLeft w:val="0"/>
          <w:marRight w:val="0"/>
          <w:marTop w:val="0"/>
          <w:marBottom w:val="0"/>
          <w:divBdr>
            <w:top w:val="none" w:sz="0" w:space="0" w:color="auto"/>
            <w:left w:val="none" w:sz="0" w:space="0" w:color="auto"/>
            <w:bottom w:val="none" w:sz="0" w:space="0" w:color="auto"/>
            <w:right w:val="none" w:sz="0" w:space="0" w:color="auto"/>
          </w:divBdr>
        </w:div>
        <w:div w:id="568535821">
          <w:marLeft w:val="0"/>
          <w:marRight w:val="0"/>
          <w:marTop w:val="0"/>
          <w:marBottom w:val="0"/>
          <w:divBdr>
            <w:top w:val="none" w:sz="0" w:space="0" w:color="auto"/>
            <w:left w:val="none" w:sz="0" w:space="0" w:color="auto"/>
            <w:bottom w:val="none" w:sz="0" w:space="0" w:color="auto"/>
            <w:right w:val="none" w:sz="0" w:space="0" w:color="auto"/>
          </w:divBdr>
        </w:div>
        <w:div w:id="497891025">
          <w:marLeft w:val="0"/>
          <w:marRight w:val="0"/>
          <w:marTop w:val="0"/>
          <w:marBottom w:val="0"/>
          <w:divBdr>
            <w:top w:val="none" w:sz="0" w:space="0" w:color="auto"/>
            <w:left w:val="none" w:sz="0" w:space="0" w:color="auto"/>
            <w:bottom w:val="none" w:sz="0" w:space="0" w:color="auto"/>
            <w:right w:val="none" w:sz="0" w:space="0" w:color="auto"/>
          </w:divBdr>
        </w:div>
        <w:div w:id="267011721">
          <w:marLeft w:val="0"/>
          <w:marRight w:val="0"/>
          <w:marTop w:val="0"/>
          <w:marBottom w:val="0"/>
          <w:divBdr>
            <w:top w:val="none" w:sz="0" w:space="0" w:color="auto"/>
            <w:left w:val="none" w:sz="0" w:space="0" w:color="auto"/>
            <w:bottom w:val="none" w:sz="0" w:space="0" w:color="auto"/>
            <w:right w:val="none" w:sz="0" w:space="0" w:color="auto"/>
          </w:divBdr>
        </w:div>
        <w:div w:id="397173682">
          <w:marLeft w:val="0"/>
          <w:marRight w:val="0"/>
          <w:marTop w:val="0"/>
          <w:marBottom w:val="0"/>
          <w:divBdr>
            <w:top w:val="none" w:sz="0" w:space="0" w:color="auto"/>
            <w:left w:val="none" w:sz="0" w:space="0" w:color="auto"/>
            <w:bottom w:val="none" w:sz="0" w:space="0" w:color="auto"/>
            <w:right w:val="none" w:sz="0" w:space="0" w:color="auto"/>
          </w:divBdr>
        </w:div>
        <w:div w:id="118417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FE7E6-419E-4CC4-ABC4-CB54A7D3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60</Pages>
  <Words>18885</Words>
  <Characters>103871</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Maureen Clerc Soto</dc:creator>
  <cp:keywords/>
  <dc:description/>
  <cp:lastModifiedBy>Miguel Ernesto Barros Soto</cp:lastModifiedBy>
  <cp:revision>555</cp:revision>
  <cp:lastPrinted>2022-05-31T13:36:00Z</cp:lastPrinted>
  <dcterms:created xsi:type="dcterms:W3CDTF">2022-05-20T22:26:00Z</dcterms:created>
  <dcterms:modified xsi:type="dcterms:W3CDTF">2022-06-01T22:01:00Z</dcterms:modified>
</cp:coreProperties>
</file>